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A3E" w:rsidRDefault="00882A3E" w:rsidP="00882A3E">
      <w:pPr>
        <w:spacing w:after="0" w:line="240" w:lineRule="auto"/>
        <w:ind w:left="0" w:firstLine="0"/>
        <w:jc w:val="center"/>
        <w:rPr>
          <w:rFonts w:eastAsia="Calibri"/>
          <w:color w:val="auto"/>
          <w:lang w:eastAsia="en-US"/>
        </w:rPr>
      </w:pPr>
      <w:bookmarkStart w:id="0" w:name="_GoBack"/>
      <w:r w:rsidRPr="00882A3E">
        <w:rPr>
          <w:rFonts w:eastAsia="Calibri"/>
          <w:color w:val="auto"/>
          <w:lang w:eastAsia="en-US"/>
        </w:rPr>
        <w:t>муниципальное бюджетное общеобразовательное учреждение города Ростова-на-Дону</w:t>
      </w:r>
    </w:p>
    <w:p w:rsidR="00882A3E" w:rsidRDefault="00882A3E" w:rsidP="00882A3E">
      <w:pPr>
        <w:spacing w:after="0" w:line="240" w:lineRule="auto"/>
        <w:ind w:left="0" w:firstLine="0"/>
        <w:jc w:val="center"/>
        <w:rPr>
          <w:rFonts w:cs="Calibri"/>
          <w:color w:val="auto"/>
        </w:rPr>
      </w:pPr>
      <w:r w:rsidRPr="00882A3E">
        <w:rPr>
          <w:rFonts w:eastAsia="Calibri"/>
          <w:color w:val="auto"/>
          <w:lang w:eastAsia="en-US"/>
        </w:rPr>
        <w:t xml:space="preserve">«Школа № 65 с углубленным изучением английского языка </w:t>
      </w:r>
      <w:r w:rsidRPr="00882A3E">
        <w:rPr>
          <w:rFonts w:cs="Calibri"/>
          <w:color w:val="auto"/>
        </w:rPr>
        <w:t>имени</w:t>
      </w:r>
    </w:p>
    <w:p w:rsidR="00882A3E" w:rsidRPr="00882A3E" w:rsidRDefault="00882A3E" w:rsidP="00882A3E">
      <w:pPr>
        <w:spacing w:after="0" w:line="240" w:lineRule="auto"/>
        <w:ind w:left="0" w:firstLine="0"/>
        <w:jc w:val="center"/>
        <w:rPr>
          <w:rFonts w:eastAsia="Calibri"/>
          <w:color w:val="auto"/>
          <w:lang w:eastAsia="en-US"/>
        </w:rPr>
      </w:pPr>
      <w:r w:rsidRPr="00882A3E">
        <w:rPr>
          <w:rFonts w:cs="Calibri"/>
          <w:color w:val="auto"/>
        </w:rPr>
        <w:t>Героя Советского Союза Московенко В.И.</w:t>
      </w:r>
      <w:r w:rsidRPr="00882A3E">
        <w:rPr>
          <w:rFonts w:eastAsia="Calibri"/>
          <w:color w:val="auto"/>
          <w:lang w:eastAsia="en-US"/>
        </w:rPr>
        <w:t>»</w:t>
      </w:r>
    </w:p>
    <w:p w:rsidR="00882A3E" w:rsidRDefault="00882A3E" w:rsidP="00882A3E">
      <w:pPr>
        <w:tabs>
          <w:tab w:val="center" w:pos="1498"/>
          <w:tab w:val="center" w:pos="4624"/>
          <w:tab w:val="center" w:pos="8119"/>
        </w:tabs>
        <w:spacing w:after="0" w:line="240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D23E71" w:rsidRPr="00882A3E" w:rsidRDefault="00E321F7" w:rsidP="00882A3E">
      <w:pPr>
        <w:tabs>
          <w:tab w:val="center" w:pos="1498"/>
          <w:tab w:val="center" w:pos="4624"/>
          <w:tab w:val="center" w:pos="8119"/>
        </w:tabs>
        <w:spacing w:after="0" w:line="240" w:lineRule="auto"/>
        <w:ind w:left="0" w:firstLine="0"/>
        <w:jc w:val="left"/>
        <w:rPr>
          <w:color w:val="FF0000"/>
        </w:rPr>
      </w:pPr>
      <w:r>
        <w:rPr>
          <w:rFonts w:ascii="Calibri" w:eastAsia="Calibri" w:hAnsi="Calibri" w:cs="Calibri"/>
          <w:sz w:val="22"/>
        </w:rPr>
        <w:tab/>
      </w:r>
      <w:r w:rsidRPr="00882A3E">
        <w:rPr>
          <w:color w:val="FF0000"/>
        </w:rPr>
        <w:t>СОГЛАСОВАНО</w:t>
      </w:r>
      <w:r w:rsidRPr="00882A3E">
        <w:rPr>
          <w:color w:val="FF0000"/>
          <w:sz w:val="22"/>
        </w:rPr>
        <w:t xml:space="preserve"> </w:t>
      </w:r>
      <w:r w:rsidRPr="00882A3E">
        <w:rPr>
          <w:color w:val="FF0000"/>
          <w:sz w:val="22"/>
        </w:rPr>
        <w:tab/>
        <w:t xml:space="preserve"> </w:t>
      </w:r>
      <w:r w:rsidRPr="00882A3E">
        <w:rPr>
          <w:color w:val="FF0000"/>
          <w:sz w:val="22"/>
        </w:rPr>
        <w:tab/>
      </w:r>
      <w:r w:rsidRPr="00882A3E">
        <w:rPr>
          <w:color w:val="FF0000"/>
        </w:rPr>
        <w:t>УТВЕРЖДЕНА</w:t>
      </w:r>
      <w:r w:rsidRPr="00882A3E">
        <w:rPr>
          <w:color w:val="FF0000"/>
          <w:sz w:val="22"/>
        </w:rPr>
        <w:t xml:space="preserve"> </w:t>
      </w:r>
    </w:p>
    <w:p w:rsidR="00D23E71" w:rsidRPr="00882A3E" w:rsidRDefault="00E321F7" w:rsidP="00882A3E">
      <w:pPr>
        <w:spacing w:after="0" w:line="240" w:lineRule="auto"/>
        <w:ind w:left="211" w:right="114" w:hanging="139"/>
        <w:rPr>
          <w:color w:val="FF0000"/>
        </w:rPr>
      </w:pPr>
      <w:r w:rsidRPr="00882A3E">
        <w:rPr>
          <w:color w:val="FF0000"/>
        </w:rPr>
        <w:t>совет трудового коллектива</w:t>
      </w:r>
      <w:r w:rsidRPr="00882A3E">
        <w:rPr>
          <w:color w:val="FF0000"/>
          <w:sz w:val="22"/>
        </w:rPr>
        <w:t xml:space="preserve"> </w:t>
      </w:r>
      <w:r w:rsidRPr="00882A3E">
        <w:rPr>
          <w:color w:val="FF0000"/>
          <w:sz w:val="22"/>
        </w:rPr>
        <w:tab/>
      </w:r>
      <w:r w:rsidRPr="00882A3E">
        <w:rPr>
          <w:color w:val="FF0000"/>
        </w:rPr>
        <w:t xml:space="preserve"> </w:t>
      </w:r>
      <w:r w:rsidR="00882A3E" w:rsidRPr="00882A3E">
        <w:rPr>
          <w:color w:val="FF0000"/>
        </w:rPr>
        <w:tab/>
      </w:r>
      <w:r w:rsidRPr="00882A3E">
        <w:rPr>
          <w:color w:val="FF0000"/>
        </w:rPr>
        <w:t>приказом МБОУ НГО «СОШ № 2»</w:t>
      </w:r>
      <w:r w:rsidRPr="00882A3E">
        <w:rPr>
          <w:color w:val="FF0000"/>
          <w:sz w:val="22"/>
        </w:rPr>
        <w:t xml:space="preserve"> </w:t>
      </w:r>
      <w:r w:rsidRPr="00882A3E">
        <w:rPr>
          <w:color w:val="FF0000"/>
        </w:rPr>
        <w:t xml:space="preserve">от 17.02.2022 № 32 </w:t>
      </w:r>
    </w:p>
    <w:p w:rsidR="00D23E71" w:rsidRPr="00882A3E" w:rsidRDefault="00E321F7" w:rsidP="00882A3E">
      <w:pPr>
        <w:spacing w:after="0" w:line="240" w:lineRule="auto"/>
        <w:ind w:left="10" w:right="11"/>
        <w:rPr>
          <w:color w:val="FF0000"/>
        </w:rPr>
      </w:pPr>
      <w:r w:rsidRPr="00882A3E">
        <w:rPr>
          <w:color w:val="FF0000"/>
        </w:rPr>
        <w:t>(протокол от 11.02.2022 № 2)</w:t>
      </w:r>
      <w:r w:rsidRPr="00882A3E">
        <w:rPr>
          <w:color w:val="FF0000"/>
          <w:sz w:val="22"/>
        </w:rPr>
        <w:t xml:space="preserve"> </w:t>
      </w:r>
    </w:p>
    <w:p w:rsidR="00882A3E" w:rsidRDefault="00882A3E" w:rsidP="00882A3E">
      <w:pPr>
        <w:pStyle w:val="1"/>
        <w:spacing w:after="0" w:line="240" w:lineRule="auto"/>
        <w:ind w:left="371" w:right="72"/>
        <w:jc w:val="center"/>
      </w:pPr>
    </w:p>
    <w:p w:rsidR="00882A3E" w:rsidRDefault="00E321F7" w:rsidP="00882A3E">
      <w:pPr>
        <w:pStyle w:val="1"/>
        <w:spacing w:after="0" w:line="240" w:lineRule="auto"/>
        <w:ind w:left="371" w:right="72"/>
        <w:jc w:val="center"/>
      </w:pPr>
      <w:r>
        <w:t xml:space="preserve">ПОЛОЖЕНИЕ о порядке обучения </w:t>
      </w:r>
    </w:p>
    <w:p w:rsidR="00D23E71" w:rsidRDefault="00E321F7" w:rsidP="00882A3E">
      <w:pPr>
        <w:pStyle w:val="1"/>
        <w:spacing w:after="0" w:line="240" w:lineRule="auto"/>
        <w:ind w:left="371" w:right="72"/>
        <w:jc w:val="center"/>
      </w:pPr>
      <w:r>
        <w:t>и проверки знаний</w:t>
      </w:r>
      <w:r>
        <w:t xml:space="preserve"> по охране труда работников МБОУ </w:t>
      </w:r>
      <w:r w:rsidR="00882A3E">
        <w:t>«Школа № 65»</w:t>
      </w:r>
      <w:r>
        <w:t xml:space="preserve"> </w:t>
      </w:r>
    </w:p>
    <w:p w:rsidR="00D23E71" w:rsidRDefault="00E321F7" w:rsidP="00882A3E">
      <w:pPr>
        <w:spacing w:after="0" w:line="240" w:lineRule="auto"/>
        <w:ind w:left="302" w:firstLine="0"/>
        <w:jc w:val="left"/>
      </w:pPr>
      <w:r>
        <w:rPr>
          <w:sz w:val="16"/>
        </w:rPr>
        <w:t xml:space="preserve"> </w:t>
      </w:r>
    </w:p>
    <w:p w:rsidR="00D23E71" w:rsidRPr="00882A3E" w:rsidRDefault="00E321F7" w:rsidP="00882A3E">
      <w:pPr>
        <w:spacing w:after="0" w:line="240" w:lineRule="auto"/>
        <w:ind w:left="355" w:right="9" w:firstLine="706"/>
        <w:rPr>
          <w:szCs w:val="24"/>
        </w:rPr>
      </w:pPr>
      <w:r w:rsidRPr="00882A3E">
        <w:rPr>
          <w:szCs w:val="24"/>
        </w:rPr>
        <w:t xml:space="preserve">1. Настоящее Положение о порядке обучения и проверки знаний по охране труда работников школы (далее – Положение), разработано в целях реализации требований </w:t>
      </w:r>
      <w:r w:rsidRPr="00882A3E">
        <w:rPr>
          <w:szCs w:val="24"/>
        </w:rPr>
        <w:t>Постановления Правительства РФ от 24 декабря 2021 г. № 2464 «О порядке обучения по охране труда и пр</w:t>
      </w:r>
      <w:r w:rsidRPr="00882A3E">
        <w:rPr>
          <w:szCs w:val="24"/>
        </w:rPr>
        <w:t xml:space="preserve">оверки знания требований охраны труда», </w:t>
      </w:r>
      <w:r w:rsidRPr="00882A3E">
        <w:rPr>
          <w:szCs w:val="24"/>
        </w:rPr>
        <w:t xml:space="preserve">предусматривающих обязательное обучение и проверку знаний по охране труда всех работников, включая руководителей в </w:t>
      </w:r>
      <w:r w:rsidR="00882A3E" w:rsidRPr="00882A3E">
        <w:rPr>
          <w:szCs w:val="24"/>
        </w:rPr>
        <w:t xml:space="preserve">муниципальном бюджетном общеобразовательном учреждении города Ростова-на-Дону «Школа № 65 с углубленным изучением английского языка имени Героя Советского Союза Московенко В.И.» </w:t>
      </w:r>
      <w:r w:rsidRPr="00882A3E">
        <w:rPr>
          <w:szCs w:val="24"/>
        </w:rPr>
        <w:t xml:space="preserve">(далее – Школа).  </w:t>
      </w:r>
    </w:p>
    <w:p w:rsidR="00D23E71" w:rsidRPr="00882A3E" w:rsidRDefault="00E321F7" w:rsidP="00882A3E">
      <w:pPr>
        <w:spacing w:after="0" w:line="240" w:lineRule="auto"/>
        <w:ind w:left="355" w:right="9" w:firstLine="706"/>
        <w:rPr>
          <w:szCs w:val="24"/>
        </w:rPr>
      </w:pPr>
      <w:r w:rsidRPr="00882A3E">
        <w:rPr>
          <w:szCs w:val="24"/>
        </w:rPr>
        <w:t>2.Установление общего порядка обучения и проверки знаний по охране труда руководителей и работников Школы направлено на обеспечение соблюдения законов и иных нормативных правовых актов по охране труда (санитар</w:t>
      </w:r>
      <w:r w:rsidRPr="00882A3E">
        <w:rPr>
          <w:szCs w:val="24"/>
        </w:rPr>
        <w:t>ные правила, нормы и гигиенические нормативы, правила устройства и безопасной эксплуатации, правила пожарной и электробезопасности, правила и инструкции по охране труда, организационно-методические документы) в процессе производственной деятельности. Обуче</w:t>
      </w:r>
      <w:r w:rsidRPr="00882A3E">
        <w:rPr>
          <w:szCs w:val="24"/>
        </w:rPr>
        <w:t>нию и проверке знаний в порядке, установленном настоящим Положением, подлежат административно</w:t>
      </w:r>
      <w:r w:rsidR="00882A3E" w:rsidRPr="00882A3E">
        <w:rPr>
          <w:szCs w:val="24"/>
        </w:rPr>
        <w:t>-</w:t>
      </w:r>
      <w:r w:rsidRPr="00882A3E">
        <w:rPr>
          <w:szCs w:val="24"/>
        </w:rPr>
        <w:t xml:space="preserve">управленческие, педагогические, административно-хозяйственные работники, а </w:t>
      </w:r>
      <w:r w:rsidR="00882A3E" w:rsidRPr="00882A3E">
        <w:rPr>
          <w:szCs w:val="24"/>
        </w:rPr>
        <w:t>также обслуживающий</w:t>
      </w:r>
      <w:r w:rsidRPr="00882A3E">
        <w:rPr>
          <w:szCs w:val="24"/>
        </w:rPr>
        <w:t xml:space="preserve"> и прочий персонал Школы (работники).  </w:t>
      </w:r>
    </w:p>
    <w:p w:rsidR="00D23E71" w:rsidRPr="00882A3E" w:rsidRDefault="00E321F7" w:rsidP="00882A3E">
      <w:pPr>
        <w:spacing w:after="0" w:line="240" w:lineRule="auto"/>
        <w:ind w:left="302" w:right="11" w:firstLine="360"/>
        <w:rPr>
          <w:szCs w:val="24"/>
        </w:rPr>
      </w:pPr>
      <w:r w:rsidRPr="00882A3E">
        <w:rPr>
          <w:szCs w:val="24"/>
        </w:rPr>
        <w:t xml:space="preserve">3. </w:t>
      </w:r>
      <w:r w:rsidRPr="00882A3E">
        <w:rPr>
          <w:szCs w:val="24"/>
        </w:rPr>
        <w:t>Обучение по охране труда</w:t>
      </w:r>
      <w:r w:rsidRPr="00882A3E">
        <w:rPr>
          <w:szCs w:val="24"/>
        </w:rPr>
        <w:t xml:space="preserve"> и проверка знания требований охраны труда работников Школы относится к профилактическим мероприятиям, направлено на предотвращение случаев производственного травматизма и профессиональных заболеваний, снижение их последствий и является специализированным</w:t>
      </w:r>
      <w:r w:rsidRPr="00882A3E">
        <w:rPr>
          <w:szCs w:val="24"/>
        </w:rPr>
        <w:t xml:space="preserve"> процессом получения знаний, умений и навыков. Обучению и проверке знаний в порядке, установленном настоящим Положением, подлежат административно</w:t>
      </w:r>
      <w:r w:rsidR="00882A3E" w:rsidRPr="00882A3E">
        <w:rPr>
          <w:szCs w:val="24"/>
        </w:rPr>
        <w:t>-</w:t>
      </w:r>
      <w:r w:rsidRPr="00882A3E">
        <w:rPr>
          <w:szCs w:val="24"/>
        </w:rPr>
        <w:t xml:space="preserve">управленческие, педагогические, административно-хозяйственные работники, а </w:t>
      </w:r>
      <w:r w:rsidR="006B32FA" w:rsidRPr="00882A3E">
        <w:rPr>
          <w:szCs w:val="24"/>
        </w:rPr>
        <w:t>также обслуживающий</w:t>
      </w:r>
      <w:r w:rsidRPr="00882A3E">
        <w:rPr>
          <w:szCs w:val="24"/>
        </w:rPr>
        <w:t xml:space="preserve"> и прочий персо</w:t>
      </w:r>
      <w:r w:rsidRPr="00882A3E">
        <w:rPr>
          <w:szCs w:val="24"/>
        </w:rPr>
        <w:t xml:space="preserve">нал Школы (работники).  </w:t>
      </w:r>
    </w:p>
    <w:p w:rsidR="00D23E71" w:rsidRPr="00882A3E" w:rsidRDefault="00E321F7" w:rsidP="00882A3E">
      <w:pPr>
        <w:spacing w:after="0" w:line="240" w:lineRule="auto"/>
        <w:ind w:left="672" w:right="11"/>
        <w:rPr>
          <w:szCs w:val="24"/>
        </w:rPr>
      </w:pPr>
      <w:r w:rsidRPr="00882A3E">
        <w:rPr>
          <w:szCs w:val="24"/>
        </w:rPr>
        <w:t xml:space="preserve">3. Обучение осуществляется в ходе проведения: </w:t>
      </w:r>
    </w:p>
    <w:p w:rsidR="00D23E71" w:rsidRPr="00882A3E" w:rsidRDefault="00E321F7" w:rsidP="00882A3E">
      <w:pPr>
        <w:numPr>
          <w:ilvl w:val="0"/>
          <w:numId w:val="1"/>
        </w:numPr>
        <w:spacing w:after="0" w:line="240" w:lineRule="auto"/>
        <w:ind w:right="11" w:hanging="360"/>
        <w:rPr>
          <w:szCs w:val="24"/>
        </w:rPr>
      </w:pPr>
      <w:r w:rsidRPr="00882A3E">
        <w:rPr>
          <w:szCs w:val="24"/>
        </w:rPr>
        <w:t xml:space="preserve">инструктажей по охране труда; </w:t>
      </w:r>
    </w:p>
    <w:p w:rsidR="00D23E71" w:rsidRPr="00882A3E" w:rsidRDefault="00E321F7" w:rsidP="00882A3E">
      <w:pPr>
        <w:numPr>
          <w:ilvl w:val="0"/>
          <w:numId w:val="1"/>
        </w:numPr>
        <w:spacing w:after="0" w:line="240" w:lineRule="auto"/>
        <w:ind w:right="11" w:hanging="360"/>
        <w:rPr>
          <w:szCs w:val="24"/>
        </w:rPr>
      </w:pPr>
      <w:r w:rsidRPr="00882A3E">
        <w:rPr>
          <w:szCs w:val="24"/>
        </w:rPr>
        <w:t xml:space="preserve">стажировки на рабочем месте; </w:t>
      </w:r>
    </w:p>
    <w:p w:rsidR="00D23E71" w:rsidRPr="00882A3E" w:rsidRDefault="00E321F7" w:rsidP="00882A3E">
      <w:pPr>
        <w:numPr>
          <w:ilvl w:val="0"/>
          <w:numId w:val="1"/>
        </w:numPr>
        <w:spacing w:after="0" w:line="240" w:lineRule="auto"/>
        <w:ind w:right="11" w:hanging="360"/>
        <w:rPr>
          <w:szCs w:val="24"/>
        </w:rPr>
      </w:pPr>
      <w:r w:rsidRPr="00882A3E">
        <w:rPr>
          <w:szCs w:val="24"/>
        </w:rPr>
        <w:t xml:space="preserve">обучения по оказанию первой помощи; </w:t>
      </w:r>
    </w:p>
    <w:p w:rsidR="006B32FA" w:rsidRDefault="00E321F7" w:rsidP="00882A3E">
      <w:pPr>
        <w:numPr>
          <w:ilvl w:val="0"/>
          <w:numId w:val="1"/>
        </w:numPr>
        <w:spacing w:after="0" w:line="240" w:lineRule="auto"/>
        <w:ind w:right="11" w:hanging="360"/>
        <w:rPr>
          <w:szCs w:val="24"/>
        </w:rPr>
      </w:pPr>
      <w:r w:rsidRPr="00882A3E">
        <w:rPr>
          <w:szCs w:val="24"/>
        </w:rPr>
        <w:t xml:space="preserve">обучения по использованию (применению) СИЗ; </w:t>
      </w:r>
    </w:p>
    <w:p w:rsidR="00D23E71" w:rsidRPr="00882A3E" w:rsidRDefault="00E321F7" w:rsidP="006B32FA">
      <w:pPr>
        <w:spacing w:after="0" w:line="240" w:lineRule="auto"/>
        <w:ind w:left="0" w:right="11" w:firstLine="709"/>
        <w:rPr>
          <w:szCs w:val="24"/>
        </w:rPr>
      </w:pPr>
      <w:r w:rsidRPr="00882A3E">
        <w:rPr>
          <w:rFonts w:ascii="Courier New" w:eastAsia="Courier New" w:hAnsi="Courier New" w:cs="Courier New"/>
          <w:szCs w:val="24"/>
        </w:rPr>
        <w:t>o</w:t>
      </w:r>
      <w:r w:rsidRPr="00882A3E">
        <w:rPr>
          <w:rFonts w:ascii="Arial" w:eastAsia="Arial" w:hAnsi="Arial" w:cs="Arial"/>
          <w:szCs w:val="24"/>
        </w:rPr>
        <w:t xml:space="preserve"> </w:t>
      </w:r>
      <w:r w:rsidRPr="00882A3E">
        <w:rPr>
          <w:szCs w:val="24"/>
        </w:rPr>
        <w:t>Инструктаж по охране труда на рабочем ме</w:t>
      </w:r>
      <w:r w:rsidRPr="00882A3E">
        <w:rPr>
          <w:szCs w:val="24"/>
        </w:rPr>
        <w:t xml:space="preserve">сте проводится в объеме мероприятий и </w:t>
      </w:r>
      <w:r w:rsidRPr="00882A3E">
        <w:rPr>
          <w:szCs w:val="24"/>
        </w:rPr>
        <w:t xml:space="preserve">требований охраны труда, содержащихся в инструкциях и правилах по охране труда. Инструктаж по охране труда заканчивается проверкой знания требований охраны труда. </w:t>
      </w:r>
    </w:p>
    <w:p w:rsidR="00D23E71" w:rsidRPr="00882A3E" w:rsidRDefault="00E321F7" w:rsidP="00882A3E">
      <w:pPr>
        <w:numPr>
          <w:ilvl w:val="0"/>
          <w:numId w:val="2"/>
        </w:numPr>
        <w:spacing w:after="0" w:line="240" w:lineRule="auto"/>
        <w:ind w:right="8" w:firstLine="427"/>
        <w:jc w:val="right"/>
        <w:rPr>
          <w:szCs w:val="24"/>
        </w:rPr>
      </w:pPr>
      <w:r w:rsidRPr="00882A3E">
        <w:rPr>
          <w:szCs w:val="24"/>
        </w:rPr>
        <w:t>Стажировка на рабочем месте осуществляется по програм</w:t>
      </w:r>
      <w:r w:rsidRPr="00882A3E">
        <w:rPr>
          <w:szCs w:val="24"/>
        </w:rPr>
        <w:t xml:space="preserve">ме стажировки на рабочем месте под </w:t>
      </w:r>
    </w:p>
    <w:p w:rsidR="00D23E71" w:rsidRPr="00882A3E" w:rsidRDefault="00E321F7" w:rsidP="006B32FA">
      <w:pPr>
        <w:spacing w:after="0" w:line="240" w:lineRule="auto"/>
        <w:ind w:left="0" w:right="11" w:firstLine="0"/>
        <w:rPr>
          <w:szCs w:val="24"/>
        </w:rPr>
      </w:pPr>
      <w:r w:rsidRPr="00882A3E">
        <w:rPr>
          <w:szCs w:val="24"/>
        </w:rPr>
        <w:t xml:space="preserve">руководством работников организации, назначенных ответственными за организацию и проведение стажировки на рабочем месте. Продолжительность стажировки на рабочем месте должна составлять не менее 2 смен. </w:t>
      </w:r>
    </w:p>
    <w:p w:rsidR="00D23E71" w:rsidRPr="00882A3E" w:rsidRDefault="00E321F7" w:rsidP="00882A3E">
      <w:pPr>
        <w:numPr>
          <w:ilvl w:val="0"/>
          <w:numId w:val="2"/>
        </w:numPr>
        <w:spacing w:after="0" w:line="240" w:lineRule="auto"/>
        <w:ind w:right="8" w:firstLine="427"/>
        <w:rPr>
          <w:szCs w:val="24"/>
        </w:rPr>
      </w:pPr>
      <w:r w:rsidRPr="00882A3E">
        <w:rPr>
          <w:szCs w:val="24"/>
        </w:rPr>
        <w:t>Вновь принимаемые</w:t>
      </w:r>
      <w:r w:rsidRPr="00882A3E">
        <w:rPr>
          <w:szCs w:val="24"/>
        </w:rPr>
        <w:t xml:space="preserve"> на работу работники, а также работники, переводимые на другую работу, проходят обучение по оказанию первой помощи пострадавшим в сроки, установленные работодателем, но не позднее 60 календарных дней после заключения трудового договора или перевода на друг</w:t>
      </w:r>
      <w:r w:rsidRPr="00882A3E">
        <w:rPr>
          <w:szCs w:val="24"/>
        </w:rPr>
        <w:t xml:space="preserve">ую работу соответственно. Обучение по оказанию первой помощи пострадавшим проводится не реже одного раза в 3 года. </w:t>
      </w:r>
    </w:p>
    <w:p w:rsidR="00D23E71" w:rsidRPr="00882A3E" w:rsidRDefault="00E321F7" w:rsidP="00882A3E">
      <w:pPr>
        <w:numPr>
          <w:ilvl w:val="0"/>
          <w:numId w:val="2"/>
        </w:numPr>
        <w:spacing w:after="0" w:line="240" w:lineRule="auto"/>
        <w:ind w:right="8" w:firstLine="427"/>
        <w:jc w:val="right"/>
        <w:rPr>
          <w:szCs w:val="24"/>
        </w:rPr>
      </w:pPr>
      <w:r w:rsidRPr="00882A3E">
        <w:rPr>
          <w:szCs w:val="24"/>
        </w:rPr>
        <w:t xml:space="preserve">Вновь принимаемые на работу работники, а также работники, переводимые на другую работу, </w:t>
      </w:r>
    </w:p>
    <w:p w:rsidR="00D23E71" w:rsidRPr="00882A3E" w:rsidRDefault="00E321F7" w:rsidP="006B32FA">
      <w:pPr>
        <w:spacing w:after="0" w:line="240" w:lineRule="auto"/>
        <w:ind w:left="0" w:right="11"/>
        <w:rPr>
          <w:szCs w:val="24"/>
        </w:rPr>
      </w:pPr>
      <w:r w:rsidRPr="00882A3E">
        <w:rPr>
          <w:szCs w:val="24"/>
        </w:rPr>
        <w:t>проходят обучение по использованию (применению) сре</w:t>
      </w:r>
      <w:r w:rsidRPr="00882A3E">
        <w:rPr>
          <w:szCs w:val="24"/>
        </w:rPr>
        <w:t>дств индивидуальной защиты в сроки, установленные работодателем, но не позднее 60 календарных дней после заключения трудового договора или перевода на другую работу соответственно. Обучение по использованию (применению) средств индивидуальной защиты провод</w:t>
      </w:r>
      <w:r w:rsidRPr="00882A3E">
        <w:rPr>
          <w:szCs w:val="24"/>
        </w:rPr>
        <w:t xml:space="preserve">ится не реже одного раза в 3 года. </w:t>
      </w:r>
    </w:p>
    <w:p w:rsidR="00D23E71" w:rsidRPr="00882A3E" w:rsidRDefault="00E321F7" w:rsidP="00882A3E">
      <w:pPr>
        <w:spacing w:after="0" w:line="240" w:lineRule="auto"/>
        <w:ind w:left="302" w:right="11" w:firstLine="427"/>
        <w:rPr>
          <w:szCs w:val="24"/>
        </w:rPr>
      </w:pPr>
      <w:r w:rsidRPr="00882A3E">
        <w:rPr>
          <w:szCs w:val="24"/>
        </w:rPr>
        <w:lastRenderedPageBreak/>
        <w:t xml:space="preserve">Поступившие в Школу работники проходят вводный инструктаж по охране труда и инструктаж по охране труда на рабочем месте. </w:t>
      </w:r>
    </w:p>
    <w:p w:rsidR="00D23E71" w:rsidRPr="00882A3E" w:rsidRDefault="00E321F7" w:rsidP="00882A3E">
      <w:pPr>
        <w:spacing w:after="0" w:line="240" w:lineRule="auto"/>
        <w:ind w:left="302" w:right="11" w:firstLine="427"/>
        <w:rPr>
          <w:szCs w:val="24"/>
        </w:rPr>
      </w:pPr>
      <w:r w:rsidRPr="00882A3E">
        <w:rPr>
          <w:szCs w:val="24"/>
        </w:rPr>
        <w:t>Вводный инструктаж по охране труда проводится специалистом по охране труда или иным уполномоченным</w:t>
      </w:r>
      <w:r w:rsidRPr="00882A3E">
        <w:rPr>
          <w:szCs w:val="24"/>
        </w:rPr>
        <w:t xml:space="preserve"> работником организации, на которого приказом работодателя возложены обязанности по проведению вводного инструктажа по охране труда.  </w:t>
      </w:r>
    </w:p>
    <w:p w:rsidR="00D23E71" w:rsidRPr="00882A3E" w:rsidRDefault="00E321F7" w:rsidP="00882A3E">
      <w:pPr>
        <w:spacing w:after="0" w:line="240" w:lineRule="auto"/>
        <w:ind w:left="302" w:right="11" w:firstLine="427"/>
        <w:rPr>
          <w:szCs w:val="24"/>
        </w:rPr>
      </w:pPr>
      <w:r w:rsidRPr="00882A3E">
        <w:rPr>
          <w:szCs w:val="24"/>
        </w:rPr>
        <w:t xml:space="preserve">Инструктажа по охране труда на рабочем месте проводится непосредственным руководителем работника и предусматривает следующие виды: </w:t>
      </w:r>
    </w:p>
    <w:p w:rsidR="00D23E71" w:rsidRPr="00882A3E" w:rsidRDefault="00E321F7" w:rsidP="00882A3E">
      <w:pPr>
        <w:spacing w:after="0" w:line="240" w:lineRule="auto"/>
        <w:ind w:left="1003" w:right="11"/>
        <w:rPr>
          <w:szCs w:val="24"/>
        </w:rPr>
      </w:pPr>
      <w:r w:rsidRPr="00882A3E">
        <w:rPr>
          <w:szCs w:val="24"/>
        </w:rPr>
        <w:t xml:space="preserve">а) первичный инструктаж по охране труда; </w:t>
      </w:r>
    </w:p>
    <w:p w:rsidR="00D23E71" w:rsidRPr="00882A3E" w:rsidRDefault="00E321F7" w:rsidP="00882A3E">
      <w:pPr>
        <w:spacing w:after="0" w:line="240" w:lineRule="auto"/>
        <w:ind w:left="1003" w:right="11"/>
        <w:rPr>
          <w:szCs w:val="24"/>
        </w:rPr>
      </w:pPr>
      <w:r w:rsidRPr="00882A3E">
        <w:rPr>
          <w:szCs w:val="24"/>
        </w:rPr>
        <w:t xml:space="preserve">б) повторный инструктаж по охране труда; </w:t>
      </w:r>
    </w:p>
    <w:p w:rsidR="00882A3E" w:rsidRDefault="00E321F7" w:rsidP="00882A3E">
      <w:pPr>
        <w:spacing w:after="0" w:line="240" w:lineRule="auto"/>
        <w:ind w:left="730" w:right="11" w:firstLine="254"/>
        <w:rPr>
          <w:szCs w:val="24"/>
        </w:rPr>
      </w:pPr>
      <w:r w:rsidRPr="00882A3E">
        <w:rPr>
          <w:szCs w:val="24"/>
        </w:rPr>
        <w:t>в) внеплановый инструктаж по охране труд</w:t>
      </w:r>
      <w:r w:rsidRPr="00882A3E">
        <w:rPr>
          <w:szCs w:val="24"/>
        </w:rPr>
        <w:t xml:space="preserve">а. </w:t>
      </w:r>
    </w:p>
    <w:p w:rsidR="00D23E71" w:rsidRPr="00882A3E" w:rsidRDefault="00E321F7" w:rsidP="00882A3E">
      <w:pPr>
        <w:spacing w:after="0" w:line="240" w:lineRule="auto"/>
        <w:ind w:left="0" w:right="11" w:firstLine="709"/>
        <w:rPr>
          <w:szCs w:val="24"/>
        </w:rPr>
      </w:pPr>
      <w:r w:rsidRPr="00882A3E">
        <w:rPr>
          <w:szCs w:val="24"/>
        </w:rPr>
        <w:t>Первичный инструктаж по охране труда проводится для всех работников организации до</w:t>
      </w:r>
      <w:r w:rsidR="00882A3E">
        <w:rPr>
          <w:szCs w:val="24"/>
        </w:rPr>
        <w:t xml:space="preserve"> </w:t>
      </w:r>
      <w:r w:rsidRPr="00882A3E">
        <w:rPr>
          <w:szCs w:val="24"/>
        </w:rPr>
        <w:t>начала самостоятельной работы, а также для лиц, проходящих производственную практику. Допускается освобождение отдельных категорий работников от прохождения первичного</w:t>
      </w:r>
      <w:r w:rsidRPr="00882A3E">
        <w:rPr>
          <w:szCs w:val="24"/>
        </w:rPr>
        <w:t xml:space="preserve"> инструктажа по охране труда в случае, если их трудовая деятельность связана с опасностью, источниками которой являются персональные электронно-вычислительные машины (персональные компьютеры), аппараты копировально-множительной техники настольного типа, ед</w:t>
      </w:r>
      <w:r w:rsidRPr="00882A3E">
        <w:rPr>
          <w:szCs w:val="24"/>
        </w:rPr>
        <w:t>иничные стационарные копировально-множительные аппараты, используемые периодически для нужд самой организации, иная офисная организационная техника, а также бытовая техника, не используемая в технологическом процессе производства, и при этом другие источни</w:t>
      </w:r>
      <w:r w:rsidRPr="00882A3E">
        <w:rPr>
          <w:szCs w:val="24"/>
        </w:rPr>
        <w:t xml:space="preserve">ки опасности отсутствуют, а условия труда по результатам проведения специальной оценки условий труда являются оптимальными или допустимыми.  </w:t>
      </w:r>
    </w:p>
    <w:p w:rsidR="00D23E71" w:rsidRPr="00882A3E" w:rsidRDefault="00E321F7" w:rsidP="00882A3E">
      <w:pPr>
        <w:spacing w:after="0" w:line="240" w:lineRule="auto"/>
        <w:ind w:left="302" w:right="11" w:firstLine="566"/>
        <w:rPr>
          <w:szCs w:val="24"/>
        </w:rPr>
      </w:pPr>
      <w:r w:rsidRPr="00882A3E">
        <w:rPr>
          <w:szCs w:val="24"/>
        </w:rPr>
        <w:t xml:space="preserve">Перечень профессий и должностей работников, освобожденных от прохождения первичного инструктажа по охране труда, утверждается работодателем. </w:t>
      </w:r>
    </w:p>
    <w:p w:rsidR="00D23E71" w:rsidRPr="00882A3E" w:rsidRDefault="00E321F7" w:rsidP="00882A3E">
      <w:pPr>
        <w:numPr>
          <w:ilvl w:val="0"/>
          <w:numId w:val="3"/>
        </w:numPr>
        <w:spacing w:after="0" w:line="240" w:lineRule="auto"/>
        <w:ind w:right="9" w:firstLine="566"/>
        <w:rPr>
          <w:szCs w:val="24"/>
        </w:rPr>
      </w:pPr>
      <w:r w:rsidRPr="00882A3E">
        <w:rPr>
          <w:szCs w:val="24"/>
        </w:rPr>
        <w:t>Повторный инструктаж по охране труда проводится не реже одного раза в 6 месяцев. Повторный инструктаж по охране тр</w:t>
      </w:r>
      <w:r w:rsidRPr="00882A3E">
        <w:rPr>
          <w:szCs w:val="24"/>
        </w:rPr>
        <w:t xml:space="preserve">уда не проводится для работников, освобожденных от прохождения первичного инструктажа по охране труда. </w:t>
      </w:r>
    </w:p>
    <w:p w:rsidR="00D23E71" w:rsidRPr="00882A3E" w:rsidRDefault="00E321F7" w:rsidP="00882A3E">
      <w:pPr>
        <w:numPr>
          <w:ilvl w:val="0"/>
          <w:numId w:val="3"/>
        </w:numPr>
        <w:spacing w:after="0" w:line="240" w:lineRule="auto"/>
        <w:ind w:left="312" w:right="11" w:firstLine="566"/>
        <w:rPr>
          <w:szCs w:val="24"/>
        </w:rPr>
      </w:pPr>
      <w:r w:rsidRPr="00882A3E">
        <w:rPr>
          <w:szCs w:val="24"/>
        </w:rPr>
        <w:t xml:space="preserve">Внеплановый инструктаж по охране труда проводится для работников организации в случаях, </w:t>
      </w:r>
      <w:r w:rsidRPr="00882A3E">
        <w:rPr>
          <w:szCs w:val="24"/>
        </w:rPr>
        <w:t xml:space="preserve">обусловленных: </w:t>
      </w:r>
    </w:p>
    <w:p w:rsidR="00D23E71" w:rsidRPr="00882A3E" w:rsidRDefault="00E321F7" w:rsidP="00882A3E">
      <w:pPr>
        <w:spacing w:after="0" w:line="240" w:lineRule="auto"/>
        <w:ind w:left="1003" w:right="11"/>
        <w:rPr>
          <w:szCs w:val="24"/>
        </w:rPr>
      </w:pPr>
      <w:r w:rsidRPr="00882A3E">
        <w:rPr>
          <w:szCs w:val="24"/>
        </w:rPr>
        <w:t>а) изменениями в эксплуатации оборудования, тех</w:t>
      </w:r>
      <w:r w:rsidRPr="00882A3E">
        <w:rPr>
          <w:szCs w:val="24"/>
        </w:rPr>
        <w:t xml:space="preserve">нологических процессах, использовании </w:t>
      </w:r>
    </w:p>
    <w:p w:rsidR="00D23E71" w:rsidRPr="00882A3E" w:rsidRDefault="00E321F7" w:rsidP="00882A3E">
      <w:pPr>
        <w:spacing w:after="0" w:line="240" w:lineRule="auto"/>
        <w:ind w:left="312" w:right="11"/>
        <w:rPr>
          <w:szCs w:val="24"/>
        </w:rPr>
      </w:pPr>
      <w:r w:rsidRPr="00882A3E">
        <w:rPr>
          <w:szCs w:val="24"/>
        </w:rPr>
        <w:t xml:space="preserve">сырья и материалов, влияющими на безопасность труда; </w:t>
      </w:r>
    </w:p>
    <w:p w:rsidR="00D23E71" w:rsidRPr="00882A3E" w:rsidRDefault="00E321F7" w:rsidP="00882A3E">
      <w:pPr>
        <w:spacing w:after="0" w:line="240" w:lineRule="auto"/>
        <w:ind w:left="1003" w:right="11"/>
        <w:rPr>
          <w:szCs w:val="24"/>
        </w:rPr>
      </w:pPr>
      <w:r w:rsidRPr="00882A3E">
        <w:rPr>
          <w:szCs w:val="24"/>
        </w:rPr>
        <w:t xml:space="preserve">б) изменениями должностных (функциональных) обязанностей работников, непосредственно </w:t>
      </w:r>
    </w:p>
    <w:p w:rsidR="00D23E71" w:rsidRPr="00882A3E" w:rsidRDefault="00E321F7" w:rsidP="00882A3E">
      <w:pPr>
        <w:spacing w:after="0" w:line="240" w:lineRule="auto"/>
        <w:ind w:left="312" w:right="11"/>
        <w:rPr>
          <w:szCs w:val="24"/>
        </w:rPr>
      </w:pPr>
      <w:r w:rsidRPr="00882A3E">
        <w:rPr>
          <w:szCs w:val="24"/>
        </w:rPr>
        <w:t>связанных с осуществлением производственной деятельности, влияющими на безопа</w:t>
      </w:r>
      <w:r w:rsidRPr="00882A3E">
        <w:rPr>
          <w:szCs w:val="24"/>
        </w:rPr>
        <w:t xml:space="preserve">сность труда; </w:t>
      </w:r>
    </w:p>
    <w:p w:rsidR="00D23E71" w:rsidRPr="00882A3E" w:rsidRDefault="00E321F7" w:rsidP="00882A3E">
      <w:pPr>
        <w:spacing w:after="0" w:line="240" w:lineRule="auto"/>
        <w:ind w:left="302" w:right="11" w:firstLine="682"/>
        <w:rPr>
          <w:szCs w:val="24"/>
        </w:rPr>
      </w:pPr>
      <w:r w:rsidRPr="00882A3E">
        <w:rPr>
          <w:szCs w:val="24"/>
        </w:rPr>
        <w:t>в) изменениями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</w:t>
      </w:r>
      <w:r w:rsidRPr="00882A3E">
        <w:rPr>
          <w:szCs w:val="24"/>
        </w:rPr>
        <w:t xml:space="preserve"> требования охраны труда в организации; </w:t>
      </w:r>
    </w:p>
    <w:p w:rsidR="00D23E71" w:rsidRPr="00882A3E" w:rsidRDefault="00E321F7" w:rsidP="00882A3E">
      <w:pPr>
        <w:spacing w:after="0" w:line="240" w:lineRule="auto"/>
        <w:ind w:left="302" w:right="11" w:firstLine="682"/>
        <w:rPr>
          <w:szCs w:val="24"/>
        </w:rPr>
      </w:pPr>
      <w:r w:rsidRPr="00882A3E">
        <w:rPr>
          <w:szCs w:val="24"/>
        </w:rPr>
        <w:t>г)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</w:t>
      </w:r>
      <w:r w:rsidRPr="00882A3E">
        <w:rPr>
          <w:szCs w:val="24"/>
        </w:rPr>
        <w:t xml:space="preserve">авляющих угрозу жизни и здоровью работников; </w:t>
      </w:r>
    </w:p>
    <w:p w:rsidR="00D23E71" w:rsidRPr="00882A3E" w:rsidRDefault="00E321F7" w:rsidP="00882A3E">
      <w:pPr>
        <w:spacing w:after="0" w:line="240" w:lineRule="auto"/>
        <w:ind w:left="1003" w:right="11"/>
        <w:rPr>
          <w:szCs w:val="24"/>
        </w:rPr>
      </w:pPr>
      <w:r w:rsidRPr="00882A3E">
        <w:rPr>
          <w:szCs w:val="24"/>
        </w:rPr>
        <w:t xml:space="preserve">д) требованиями должностных лиц федеральной инспекции труда при установлении </w:t>
      </w:r>
    </w:p>
    <w:p w:rsidR="00D23E71" w:rsidRPr="00882A3E" w:rsidRDefault="00E321F7" w:rsidP="00882A3E">
      <w:pPr>
        <w:spacing w:after="0" w:line="240" w:lineRule="auto"/>
        <w:ind w:left="312" w:right="11"/>
        <w:rPr>
          <w:szCs w:val="24"/>
        </w:rPr>
      </w:pPr>
      <w:r w:rsidRPr="00882A3E">
        <w:rPr>
          <w:szCs w:val="24"/>
        </w:rPr>
        <w:t xml:space="preserve">нарушений требований охраны труда; </w:t>
      </w:r>
    </w:p>
    <w:p w:rsidR="00D23E71" w:rsidRPr="00882A3E" w:rsidRDefault="00E321F7" w:rsidP="00882A3E">
      <w:pPr>
        <w:spacing w:after="0" w:line="240" w:lineRule="auto"/>
        <w:ind w:left="1003" w:right="11"/>
        <w:rPr>
          <w:szCs w:val="24"/>
        </w:rPr>
      </w:pPr>
      <w:r w:rsidRPr="00882A3E">
        <w:rPr>
          <w:szCs w:val="24"/>
        </w:rPr>
        <w:t xml:space="preserve">е) произошедшими авариями и несчастными случаями на производстве; </w:t>
      </w:r>
    </w:p>
    <w:p w:rsidR="00D23E71" w:rsidRPr="00882A3E" w:rsidRDefault="00E321F7" w:rsidP="00882A3E">
      <w:pPr>
        <w:spacing w:after="0" w:line="240" w:lineRule="auto"/>
        <w:ind w:left="1003" w:right="11"/>
        <w:rPr>
          <w:szCs w:val="24"/>
        </w:rPr>
      </w:pPr>
      <w:r w:rsidRPr="00882A3E">
        <w:rPr>
          <w:szCs w:val="24"/>
        </w:rPr>
        <w:t xml:space="preserve">ж) перерывом в работе продолжительностью более 60 календарных дней; </w:t>
      </w:r>
    </w:p>
    <w:p w:rsidR="00D23E71" w:rsidRPr="00882A3E" w:rsidRDefault="00E321F7" w:rsidP="00882A3E">
      <w:pPr>
        <w:spacing w:after="0" w:line="240" w:lineRule="auto"/>
        <w:ind w:left="1003" w:right="11"/>
        <w:rPr>
          <w:szCs w:val="24"/>
        </w:rPr>
      </w:pPr>
      <w:r w:rsidRPr="00882A3E">
        <w:rPr>
          <w:szCs w:val="24"/>
        </w:rPr>
        <w:t xml:space="preserve">з) решением работодателя. </w:t>
      </w:r>
    </w:p>
    <w:p w:rsidR="00D23E71" w:rsidRPr="00882A3E" w:rsidRDefault="00E321F7" w:rsidP="00882A3E">
      <w:pPr>
        <w:numPr>
          <w:ilvl w:val="0"/>
          <w:numId w:val="4"/>
        </w:numPr>
        <w:spacing w:after="0" w:line="240" w:lineRule="auto"/>
        <w:ind w:right="11" w:firstLine="643"/>
        <w:rPr>
          <w:szCs w:val="24"/>
        </w:rPr>
      </w:pPr>
      <w:r w:rsidRPr="00882A3E">
        <w:rPr>
          <w:szCs w:val="24"/>
        </w:rPr>
        <w:t xml:space="preserve">Плановое и внеплановое обучение по охране труда завершается соответствующей проверкой знания требований охраны труда работников. </w:t>
      </w:r>
    </w:p>
    <w:p w:rsidR="00D23E71" w:rsidRPr="00882A3E" w:rsidRDefault="00E321F7" w:rsidP="00882A3E">
      <w:pPr>
        <w:spacing w:after="0" w:line="240" w:lineRule="auto"/>
        <w:ind w:left="370" w:right="11" w:firstLine="643"/>
        <w:rPr>
          <w:szCs w:val="24"/>
        </w:rPr>
      </w:pPr>
      <w:r w:rsidRPr="00882A3E">
        <w:rPr>
          <w:szCs w:val="24"/>
        </w:rPr>
        <w:t>Плановая (внеплановая) проверк</w:t>
      </w:r>
      <w:r w:rsidRPr="00882A3E">
        <w:rPr>
          <w:szCs w:val="24"/>
        </w:rPr>
        <w:t>а знания требований охраны труда работников после прохождения обучения требованиям охраны труда, обучения по оказанию первой помощи пострадавшим, обучения по использованию (применению) средств индивидуальной защиты может проводиться как в организации, оказ</w:t>
      </w:r>
      <w:r w:rsidRPr="00882A3E">
        <w:rPr>
          <w:szCs w:val="24"/>
        </w:rPr>
        <w:t xml:space="preserve">ывающих услуги по обучению работодателей и работников вопросам охраны труда, так и у работодателя. </w:t>
      </w:r>
    </w:p>
    <w:p w:rsidR="00D23E71" w:rsidRPr="00882A3E" w:rsidRDefault="00E321F7" w:rsidP="00882A3E">
      <w:pPr>
        <w:numPr>
          <w:ilvl w:val="0"/>
          <w:numId w:val="4"/>
        </w:numPr>
        <w:spacing w:after="0" w:line="240" w:lineRule="auto"/>
        <w:ind w:right="11" w:firstLine="643"/>
        <w:rPr>
          <w:szCs w:val="24"/>
        </w:rPr>
      </w:pPr>
      <w:r w:rsidRPr="00882A3E">
        <w:rPr>
          <w:szCs w:val="24"/>
        </w:rPr>
        <w:t>Для проведения проверки знания требований охраны труда работников после прохождения обучения по вопросам оказания первой помощи пострадавшим, по вопросам ис</w:t>
      </w:r>
      <w:r w:rsidRPr="00882A3E">
        <w:rPr>
          <w:szCs w:val="24"/>
        </w:rPr>
        <w:t xml:space="preserve">пользования (применения) средств индивидуальной защиты, создается комиссии по проверке знания требований охраны труда работников в составе не менее 3 человек - председателя, заместителя (заместителей) председателя (при необходимости) и членов комиссии. </w:t>
      </w:r>
    </w:p>
    <w:p w:rsidR="00D23E71" w:rsidRPr="00882A3E" w:rsidRDefault="00E321F7" w:rsidP="00882A3E">
      <w:pPr>
        <w:numPr>
          <w:ilvl w:val="0"/>
          <w:numId w:val="4"/>
        </w:numPr>
        <w:spacing w:after="0" w:line="240" w:lineRule="auto"/>
        <w:ind w:right="11" w:firstLine="643"/>
        <w:rPr>
          <w:szCs w:val="24"/>
        </w:rPr>
      </w:pPr>
      <w:r w:rsidRPr="00882A3E">
        <w:rPr>
          <w:szCs w:val="24"/>
        </w:rPr>
        <w:lastRenderedPageBreak/>
        <w:t>Пр</w:t>
      </w:r>
      <w:r w:rsidRPr="00882A3E">
        <w:rPr>
          <w:szCs w:val="24"/>
        </w:rPr>
        <w:t xml:space="preserve">оверка знаний по охране труда работников Школы проводится с учетом их должностных обязанностей по охране труда, а также по тем нормативным актам по охране труда, обеспечение и соблюдение которых входит в их служебные обязанности.  </w:t>
      </w:r>
    </w:p>
    <w:p w:rsidR="00D23E71" w:rsidRPr="00882A3E" w:rsidRDefault="00E321F7" w:rsidP="00882A3E">
      <w:pPr>
        <w:numPr>
          <w:ilvl w:val="0"/>
          <w:numId w:val="4"/>
        </w:numPr>
        <w:spacing w:after="0" w:line="240" w:lineRule="auto"/>
        <w:ind w:right="11" w:firstLine="643"/>
        <w:rPr>
          <w:szCs w:val="24"/>
        </w:rPr>
      </w:pPr>
      <w:r w:rsidRPr="00882A3E">
        <w:rPr>
          <w:szCs w:val="24"/>
        </w:rPr>
        <w:t>Перечень контрольных воп</w:t>
      </w:r>
      <w:r w:rsidRPr="00882A3E">
        <w:rPr>
          <w:szCs w:val="24"/>
        </w:rPr>
        <w:t xml:space="preserve">росов для проверки знаний по охране труда педагогических и др. работников школы разрабатывается на основе Примерного перечня вопросов.  </w:t>
      </w:r>
    </w:p>
    <w:p w:rsidR="00D23E71" w:rsidRPr="00882A3E" w:rsidRDefault="00E321F7" w:rsidP="00882A3E">
      <w:pPr>
        <w:numPr>
          <w:ilvl w:val="0"/>
          <w:numId w:val="4"/>
        </w:numPr>
        <w:spacing w:after="0" w:line="240" w:lineRule="auto"/>
        <w:ind w:right="11" w:firstLine="643"/>
        <w:rPr>
          <w:szCs w:val="24"/>
        </w:rPr>
      </w:pPr>
      <w:r w:rsidRPr="00882A3E">
        <w:rPr>
          <w:szCs w:val="24"/>
        </w:rPr>
        <w:t>Результаты проверки знания требований охраны труда работников после завершения обучения требованиям охраны труда, обуче</w:t>
      </w:r>
      <w:r w:rsidRPr="00882A3E">
        <w:rPr>
          <w:szCs w:val="24"/>
        </w:rPr>
        <w:t>ния по оказанию первой помощи пострадавшим, обучения по использованию (применению) средств индивидуальной защиты оформляются протоколом проверки знания требований охраны труда. Допускается оформление единого протокола проверки знания требований охраны труд</w:t>
      </w:r>
      <w:r w:rsidRPr="00882A3E">
        <w:rPr>
          <w:szCs w:val="24"/>
        </w:rPr>
        <w:t>а работников в случае, если обучение по оказанию первой помощи пострадавшим и обучение по использованию (применению) средств индивидуальной защиты проводятся в рамках обучения требованиям охраны труда. Протокол проверки знания требований охраны труда работ</w:t>
      </w:r>
      <w:r w:rsidRPr="00882A3E">
        <w:rPr>
          <w:szCs w:val="24"/>
        </w:rPr>
        <w:t xml:space="preserve">ников может быть оформлен на бумажном носителе или в электронном виде и является свидетельством того, что работник прошел соответствующее обучение по охране труда. </w:t>
      </w:r>
    </w:p>
    <w:p w:rsidR="00D23E71" w:rsidRPr="00882A3E" w:rsidRDefault="00E321F7" w:rsidP="00882A3E">
      <w:pPr>
        <w:spacing w:after="0" w:line="240" w:lineRule="auto"/>
        <w:ind w:left="370" w:right="11" w:firstLine="643"/>
        <w:rPr>
          <w:szCs w:val="24"/>
        </w:rPr>
      </w:pPr>
      <w:r w:rsidRPr="00882A3E">
        <w:rPr>
          <w:szCs w:val="24"/>
        </w:rPr>
        <w:t>Протокол проверки знания требований охраны труда работников подписывается председателем (за</w:t>
      </w:r>
      <w:r w:rsidRPr="00882A3E">
        <w:rPr>
          <w:szCs w:val="24"/>
        </w:rPr>
        <w:t xml:space="preserve">местителем председателя) и членами комиссии по проверке знания требований охраны труда.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</w:t>
      </w:r>
      <w:r w:rsidRPr="00882A3E">
        <w:rPr>
          <w:szCs w:val="24"/>
        </w:rPr>
        <w:t xml:space="preserve">способа, позволяющего идентифицировать личность работника, в соответствии с законодательством Российской Федерации. </w:t>
      </w:r>
    </w:p>
    <w:p w:rsidR="00D23E71" w:rsidRPr="00882A3E" w:rsidRDefault="00E321F7" w:rsidP="00882A3E">
      <w:pPr>
        <w:spacing w:after="0" w:line="240" w:lineRule="auto"/>
        <w:ind w:left="370" w:right="11" w:firstLine="643"/>
        <w:rPr>
          <w:szCs w:val="24"/>
        </w:rPr>
      </w:pPr>
      <w:r w:rsidRPr="00882A3E">
        <w:rPr>
          <w:szCs w:val="24"/>
        </w:rPr>
        <w:t>При проведении обучения по охране труда и проверки знания требований охраны труда работников с применением дистанционных технологий обеспеч</w:t>
      </w:r>
      <w:r w:rsidRPr="00882A3E">
        <w:rPr>
          <w:szCs w:val="24"/>
        </w:rPr>
        <w:t>ивается идентификация личности работника, проходящего обучение, выбор способа которой осуществляется организацией, проводящей обучение требованиям охраны труда, самостоятельно, в том числе контроль соблюдения условий проведения мероприятий, в рамках которы</w:t>
      </w:r>
      <w:r w:rsidRPr="00882A3E">
        <w:rPr>
          <w:szCs w:val="24"/>
        </w:rPr>
        <w:t xml:space="preserve">х осуществляется оценка результатов обучения работника. </w:t>
      </w:r>
    </w:p>
    <w:p w:rsidR="00D23E71" w:rsidRPr="00882A3E" w:rsidRDefault="00E321F7" w:rsidP="00882A3E">
      <w:pPr>
        <w:numPr>
          <w:ilvl w:val="0"/>
          <w:numId w:val="4"/>
        </w:numPr>
        <w:spacing w:after="0" w:line="240" w:lineRule="auto"/>
        <w:ind w:right="11" w:firstLine="643"/>
        <w:rPr>
          <w:szCs w:val="24"/>
        </w:rPr>
      </w:pPr>
      <w:r w:rsidRPr="00882A3E">
        <w:rPr>
          <w:szCs w:val="24"/>
        </w:rPr>
        <w:t>Работник, показавший в рамках проверки знания требований охраны труда неудовлетворительные знания, не допускается к самостоятельному выполнению трудовых обязанностей и направляется работодателем в те</w:t>
      </w:r>
      <w:r w:rsidRPr="00882A3E">
        <w:rPr>
          <w:szCs w:val="24"/>
        </w:rPr>
        <w:t xml:space="preserve">чение 30 календарных дней со дня проведения проверки знания требований охраны труда повторно на проверку знания требований охраны труда. </w:t>
      </w:r>
    </w:p>
    <w:p w:rsidR="00D23E71" w:rsidRPr="00882A3E" w:rsidRDefault="00E321F7" w:rsidP="00882A3E">
      <w:pPr>
        <w:numPr>
          <w:ilvl w:val="0"/>
          <w:numId w:val="4"/>
        </w:numPr>
        <w:spacing w:after="0" w:line="240" w:lineRule="auto"/>
        <w:ind w:right="11" w:firstLine="643"/>
        <w:rPr>
          <w:szCs w:val="24"/>
        </w:rPr>
      </w:pPr>
      <w:r w:rsidRPr="00882A3E">
        <w:rPr>
          <w:szCs w:val="24"/>
        </w:rPr>
        <w:t xml:space="preserve">В период между очередными проверками знаний в школе могут проводиться целевые мероприятия (лекции, тематические курсы </w:t>
      </w:r>
      <w:r w:rsidRPr="00882A3E">
        <w:rPr>
          <w:szCs w:val="24"/>
        </w:rPr>
        <w:t xml:space="preserve">и т. п.) по повышению уровня знаний по актуальным вопросам охраны труда. </w:t>
      </w:r>
    </w:p>
    <w:p w:rsidR="00D23E71" w:rsidRPr="00882A3E" w:rsidRDefault="00E321F7" w:rsidP="00882A3E">
      <w:pPr>
        <w:numPr>
          <w:ilvl w:val="0"/>
          <w:numId w:val="4"/>
        </w:numPr>
        <w:spacing w:after="0" w:line="240" w:lineRule="auto"/>
        <w:ind w:right="11" w:firstLine="643"/>
        <w:rPr>
          <w:szCs w:val="24"/>
        </w:rPr>
      </w:pPr>
      <w:r w:rsidRPr="00882A3E">
        <w:rPr>
          <w:szCs w:val="24"/>
        </w:rPr>
        <w:t xml:space="preserve">Обучение по охране труда по вопросам </w:t>
      </w:r>
      <w:r w:rsidRPr="00882A3E">
        <w:rPr>
          <w:szCs w:val="24"/>
        </w:rPr>
        <w:t xml:space="preserve">оказания первой помощи пострадавшим, по вопросам использования (применения) средств индивидуальной защиты </w:t>
      </w:r>
      <w:r w:rsidRPr="00882A3E">
        <w:rPr>
          <w:szCs w:val="24"/>
        </w:rPr>
        <w:t>работников и специалистов проводится по</w:t>
      </w:r>
      <w:r w:rsidRPr="00882A3E">
        <w:rPr>
          <w:szCs w:val="24"/>
        </w:rPr>
        <w:t xml:space="preserve"> программе, разработанной и утвержденной Школой в соответствии с типовыми программами.  </w:t>
      </w:r>
    </w:p>
    <w:p w:rsidR="00D23E71" w:rsidRDefault="00E321F7" w:rsidP="00882A3E">
      <w:pPr>
        <w:numPr>
          <w:ilvl w:val="0"/>
          <w:numId w:val="4"/>
        </w:numPr>
        <w:spacing w:after="0" w:line="240" w:lineRule="auto"/>
        <w:ind w:right="11" w:firstLine="643"/>
      </w:pPr>
      <w:r w:rsidRPr="00882A3E">
        <w:rPr>
          <w:szCs w:val="24"/>
        </w:rPr>
        <w:t>Ответственность за актуальность и полноту информации, содержащейся в программах обучения по охране труда, несет работодатель в случае проведения обучения в организации</w:t>
      </w:r>
      <w:r w:rsidRPr="00882A3E">
        <w:rPr>
          <w:szCs w:val="24"/>
        </w:rPr>
        <w:t>. Ответственность за определение работников, которым необходимо пройти обучение по охране труда, организацию процесса обучения по охране труда и процедуры проверки знания требований охраны труда работников возлагается на работодателя.</w:t>
      </w:r>
      <w:r>
        <w:t xml:space="preserve">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26"/>
        </w:rPr>
        <w:t xml:space="preserve">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26"/>
        </w:rPr>
        <w:t xml:space="preserve">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26"/>
        </w:rPr>
        <w:t xml:space="preserve">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26"/>
        </w:rPr>
        <w:t xml:space="preserve">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26"/>
        </w:rPr>
        <w:t xml:space="preserve">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26"/>
        </w:rPr>
        <w:t xml:space="preserve">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26"/>
        </w:rPr>
        <w:t xml:space="preserve">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26"/>
        </w:rPr>
        <w:t xml:space="preserve"> </w:t>
      </w:r>
    </w:p>
    <w:p w:rsidR="00D23E71" w:rsidRDefault="00E321F7" w:rsidP="00882A3E">
      <w:pPr>
        <w:spacing w:after="0" w:line="240" w:lineRule="auto"/>
        <w:ind w:left="370" w:firstLine="0"/>
        <w:jc w:val="left"/>
        <w:rPr>
          <w:sz w:val="26"/>
        </w:rPr>
      </w:pPr>
      <w:r>
        <w:rPr>
          <w:sz w:val="26"/>
        </w:rPr>
        <w:t xml:space="preserve"> </w:t>
      </w:r>
    </w:p>
    <w:p w:rsidR="00882A3E" w:rsidRDefault="00882A3E" w:rsidP="00882A3E">
      <w:pPr>
        <w:spacing w:after="0" w:line="240" w:lineRule="auto"/>
        <w:ind w:left="370" w:firstLine="0"/>
        <w:jc w:val="left"/>
      </w:pPr>
    </w:p>
    <w:p w:rsidR="00882A3E" w:rsidRDefault="00882A3E" w:rsidP="00882A3E">
      <w:pPr>
        <w:spacing w:after="0" w:line="240" w:lineRule="auto"/>
        <w:ind w:left="370" w:firstLine="0"/>
        <w:jc w:val="left"/>
      </w:pPr>
    </w:p>
    <w:p w:rsidR="00882A3E" w:rsidRDefault="00882A3E" w:rsidP="00882A3E">
      <w:pPr>
        <w:spacing w:after="0" w:line="240" w:lineRule="auto"/>
        <w:ind w:left="370" w:firstLine="0"/>
        <w:jc w:val="left"/>
      </w:pPr>
    </w:p>
    <w:p w:rsidR="00882A3E" w:rsidRDefault="00882A3E" w:rsidP="00882A3E">
      <w:pPr>
        <w:spacing w:after="0" w:line="240" w:lineRule="auto"/>
        <w:ind w:left="370" w:firstLine="0"/>
        <w:jc w:val="left"/>
      </w:pP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26"/>
        </w:rPr>
        <w:t xml:space="preserve"> </w:t>
      </w:r>
    </w:p>
    <w:p w:rsidR="00D23E71" w:rsidRDefault="00E321F7" w:rsidP="00882A3E">
      <w:pPr>
        <w:spacing w:after="0" w:line="240" w:lineRule="auto"/>
        <w:ind w:left="371"/>
        <w:jc w:val="center"/>
      </w:pPr>
      <w:r>
        <w:rPr>
          <w:b/>
          <w:sz w:val="26"/>
        </w:rPr>
        <w:lastRenderedPageBreak/>
        <w:t xml:space="preserve">ЭКЗАМЕНАЦИОННЫЕ БИЛЕТЫ ПО ОХРАНЕ ТРУДА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26"/>
        </w:rPr>
        <w:t xml:space="preserve"> </w:t>
      </w:r>
      <w:r>
        <w:t xml:space="preserve">Билет № 1  </w:t>
      </w:r>
    </w:p>
    <w:p w:rsidR="00D23E71" w:rsidRDefault="00E321F7" w:rsidP="00882A3E">
      <w:pPr>
        <w:numPr>
          <w:ilvl w:val="0"/>
          <w:numId w:val="5"/>
        </w:numPr>
        <w:spacing w:after="0" w:line="240" w:lineRule="auto"/>
        <w:ind w:right="9"/>
      </w:pPr>
      <w:r>
        <w:rPr>
          <w:sz w:val="26"/>
        </w:rPr>
        <w:t>О</w:t>
      </w:r>
      <w:r>
        <w:rPr>
          <w:sz w:val="26"/>
        </w:rPr>
        <w:t xml:space="preserve">рганизационно-технические мероприятия по предупреждению производственного травматизма взрослой категории работников и детей.  </w:t>
      </w:r>
    </w:p>
    <w:p w:rsidR="00D23E71" w:rsidRDefault="00E321F7" w:rsidP="00882A3E">
      <w:pPr>
        <w:numPr>
          <w:ilvl w:val="0"/>
          <w:numId w:val="5"/>
        </w:numPr>
        <w:spacing w:after="0" w:line="240" w:lineRule="auto"/>
        <w:ind w:right="9"/>
      </w:pPr>
      <w:r>
        <w:rPr>
          <w:sz w:val="26"/>
        </w:rPr>
        <w:t>Кто проводит вводный инструктаж среди работников и детей, какова его перио</w:t>
      </w:r>
      <w:r>
        <w:rPr>
          <w:sz w:val="26"/>
        </w:rPr>
        <w:t xml:space="preserve">дичность?  3. </w:t>
      </w:r>
      <w:r>
        <w:t xml:space="preserve">На какой срок жгут накладывается летом? </w:t>
      </w:r>
    </w:p>
    <w:p w:rsidR="00D23E71" w:rsidRDefault="00E321F7" w:rsidP="00882A3E">
      <w:pPr>
        <w:numPr>
          <w:ilvl w:val="1"/>
          <w:numId w:val="5"/>
        </w:numPr>
        <w:spacing w:after="0" w:line="240" w:lineRule="auto"/>
        <w:ind w:right="11" w:hanging="302"/>
      </w:pPr>
      <w:r>
        <w:t xml:space="preserve">На час </w:t>
      </w:r>
    </w:p>
    <w:p w:rsidR="00D23E71" w:rsidRDefault="00E321F7" w:rsidP="00882A3E">
      <w:pPr>
        <w:numPr>
          <w:ilvl w:val="1"/>
          <w:numId w:val="5"/>
        </w:numPr>
        <w:spacing w:after="0" w:line="240" w:lineRule="auto"/>
        <w:ind w:right="11" w:hanging="302"/>
      </w:pPr>
      <w:r>
        <w:t xml:space="preserve">На 1ч 30 мин  </w:t>
      </w:r>
    </w:p>
    <w:p w:rsidR="00D23E71" w:rsidRDefault="00E321F7" w:rsidP="00882A3E">
      <w:pPr>
        <w:numPr>
          <w:ilvl w:val="1"/>
          <w:numId w:val="5"/>
        </w:numPr>
        <w:spacing w:after="0" w:line="240" w:lineRule="auto"/>
        <w:ind w:right="11" w:hanging="302"/>
      </w:pPr>
      <w:r>
        <w:t xml:space="preserve">На 2 часа (жгут периодически ослаблять) </w:t>
      </w:r>
    </w:p>
    <w:p w:rsidR="00D23E71" w:rsidRDefault="00E321F7" w:rsidP="00882A3E">
      <w:pPr>
        <w:numPr>
          <w:ilvl w:val="1"/>
          <w:numId w:val="5"/>
        </w:numPr>
        <w:spacing w:after="0" w:line="240" w:lineRule="auto"/>
        <w:ind w:right="11" w:hanging="302"/>
      </w:pPr>
      <w:r>
        <w:t xml:space="preserve">На 2 ч 30 мин </w:t>
      </w:r>
    </w:p>
    <w:p w:rsidR="00D23E71" w:rsidRDefault="00E321F7" w:rsidP="00882A3E">
      <w:pPr>
        <w:numPr>
          <w:ilvl w:val="1"/>
          <w:numId w:val="5"/>
        </w:numPr>
        <w:spacing w:after="0" w:line="240" w:lineRule="auto"/>
        <w:ind w:right="11" w:hanging="302"/>
      </w:pPr>
      <w:r>
        <w:t xml:space="preserve">На 3 часа (жгут периодически ослаблять)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16"/>
        </w:rPr>
        <w:t xml:space="preserve"> </w:t>
      </w:r>
    </w:p>
    <w:p w:rsidR="00D23E71" w:rsidRDefault="00E321F7" w:rsidP="00882A3E">
      <w:pPr>
        <w:pStyle w:val="1"/>
        <w:spacing w:after="0" w:line="240" w:lineRule="auto"/>
        <w:ind w:left="365"/>
      </w:pPr>
      <w:r>
        <w:t xml:space="preserve">Билет № 2  </w:t>
      </w:r>
    </w:p>
    <w:p w:rsidR="00D23E71" w:rsidRDefault="00E321F7" w:rsidP="00882A3E">
      <w:pPr>
        <w:numPr>
          <w:ilvl w:val="0"/>
          <w:numId w:val="6"/>
        </w:numPr>
        <w:spacing w:after="0" w:line="240" w:lineRule="auto"/>
        <w:ind w:right="6"/>
        <w:jc w:val="left"/>
      </w:pPr>
      <w:r>
        <w:rPr>
          <w:sz w:val="26"/>
        </w:rPr>
        <w:t xml:space="preserve">Основные материалы и препараты, входящие в аптечку первой помощи, их основное назначение.  </w:t>
      </w:r>
    </w:p>
    <w:p w:rsidR="00D23E71" w:rsidRDefault="00E321F7" w:rsidP="00882A3E">
      <w:pPr>
        <w:numPr>
          <w:ilvl w:val="0"/>
          <w:numId w:val="6"/>
        </w:numPr>
        <w:spacing w:after="0" w:line="240" w:lineRule="auto"/>
        <w:ind w:right="6"/>
        <w:jc w:val="left"/>
      </w:pPr>
      <w:r>
        <w:rPr>
          <w:sz w:val="26"/>
        </w:rPr>
        <w:t xml:space="preserve">Какова периодичность повторного инструктажа для работающих и детей, кто его проводит?  3. </w:t>
      </w:r>
      <w:r>
        <w:t xml:space="preserve">Как правильно остановить артериальное кровотечение? </w:t>
      </w:r>
    </w:p>
    <w:p w:rsidR="00D23E71" w:rsidRDefault="00E321F7" w:rsidP="00882A3E">
      <w:pPr>
        <w:numPr>
          <w:ilvl w:val="1"/>
          <w:numId w:val="6"/>
        </w:numPr>
        <w:spacing w:after="0" w:line="240" w:lineRule="auto"/>
        <w:ind w:right="2614" w:hanging="302"/>
      </w:pPr>
      <w:r>
        <w:t>наложить жгут на обра</w:t>
      </w:r>
      <w:r>
        <w:t xml:space="preserve">ботанную рану; </w:t>
      </w:r>
    </w:p>
    <w:p w:rsidR="00D23E71" w:rsidRDefault="00E321F7" w:rsidP="00882A3E">
      <w:pPr>
        <w:numPr>
          <w:ilvl w:val="1"/>
          <w:numId w:val="6"/>
        </w:numPr>
        <w:spacing w:after="0" w:line="240" w:lineRule="auto"/>
        <w:ind w:right="2614" w:hanging="302"/>
      </w:pPr>
      <w:r>
        <w:t xml:space="preserve">наложить жгут выше раны на 10-15 см; 3.  наложить жгут на 15-20 см ниже раны; </w:t>
      </w:r>
    </w:p>
    <w:p w:rsidR="00D23E71" w:rsidRDefault="00E321F7" w:rsidP="00882A3E">
      <w:pPr>
        <w:spacing w:after="0" w:line="240" w:lineRule="auto"/>
        <w:ind w:left="1003" w:right="11"/>
      </w:pPr>
      <w:r>
        <w:t xml:space="preserve">4.  на рану наложить давящую повязку.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16"/>
        </w:rPr>
        <w:t xml:space="preserve"> </w:t>
      </w:r>
    </w:p>
    <w:p w:rsidR="00D23E71" w:rsidRDefault="00E321F7" w:rsidP="00882A3E">
      <w:pPr>
        <w:pStyle w:val="1"/>
        <w:spacing w:after="0" w:line="240" w:lineRule="auto"/>
        <w:ind w:left="365"/>
      </w:pPr>
      <w:r>
        <w:t xml:space="preserve">Билет № 3  </w:t>
      </w:r>
    </w:p>
    <w:p w:rsidR="00D23E71" w:rsidRDefault="00E321F7" w:rsidP="00882A3E">
      <w:pPr>
        <w:spacing w:after="0" w:line="240" w:lineRule="auto"/>
        <w:ind w:left="365" w:right="9"/>
      </w:pPr>
      <w:r>
        <w:rPr>
          <w:sz w:val="26"/>
        </w:rPr>
        <w:t xml:space="preserve">1.Контроль за состоянием здоровья детей, периодичность прохождения медосмотра.  </w:t>
      </w:r>
    </w:p>
    <w:p w:rsidR="00D23E71" w:rsidRDefault="00E321F7" w:rsidP="00882A3E">
      <w:pPr>
        <w:spacing w:after="0" w:line="240" w:lineRule="auto"/>
        <w:ind w:left="355" w:right="1688" w:firstLine="67"/>
      </w:pPr>
      <w:r>
        <w:rPr>
          <w:sz w:val="26"/>
        </w:rPr>
        <w:t xml:space="preserve">2.Порядок составления акта </w:t>
      </w:r>
      <w:r>
        <w:rPr>
          <w:sz w:val="26"/>
        </w:rPr>
        <w:t xml:space="preserve">о несчастном случае на производстве с детьми.  3. </w:t>
      </w:r>
      <w:r>
        <w:t xml:space="preserve">Где надо определять пульс, если пострадавший без сознания? </w:t>
      </w:r>
    </w:p>
    <w:p w:rsidR="00D23E71" w:rsidRDefault="00E321F7" w:rsidP="00882A3E">
      <w:pPr>
        <w:numPr>
          <w:ilvl w:val="0"/>
          <w:numId w:val="7"/>
        </w:numPr>
        <w:spacing w:after="0" w:line="240" w:lineRule="auto"/>
        <w:ind w:right="11" w:hanging="244"/>
      </w:pPr>
      <w:r>
        <w:t xml:space="preserve">На лучевой артерии. </w:t>
      </w:r>
    </w:p>
    <w:p w:rsidR="00D23E71" w:rsidRDefault="00E321F7" w:rsidP="00882A3E">
      <w:pPr>
        <w:numPr>
          <w:ilvl w:val="0"/>
          <w:numId w:val="7"/>
        </w:numPr>
        <w:spacing w:after="0" w:line="240" w:lineRule="auto"/>
        <w:ind w:right="11" w:hanging="244"/>
      </w:pPr>
      <w:r>
        <w:t xml:space="preserve">На бедренной артерии. </w:t>
      </w:r>
    </w:p>
    <w:p w:rsidR="00D23E71" w:rsidRDefault="00E321F7" w:rsidP="00882A3E">
      <w:pPr>
        <w:numPr>
          <w:ilvl w:val="0"/>
          <w:numId w:val="7"/>
        </w:numPr>
        <w:spacing w:after="0" w:line="240" w:lineRule="auto"/>
        <w:ind w:right="11" w:hanging="244"/>
      </w:pPr>
      <w:r>
        <w:t xml:space="preserve">На сонной артерии.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16"/>
        </w:rPr>
        <w:t xml:space="preserve"> </w:t>
      </w:r>
    </w:p>
    <w:p w:rsidR="00D23E71" w:rsidRDefault="00E321F7" w:rsidP="00882A3E">
      <w:pPr>
        <w:pStyle w:val="1"/>
        <w:spacing w:after="0" w:line="240" w:lineRule="auto"/>
        <w:ind w:left="365"/>
      </w:pPr>
      <w:r>
        <w:t xml:space="preserve">Билет № 4  </w:t>
      </w:r>
    </w:p>
    <w:p w:rsidR="00D23E71" w:rsidRDefault="00E321F7" w:rsidP="00882A3E">
      <w:pPr>
        <w:spacing w:after="0" w:line="240" w:lineRule="auto"/>
        <w:ind w:left="365" w:right="9"/>
      </w:pPr>
      <w:r>
        <w:rPr>
          <w:sz w:val="26"/>
        </w:rPr>
        <w:t xml:space="preserve">1.Законодательство России о возмещении вреда, причиненного здоровью обучающегося.  </w:t>
      </w:r>
    </w:p>
    <w:p w:rsidR="00D23E71" w:rsidRDefault="00E321F7" w:rsidP="00882A3E">
      <w:pPr>
        <w:spacing w:after="0" w:line="240" w:lineRule="auto"/>
        <w:ind w:left="355" w:right="2980" w:firstLine="67"/>
      </w:pPr>
      <w:r>
        <w:rPr>
          <w:sz w:val="26"/>
        </w:rPr>
        <w:t xml:space="preserve">2.Меры оказания первой помощи при поражении электротоком.  3. </w:t>
      </w:r>
      <w:r>
        <w:t xml:space="preserve">Какие признаки открытого перелома? </w:t>
      </w:r>
    </w:p>
    <w:p w:rsidR="00D23E71" w:rsidRDefault="00E321F7" w:rsidP="00882A3E">
      <w:pPr>
        <w:numPr>
          <w:ilvl w:val="0"/>
          <w:numId w:val="8"/>
        </w:numPr>
        <w:spacing w:after="0" w:line="240" w:lineRule="auto"/>
        <w:ind w:right="11" w:hanging="244"/>
      </w:pPr>
      <w:r>
        <w:t xml:space="preserve">Сильная боль, припухлость мягких тканей, деформация конечности. </w:t>
      </w:r>
    </w:p>
    <w:p w:rsidR="00D23E71" w:rsidRDefault="00E321F7" w:rsidP="00882A3E">
      <w:pPr>
        <w:numPr>
          <w:ilvl w:val="0"/>
          <w:numId w:val="8"/>
        </w:numPr>
        <w:spacing w:after="0" w:line="240" w:lineRule="auto"/>
        <w:ind w:right="11" w:hanging="244"/>
      </w:pPr>
      <w:r>
        <w:t>Сильная б</w:t>
      </w:r>
      <w:r>
        <w:t xml:space="preserve">оль, деформация конечности, открытая рана, видна костные отломки, нарушение двигательной функции поврежденного органа. </w:t>
      </w:r>
    </w:p>
    <w:p w:rsidR="00D23E71" w:rsidRDefault="00E321F7" w:rsidP="00882A3E">
      <w:pPr>
        <w:numPr>
          <w:ilvl w:val="0"/>
          <w:numId w:val="8"/>
        </w:numPr>
        <w:spacing w:after="0" w:line="240" w:lineRule="auto"/>
        <w:ind w:right="11" w:hanging="244"/>
      </w:pPr>
      <w:r>
        <w:t xml:space="preserve">Синяки, ссадины на коже.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16"/>
        </w:rPr>
        <w:t xml:space="preserve"> </w:t>
      </w:r>
    </w:p>
    <w:p w:rsidR="00D23E71" w:rsidRDefault="00E321F7" w:rsidP="00882A3E">
      <w:pPr>
        <w:pStyle w:val="1"/>
        <w:spacing w:after="0" w:line="240" w:lineRule="auto"/>
        <w:ind w:left="365"/>
      </w:pPr>
      <w:r>
        <w:t xml:space="preserve">Билет № 5  </w:t>
      </w:r>
    </w:p>
    <w:p w:rsidR="00D23E71" w:rsidRDefault="00E321F7" w:rsidP="00882A3E">
      <w:pPr>
        <w:numPr>
          <w:ilvl w:val="0"/>
          <w:numId w:val="9"/>
        </w:numPr>
        <w:spacing w:after="0" w:line="240" w:lineRule="auto"/>
        <w:ind w:right="9" w:firstLine="67"/>
      </w:pPr>
      <w:r>
        <w:rPr>
          <w:sz w:val="26"/>
        </w:rPr>
        <w:t xml:space="preserve">В каких случаях травма считается связанной с учебно-воспитательным процессом?  </w:t>
      </w:r>
    </w:p>
    <w:p w:rsidR="00D23E71" w:rsidRDefault="00E321F7" w:rsidP="00882A3E">
      <w:pPr>
        <w:numPr>
          <w:ilvl w:val="0"/>
          <w:numId w:val="9"/>
        </w:numPr>
        <w:spacing w:after="0" w:line="240" w:lineRule="auto"/>
        <w:ind w:right="9" w:firstLine="67"/>
      </w:pPr>
      <w:r>
        <w:rPr>
          <w:sz w:val="26"/>
        </w:rPr>
        <w:t>По какой форме с</w:t>
      </w:r>
      <w:r>
        <w:rPr>
          <w:sz w:val="26"/>
        </w:rPr>
        <w:t xml:space="preserve">оставляется акт расследования несчастного случая с детьми, кто его заверяет? </w:t>
      </w:r>
      <w:r>
        <w:t xml:space="preserve">3. Назовите основные правила оказания первой помощи при солнечном и тепловом ударах? </w:t>
      </w:r>
    </w:p>
    <w:p w:rsidR="00D23E71" w:rsidRDefault="00E321F7" w:rsidP="00882A3E">
      <w:pPr>
        <w:numPr>
          <w:ilvl w:val="1"/>
          <w:numId w:val="9"/>
        </w:numPr>
        <w:spacing w:after="0" w:line="240" w:lineRule="auto"/>
        <w:ind w:right="11"/>
      </w:pPr>
      <w:r>
        <w:t>Как можно быстро перенести пострадавшего в тень, уложить на спину (голова должна быть ниже ту</w:t>
      </w:r>
      <w:r>
        <w:t xml:space="preserve">ловища), сделать растирание в области сердца. </w:t>
      </w:r>
    </w:p>
    <w:p w:rsidR="00D23E71" w:rsidRDefault="00E321F7" w:rsidP="00882A3E">
      <w:pPr>
        <w:numPr>
          <w:ilvl w:val="1"/>
          <w:numId w:val="9"/>
        </w:numPr>
        <w:spacing w:after="0" w:line="240" w:lineRule="auto"/>
        <w:ind w:right="11"/>
      </w:pPr>
      <w:r>
        <w:t xml:space="preserve">Поместить пострадавшего в тень или в прохладное помещение, раздеть, уложить на спину, сделать холодные компрессы, положить под голову валик, обеспечить достаточный доступ свежего воздуха. </w:t>
      </w:r>
    </w:p>
    <w:p w:rsidR="00D23E71" w:rsidRDefault="00E321F7" w:rsidP="00882A3E">
      <w:pPr>
        <w:numPr>
          <w:ilvl w:val="1"/>
          <w:numId w:val="9"/>
        </w:numPr>
        <w:spacing w:after="0" w:line="240" w:lineRule="auto"/>
        <w:ind w:right="11"/>
      </w:pPr>
      <w:r>
        <w:t>Усадить пострадавшег</w:t>
      </w:r>
      <w:r>
        <w:t xml:space="preserve">о в тень, напоить холодным напитком, наложить холодный компресс на грудь.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26"/>
        </w:rPr>
        <w:t xml:space="preserve">  </w:t>
      </w:r>
    </w:p>
    <w:p w:rsidR="00D23E71" w:rsidRDefault="00E321F7" w:rsidP="00882A3E">
      <w:pPr>
        <w:pStyle w:val="1"/>
        <w:spacing w:after="0" w:line="240" w:lineRule="auto"/>
        <w:ind w:left="365"/>
      </w:pPr>
      <w:r>
        <w:t xml:space="preserve">Билет № 6  </w:t>
      </w:r>
    </w:p>
    <w:p w:rsidR="00882A3E" w:rsidRDefault="00E321F7" w:rsidP="00882A3E">
      <w:pPr>
        <w:spacing w:after="0" w:line="240" w:lineRule="auto"/>
        <w:ind w:left="355" w:right="9" w:firstLine="67"/>
        <w:rPr>
          <w:sz w:val="26"/>
        </w:rPr>
      </w:pPr>
      <w:r>
        <w:rPr>
          <w:sz w:val="26"/>
        </w:rPr>
        <w:t xml:space="preserve">1.Виды и содержание инструктажей по охране труда, сроки их проведения. </w:t>
      </w:r>
    </w:p>
    <w:p w:rsidR="00882A3E" w:rsidRDefault="00E321F7" w:rsidP="00882A3E">
      <w:pPr>
        <w:spacing w:after="0" w:line="240" w:lineRule="auto"/>
        <w:ind w:left="355" w:right="9" w:firstLine="67"/>
        <w:rPr>
          <w:sz w:val="26"/>
        </w:rPr>
      </w:pPr>
      <w:r>
        <w:rPr>
          <w:sz w:val="26"/>
        </w:rPr>
        <w:t xml:space="preserve">2.Порядок действий при пожаре. </w:t>
      </w:r>
    </w:p>
    <w:p w:rsidR="00D23E71" w:rsidRDefault="00E321F7" w:rsidP="00882A3E">
      <w:pPr>
        <w:spacing w:after="0" w:line="240" w:lineRule="auto"/>
        <w:ind w:left="355" w:right="9" w:firstLine="67"/>
      </w:pPr>
      <w:r>
        <w:rPr>
          <w:sz w:val="26"/>
        </w:rPr>
        <w:t xml:space="preserve">3. </w:t>
      </w:r>
      <w:r>
        <w:t xml:space="preserve">Что надо предпринять для оказания первой помощи при поражении электрическим током? </w:t>
      </w:r>
    </w:p>
    <w:p w:rsidR="00D23E71" w:rsidRDefault="00E321F7" w:rsidP="00882A3E">
      <w:pPr>
        <w:numPr>
          <w:ilvl w:val="0"/>
          <w:numId w:val="10"/>
        </w:numPr>
        <w:spacing w:after="0" w:line="240" w:lineRule="auto"/>
        <w:ind w:right="11"/>
      </w:pPr>
      <w:r>
        <w:lastRenderedPageBreak/>
        <w:t>Освободить пострадавшего от действия тока, если он в сознании, уложить на твердую поверхность, принять необходимые меры для облегчения дыхания, обеспечить доступ свежего во</w:t>
      </w:r>
      <w:r>
        <w:t xml:space="preserve">здуха, на обожженные участки наложить стерильную повязку. При отсутствии признаков жизни проводить искусственное дыхание и непрямой массаж сердца. </w:t>
      </w:r>
    </w:p>
    <w:p w:rsidR="00D23E71" w:rsidRDefault="00E321F7" w:rsidP="00882A3E">
      <w:pPr>
        <w:numPr>
          <w:ilvl w:val="0"/>
          <w:numId w:val="10"/>
        </w:numPr>
        <w:spacing w:after="0" w:line="240" w:lineRule="auto"/>
        <w:ind w:right="11"/>
      </w:pPr>
      <w:r>
        <w:t>Освободить пострадавшего от действия тока, если он в сознании, дать обильное холодное питье, можно кофе. При</w:t>
      </w:r>
      <w:r>
        <w:t xml:space="preserve"> потере сознания сделать искусственное дыхание. </w:t>
      </w:r>
    </w:p>
    <w:p w:rsidR="00D23E71" w:rsidRDefault="00E321F7" w:rsidP="00882A3E">
      <w:pPr>
        <w:numPr>
          <w:ilvl w:val="0"/>
          <w:numId w:val="10"/>
        </w:numPr>
        <w:spacing w:after="0" w:line="240" w:lineRule="auto"/>
        <w:ind w:right="11"/>
      </w:pPr>
      <w:r>
        <w:t xml:space="preserve">Освободить пострадавшего от действия тока и срочно транспортировать в ближайшее медицинское учреждение.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16"/>
        </w:rPr>
        <w:t xml:space="preserve"> </w:t>
      </w:r>
    </w:p>
    <w:p w:rsidR="00D23E71" w:rsidRDefault="00E321F7" w:rsidP="00882A3E">
      <w:pPr>
        <w:pStyle w:val="1"/>
        <w:spacing w:after="0" w:line="240" w:lineRule="auto"/>
        <w:ind w:left="365"/>
      </w:pPr>
      <w:r>
        <w:t xml:space="preserve">Билет № 7  </w:t>
      </w:r>
    </w:p>
    <w:p w:rsidR="00D23E71" w:rsidRDefault="00E321F7" w:rsidP="00882A3E">
      <w:pPr>
        <w:numPr>
          <w:ilvl w:val="0"/>
          <w:numId w:val="11"/>
        </w:numPr>
        <w:spacing w:after="0" w:line="240" w:lineRule="auto"/>
        <w:ind w:right="9"/>
      </w:pPr>
      <w:r>
        <w:rPr>
          <w:sz w:val="26"/>
        </w:rPr>
        <w:t>Порядок составления акта о несчастном случае с детьми, связанном с учебно</w:t>
      </w:r>
      <w:r w:rsidR="00882A3E">
        <w:rPr>
          <w:sz w:val="26"/>
        </w:rPr>
        <w:t>-</w:t>
      </w:r>
      <w:r>
        <w:rPr>
          <w:sz w:val="26"/>
        </w:rPr>
        <w:t xml:space="preserve">воспитательным </w:t>
      </w:r>
      <w:r>
        <w:rPr>
          <w:sz w:val="26"/>
        </w:rPr>
        <w:t xml:space="preserve">процессом.  </w:t>
      </w:r>
    </w:p>
    <w:p w:rsidR="00D23E71" w:rsidRDefault="00E321F7" w:rsidP="00882A3E">
      <w:pPr>
        <w:numPr>
          <w:ilvl w:val="0"/>
          <w:numId w:val="11"/>
        </w:numPr>
        <w:spacing w:after="0" w:line="240" w:lineRule="auto"/>
        <w:ind w:right="9"/>
      </w:pPr>
      <w:r>
        <w:rPr>
          <w:sz w:val="26"/>
        </w:rPr>
        <w:t xml:space="preserve">В каких случаях составляется акт о несчастном случае с обучающимся, воспитанником?  3. </w:t>
      </w:r>
      <w:r>
        <w:t xml:space="preserve">Пострадавший находится без сознания. Дыхание, пульс отсутствуют. Ваши действия? </w:t>
      </w:r>
    </w:p>
    <w:p w:rsidR="00D23E71" w:rsidRDefault="00E321F7" w:rsidP="00882A3E">
      <w:pPr>
        <w:numPr>
          <w:ilvl w:val="1"/>
          <w:numId w:val="11"/>
        </w:numPr>
        <w:spacing w:after="0" w:line="240" w:lineRule="auto"/>
        <w:ind w:right="11" w:hanging="244"/>
      </w:pPr>
      <w:r>
        <w:t xml:space="preserve">Вызвать «03» и ждать прибытия «скорой помощи». </w:t>
      </w:r>
    </w:p>
    <w:p w:rsidR="00D23E71" w:rsidRDefault="00E321F7" w:rsidP="00882A3E">
      <w:pPr>
        <w:numPr>
          <w:ilvl w:val="1"/>
          <w:numId w:val="11"/>
        </w:numPr>
        <w:spacing w:after="0" w:line="240" w:lineRule="auto"/>
        <w:ind w:right="11" w:hanging="244"/>
      </w:pPr>
      <w:r>
        <w:t>Позвонить «03», делать иску</w:t>
      </w:r>
      <w:r>
        <w:t xml:space="preserve">сственное дыхание и непрямой массаж сердца. </w:t>
      </w:r>
    </w:p>
    <w:p w:rsidR="00D23E71" w:rsidRDefault="00E321F7" w:rsidP="00882A3E">
      <w:pPr>
        <w:numPr>
          <w:ilvl w:val="1"/>
          <w:numId w:val="11"/>
        </w:numPr>
        <w:spacing w:after="0" w:line="240" w:lineRule="auto"/>
        <w:ind w:right="11" w:hanging="244"/>
      </w:pPr>
      <w:r>
        <w:t xml:space="preserve">Положить пострадавшего в благоприятную позу, сделать перевязку, дать обезболивающее средство.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16"/>
        </w:rPr>
        <w:t xml:space="preserve"> </w:t>
      </w:r>
    </w:p>
    <w:p w:rsidR="00D23E71" w:rsidRDefault="00E321F7" w:rsidP="00882A3E">
      <w:pPr>
        <w:pStyle w:val="1"/>
        <w:spacing w:after="0" w:line="240" w:lineRule="auto"/>
        <w:ind w:left="365"/>
      </w:pPr>
      <w:r>
        <w:t xml:space="preserve">Билет № 8  </w:t>
      </w:r>
    </w:p>
    <w:p w:rsidR="00D23E71" w:rsidRDefault="00E321F7" w:rsidP="00882A3E">
      <w:pPr>
        <w:spacing w:after="0" w:line="240" w:lineRule="auto"/>
        <w:ind w:left="365" w:right="9"/>
      </w:pPr>
      <w:r>
        <w:rPr>
          <w:sz w:val="26"/>
        </w:rPr>
        <w:t xml:space="preserve">1.Гигиенические требования к режиму дня и расписанию занятий.  </w:t>
      </w:r>
    </w:p>
    <w:p w:rsidR="00D23E71" w:rsidRDefault="00E321F7" w:rsidP="00882A3E">
      <w:pPr>
        <w:spacing w:after="0" w:line="240" w:lineRule="auto"/>
        <w:ind w:left="365" w:right="9"/>
      </w:pPr>
      <w:r>
        <w:rPr>
          <w:sz w:val="26"/>
        </w:rPr>
        <w:t xml:space="preserve">2.Какова периодичность обучения и проверки знаний по охране труда работников образовательного учреждения?  </w:t>
      </w:r>
    </w:p>
    <w:p w:rsidR="00D23E71" w:rsidRDefault="00E321F7" w:rsidP="00882A3E">
      <w:pPr>
        <w:spacing w:after="0" w:line="240" w:lineRule="auto"/>
        <w:ind w:left="312" w:right="11"/>
      </w:pPr>
      <w:r>
        <w:t xml:space="preserve">3. Как оказать помощь при ожогах 1 степени? </w:t>
      </w:r>
    </w:p>
    <w:p w:rsidR="00D23E71" w:rsidRDefault="00E321F7" w:rsidP="00882A3E">
      <w:pPr>
        <w:numPr>
          <w:ilvl w:val="0"/>
          <w:numId w:val="12"/>
        </w:numPr>
        <w:spacing w:after="0" w:line="240" w:lineRule="auto"/>
        <w:ind w:right="11" w:hanging="244"/>
      </w:pPr>
      <w:r>
        <w:t xml:space="preserve">Вскрыть пузырь, положить мазевую повязку. </w:t>
      </w:r>
    </w:p>
    <w:p w:rsidR="00D23E71" w:rsidRDefault="00E321F7" w:rsidP="00882A3E">
      <w:pPr>
        <w:numPr>
          <w:ilvl w:val="0"/>
          <w:numId w:val="12"/>
        </w:numPr>
        <w:spacing w:after="0" w:line="240" w:lineRule="auto"/>
        <w:ind w:right="11" w:hanging="244"/>
      </w:pPr>
      <w:r>
        <w:t xml:space="preserve">Не вскрывать пузыри, обработать кожу 5% спиртовым раствором йода. </w:t>
      </w:r>
    </w:p>
    <w:p w:rsidR="00D23E71" w:rsidRDefault="00E321F7" w:rsidP="00882A3E">
      <w:pPr>
        <w:numPr>
          <w:ilvl w:val="0"/>
          <w:numId w:val="12"/>
        </w:numPr>
        <w:spacing w:after="0" w:line="240" w:lineRule="auto"/>
        <w:ind w:right="11" w:hanging="244"/>
      </w:pPr>
      <w:r>
        <w:t xml:space="preserve">Охладить обожженную поверхность, наложить стерильную повязку.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16"/>
        </w:rPr>
        <w:t xml:space="preserve"> </w:t>
      </w:r>
    </w:p>
    <w:p w:rsidR="00D23E71" w:rsidRDefault="00E321F7" w:rsidP="00882A3E">
      <w:pPr>
        <w:pStyle w:val="1"/>
        <w:spacing w:after="0" w:line="240" w:lineRule="auto"/>
        <w:ind w:left="365"/>
      </w:pPr>
      <w:r>
        <w:t xml:space="preserve">Билет № 9  </w:t>
      </w:r>
    </w:p>
    <w:p w:rsidR="00D23E71" w:rsidRDefault="00E321F7" w:rsidP="00882A3E">
      <w:pPr>
        <w:numPr>
          <w:ilvl w:val="0"/>
          <w:numId w:val="13"/>
        </w:numPr>
        <w:spacing w:after="0" w:line="240" w:lineRule="auto"/>
        <w:ind w:right="9"/>
      </w:pPr>
      <w:r>
        <w:rPr>
          <w:sz w:val="26"/>
        </w:rPr>
        <w:t xml:space="preserve">Санитарно-гигиенические требования к учебным помещениям (нормы площади, мебель, освещенность, питьевой режим).  </w:t>
      </w:r>
    </w:p>
    <w:p w:rsidR="00D23E71" w:rsidRDefault="00E321F7" w:rsidP="00882A3E">
      <w:pPr>
        <w:numPr>
          <w:ilvl w:val="0"/>
          <w:numId w:val="13"/>
        </w:numPr>
        <w:spacing w:after="0" w:line="240" w:lineRule="auto"/>
        <w:ind w:right="9"/>
      </w:pPr>
      <w:r>
        <w:rPr>
          <w:sz w:val="26"/>
        </w:rPr>
        <w:t xml:space="preserve">Какими типами огнетушителей необходимо пользоваться в помещениях, располагающих электрооборудованием, ЛВЖ и ГЖ? 3. </w:t>
      </w:r>
      <w:r>
        <w:t xml:space="preserve">Как оказать помощь при ожоге кипятком? </w:t>
      </w:r>
    </w:p>
    <w:p w:rsidR="00D23E71" w:rsidRDefault="00E321F7" w:rsidP="00882A3E">
      <w:pPr>
        <w:numPr>
          <w:ilvl w:val="1"/>
          <w:numId w:val="13"/>
        </w:numPr>
        <w:spacing w:after="0" w:line="240" w:lineRule="auto"/>
        <w:ind w:right="11" w:hanging="244"/>
      </w:pPr>
      <w:r>
        <w:t xml:space="preserve">Смазать обожженный участок мазью или лосьоном, наложить стерильную повязку. </w:t>
      </w:r>
    </w:p>
    <w:p w:rsidR="00D23E71" w:rsidRDefault="00E321F7" w:rsidP="00882A3E">
      <w:pPr>
        <w:numPr>
          <w:ilvl w:val="1"/>
          <w:numId w:val="13"/>
        </w:numPr>
        <w:spacing w:after="0" w:line="240" w:lineRule="auto"/>
        <w:ind w:right="11" w:hanging="244"/>
      </w:pPr>
      <w:r>
        <w:t>Промыть обожженный учас</w:t>
      </w:r>
      <w:r>
        <w:t xml:space="preserve">ток холодной водой минут 10, наложить стерильную повязку, дать болеутоляющие средства. </w:t>
      </w:r>
    </w:p>
    <w:p w:rsidR="00D23E71" w:rsidRDefault="00E321F7" w:rsidP="00882A3E">
      <w:pPr>
        <w:numPr>
          <w:ilvl w:val="1"/>
          <w:numId w:val="13"/>
        </w:numPr>
        <w:spacing w:after="0" w:line="240" w:lineRule="auto"/>
        <w:ind w:right="11" w:hanging="244"/>
      </w:pPr>
      <w:r>
        <w:t xml:space="preserve">Обожженную поверхность присыпать пищевой содой, наложить стерильную повязку.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16"/>
        </w:rPr>
        <w:t xml:space="preserve"> </w:t>
      </w:r>
    </w:p>
    <w:p w:rsidR="00D23E71" w:rsidRDefault="00E321F7" w:rsidP="00882A3E">
      <w:pPr>
        <w:pStyle w:val="1"/>
        <w:spacing w:after="0" w:line="240" w:lineRule="auto"/>
        <w:ind w:left="365"/>
      </w:pPr>
      <w:r>
        <w:t xml:space="preserve">Билет № 10  </w:t>
      </w:r>
    </w:p>
    <w:p w:rsidR="00D23E71" w:rsidRDefault="00E321F7" w:rsidP="00882A3E">
      <w:pPr>
        <w:numPr>
          <w:ilvl w:val="0"/>
          <w:numId w:val="14"/>
        </w:numPr>
        <w:spacing w:after="0" w:line="240" w:lineRule="auto"/>
        <w:ind w:right="9"/>
      </w:pPr>
      <w:r>
        <w:rPr>
          <w:sz w:val="26"/>
        </w:rPr>
        <w:t>Общие правила эксплуатации электрических установок, порядок допуска к работ</w:t>
      </w:r>
      <w:r>
        <w:rPr>
          <w:sz w:val="26"/>
        </w:rPr>
        <w:t xml:space="preserve">е на них. Периодичность обучения и проверки знаний не электротехнического персонала.  </w:t>
      </w:r>
    </w:p>
    <w:p w:rsidR="00D23E71" w:rsidRDefault="00E321F7" w:rsidP="00882A3E">
      <w:pPr>
        <w:numPr>
          <w:ilvl w:val="0"/>
          <w:numId w:val="14"/>
        </w:numPr>
        <w:spacing w:after="0" w:line="240" w:lineRule="auto"/>
        <w:ind w:right="9"/>
      </w:pPr>
      <w:r>
        <w:rPr>
          <w:sz w:val="26"/>
        </w:rPr>
        <w:t xml:space="preserve">В течение, какого времени комиссия должна провести расследование и составить акты в четырех экземплярах по форме Н-2?  </w:t>
      </w:r>
    </w:p>
    <w:p w:rsidR="00D23E71" w:rsidRDefault="00E321F7" w:rsidP="00882A3E">
      <w:pPr>
        <w:numPr>
          <w:ilvl w:val="0"/>
          <w:numId w:val="14"/>
        </w:numPr>
        <w:spacing w:after="0" w:line="240" w:lineRule="auto"/>
        <w:ind w:right="9"/>
      </w:pPr>
      <w:r>
        <w:t>Какой степени тяжести ожог, если на обожженной по</w:t>
      </w:r>
      <w:r>
        <w:t xml:space="preserve">верхности появились пузыри, наполненные прозрачной жидкостью? </w:t>
      </w:r>
    </w:p>
    <w:p w:rsidR="00D23E71" w:rsidRDefault="00E321F7" w:rsidP="00882A3E">
      <w:pPr>
        <w:spacing w:after="0" w:line="240" w:lineRule="auto"/>
        <w:ind w:left="1008" w:right="7628" w:firstLine="0"/>
        <w:jc w:val="left"/>
      </w:pPr>
      <w:r>
        <w:t xml:space="preserve">1. Первой степени. 2. Второй степени. 3. Третьей степени.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26"/>
        </w:rPr>
        <w:t xml:space="preserve">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b/>
          <w:sz w:val="26"/>
        </w:rPr>
        <w:t xml:space="preserve"> </w:t>
      </w:r>
    </w:p>
    <w:p w:rsidR="00D23E71" w:rsidRDefault="00E321F7" w:rsidP="00882A3E">
      <w:pPr>
        <w:pStyle w:val="1"/>
        <w:spacing w:after="0" w:line="240" w:lineRule="auto"/>
        <w:ind w:left="365"/>
      </w:pPr>
      <w:r>
        <w:t xml:space="preserve">Билет № 11 </w:t>
      </w:r>
    </w:p>
    <w:p w:rsidR="00D23E71" w:rsidRDefault="00E321F7" w:rsidP="00882A3E">
      <w:pPr>
        <w:numPr>
          <w:ilvl w:val="0"/>
          <w:numId w:val="15"/>
        </w:numPr>
        <w:spacing w:after="0" w:line="240" w:lineRule="auto"/>
        <w:ind w:right="9" w:hanging="264"/>
      </w:pPr>
      <w:r>
        <w:rPr>
          <w:sz w:val="26"/>
        </w:rPr>
        <w:t xml:space="preserve">Организационные указания Министерства чрезвычайных ситуаций Российской Федерации о подготовке населения в области защиты от чрезвычайных ситуаций на текущий год.  </w:t>
      </w:r>
    </w:p>
    <w:p w:rsidR="00D23E71" w:rsidRDefault="00E321F7" w:rsidP="00882A3E">
      <w:pPr>
        <w:numPr>
          <w:ilvl w:val="0"/>
          <w:numId w:val="15"/>
        </w:numPr>
        <w:spacing w:after="0" w:line="240" w:lineRule="auto"/>
        <w:ind w:right="9" w:hanging="264"/>
      </w:pPr>
      <w:r>
        <w:rPr>
          <w:sz w:val="26"/>
        </w:rPr>
        <w:t xml:space="preserve">Кто производит допуск к работе, как это оформляется и где?  </w:t>
      </w:r>
    </w:p>
    <w:p w:rsidR="00D23E71" w:rsidRDefault="00E321F7" w:rsidP="00882A3E">
      <w:pPr>
        <w:numPr>
          <w:ilvl w:val="0"/>
          <w:numId w:val="15"/>
        </w:numPr>
        <w:spacing w:after="0" w:line="240" w:lineRule="auto"/>
        <w:ind w:right="9" w:hanging="264"/>
      </w:pPr>
      <w:r>
        <w:t>Какова последовательность оказа</w:t>
      </w:r>
      <w:r>
        <w:t xml:space="preserve">ния первой помощи при укусах клещей: </w:t>
      </w:r>
    </w:p>
    <w:p w:rsidR="00D23E71" w:rsidRDefault="00E321F7" w:rsidP="00882A3E">
      <w:pPr>
        <w:numPr>
          <w:ilvl w:val="1"/>
          <w:numId w:val="15"/>
        </w:numPr>
        <w:spacing w:after="0" w:line="240" w:lineRule="auto"/>
        <w:ind w:right="11"/>
      </w:pPr>
      <w:r>
        <w:lastRenderedPageBreak/>
        <w:t xml:space="preserve">вымыть руки с мылом, на место, где присосался клещ, капнуть каплю масла, керосина или вазелина, удалить клеща пинцетом покачиванием из стороны в сторону, место укуса обработать спиртом и йодом, отправить пострадавшего </w:t>
      </w:r>
      <w:r>
        <w:t xml:space="preserve">в медицинское учреждение; </w:t>
      </w:r>
    </w:p>
    <w:p w:rsidR="00D23E71" w:rsidRDefault="00E321F7" w:rsidP="00882A3E">
      <w:pPr>
        <w:numPr>
          <w:ilvl w:val="1"/>
          <w:numId w:val="15"/>
        </w:numPr>
        <w:spacing w:after="0" w:line="240" w:lineRule="auto"/>
        <w:ind w:right="11"/>
      </w:pPr>
      <w:r>
        <w:t xml:space="preserve">на место, где присосался клещ, капнуть каплю йода, удалить клеща пинцетом легким покачиванием из стороны в сторону, место укуса обработать спиртом и йодом; </w:t>
      </w:r>
    </w:p>
    <w:p w:rsidR="00D23E71" w:rsidRDefault="00E321F7" w:rsidP="00882A3E">
      <w:pPr>
        <w:numPr>
          <w:ilvl w:val="1"/>
          <w:numId w:val="15"/>
        </w:numPr>
        <w:spacing w:after="0" w:line="240" w:lineRule="auto"/>
        <w:ind w:right="11"/>
      </w:pPr>
      <w:r>
        <w:t>вымыть руки с мылом, на место, где присосался клещ, капнуть каплю масла,</w:t>
      </w:r>
      <w:r>
        <w:t xml:space="preserve"> керосина или вазелина, а затем обработать спиртом и йодом, отправить пострадавшего в медицинское учреждение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16"/>
        </w:rPr>
        <w:t xml:space="preserve"> </w:t>
      </w:r>
    </w:p>
    <w:p w:rsidR="00D23E71" w:rsidRDefault="00E321F7" w:rsidP="00882A3E">
      <w:pPr>
        <w:pStyle w:val="1"/>
        <w:spacing w:after="0" w:line="240" w:lineRule="auto"/>
        <w:ind w:left="365"/>
      </w:pPr>
      <w:r>
        <w:t xml:space="preserve">Билет № 12  </w:t>
      </w:r>
    </w:p>
    <w:p w:rsidR="00D23E71" w:rsidRDefault="00E321F7" w:rsidP="00882A3E">
      <w:pPr>
        <w:spacing w:after="0" w:line="240" w:lineRule="auto"/>
        <w:ind w:left="365" w:right="9"/>
      </w:pPr>
      <w:r>
        <w:rPr>
          <w:sz w:val="26"/>
        </w:rPr>
        <w:t xml:space="preserve">1. В каких случаях проводится внеплановый инструктаж?  </w:t>
      </w:r>
    </w:p>
    <w:p w:rsidR="00D23E71" w:rsidRDefault="00E321F7" w:rsidP="00882A3E">
      <w:pPr>
        <w:spacing w:after="0" w:line="240" w:lineRule="auto"/>
        <w:ind w:left="365" w:right="9"/>
      </w:pPr>
      <w:r>
        <w:rPr>
          <w:sz w:val="26"/>
        </w:rPr>
        <w:t>2.В какие сроки следует производить проверку сопротивления изоляции электро</w:t>
      </w:r>
      <w:r>
        <w:rPr>
          <w:sz w:val="26"/>
        </w:rPr>
        <w:t xml:space="preserve">проводки и электрооборудования?  </w:t>
      </w:r>
    </w:p>
    <w:p w:rsidR="00D23E71" w:rsidRDefault="00E321F7" w:rsidP="00882A3E">
      <w:pPr>
        <w:spacing w:after="0" w:line="240" w:lineRule="auto"/>
        <w:ind w:left="312" w:right="11"/>
      </w:pPr>
      <w:r>
        <w:rPr>
          <w:sz w:val="26"/>
        </w:rPr>
        <w:t xml:space="preserve">3. </w:t>
      </w:r>
      <w:r>
        <w:t xml:space="preserve">Какова последовательность оказания первой помощи при растяжении: </w:t>
      </w:r>
    </w:p>
    <w:p w:rsidR="00D23E71" w:rsidRDefault="00E321F7" w:rsidP="00882A3E">
      <w:pPr>
        <w:numPr>
          <w:ilvl w:val="0"/>
          <w:numId w:val="16"/>
        </w:numPr>
        <w:spacing w:after="0" w:line="240" w:lineRule="auto"/>
        <w:ind w:right="11"/>
      </w:pPr>
      <w:r>
        <w:t xml:space="preserve">наложить тугую повязку на поврежденное место, обеспечить покой поврежденной конечности, опустив ее как можно ниже к земле, и доставить пострадавшего в медицинское учреждение; </w:t>
      </w:r>
    </w:p>
    <w:p w:rsidR="00D23E71" w:rsidRDefault="00E321F7" w:rsidP="00882A3E">
      <w:pPr>
        <w:numPr>
          <w:ilvl w:val="0"/>
          <w:numId w:val="16"/>
        </w:numPr>
        <w:spacing w:after="0" w:line="240" w:lineRule="auto"/>
        <w:ind w:right="11"/>
      </w:pPr>
      <w:r>
        <w:t>приложить холод и наложить тугую повязку на поврежденное место, обеспечить покой</w:t>
      </w:r>
      <w:r>
        <w:t xml:space="preserve"> поврежденной конечности, придать ей возвышенное положение и доставить пострадавшего в медицинское учреждение; </w:t>
      </w:r>
    </w:p>
    <w:p w:rsidR="00D23E71" w:rsidRDefault="00E321F7" w:rsidP="00882A3E">
      <w:pPr>
        <w:numPr>
          <w:ilvl w:val="0"/>
          <w:numId w:val="16"/>
        </w:numPr>
        <w:spacing w:after="0" w:line="240" w:lineRule="auto"/>
        <w:ind w:right="11"/>
      </w:pPr>
      <w:r>
        <w:t xml:space="preserve">обеспечить покой поврежденной конечности, придать ей возвышенное положение и доставить пострадавшего в медицинское учреждение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16"/>
        </w:rPr>
        <w:t xml:space="preserve"> </w:t>
      </w:r>
    </w:p>
    <w:p w:rsidR="00D23E71" w:rsidRDefault="00E321F7" w:rsidP="00882A3E">
      <w:pPr>
        <w:pStyle w:val="1"/>
        <w:spacing w:after="0" w:line="240" w:lineRule="auto"/>
        <w:ind w:left="365"/>
      </w:pPr>
      <w:r>
        <w:t xml:space="preserve">Билет № 13  </w:t>
      </w:r>
    </w:p>
    <w:p w:rsidR="00D23E71" w:rsidRDefault="00E321F7" w:rsidP="00882A3E">
      <w:pPr>
        <w:spacing w:after="0" w:line="240" w:lineRule="auto"/>
        <w:ind w:left="365" w:right="9"/>
      </w:pPr>
      <w:r>
        <w:rPr>
          <w:sz w:val="26"/>
        </w:rPr>
        <w:t>1.</w:t>
      </w:r>
      <w:r>
        <w:rPr>
          <w:sz w:val="26"/>
        </w:rPr>
        <w:t xml:space="preserve"> Какие виды инструктажа по охране труда проводятся с работающими и в какие сроки?  </w:t>
      </w:r>
    </w:p>
    <w:p w:rsidR="00D23E71" w:rsidRDefault="00E321F7" w:rsidP="00882A3E">
      <w:pPr>
        <w:spacing w:after="0" w:line="240" w:lineRule="auto"/>
        <w:ind w:left="365" w:right="9"/>
      </w:pPr>
      <w:r>
        <w:rPr>
          <w:sz w:val="26"/>
        </w:rPr>
        <w:t xml:space="preserve">2.Каково должно быть состояние и укомплектованность пожарного крана? Требования к путям эвакуации в образовательном учреждении. </w:t>
      </w:r>
    </w:p>
    <w:p w:rsidR="00D23E71" w:rsidRDefault="00E321F7" w:rsidP="00882A3E">
      <w:pPr>
        <w:spacing w:after="0" w:line="240" w:lineRule="auto"/>
        <w:ind w:left="312" w:right="11"/>
      </w:pPr>
      <w:r>
        <w:rPr>
          <w:sz w:val="26"/>
        </w:rPr>
        <w:t xml:space="preserve">3. </w:t>
      </w:r>
      <w:r>
        <w:t>В какой последовательности необходимо ок</w:t>
      </w:r>
      <w:r>
        <w:t xml:space="preserve">азывать первую помощь пострадавшему при прекращении у него сердечной деятельности и дыхания? </w:t>
      </w:r>
    </w:p>
    <w:p w:rsidR="00D23E71" w:rsidRDefault="00E321F7" w:rsidP="00882A3E">
      <w:pPr>
        <w:numPr>
          <w:ilvl w:val="0"/>
          <w:numId w:val="17"/>
        </w:numPr>
        <w:spacing w:after="0" w:line="240" w:lineRule="auto"/>
        <w:ind w:right="11" w:hanging="178"/>
      </w:pPr>
      <w:r>
        <w:t xml:space="preserve">освободить дыхательные пути, проводить искусственное дыхание и наружный массаж сердца; </w:t>
      </w:r>
    </w:p>
    <w:p w:rsidR="00D23E71" w:rsidRDefault="00E321F7" w:rsidP="00882A3E">
      <w:pPr>
        <w:numPr>
          <w:ilvl w:val="0"/>
          <w:numId w:val="17"/>
        </w:numPr>
        <w:spacing w:after="0" w:line="240" w:lineRule="auto"/>
        <w:ind w:right="11" w:hanging="178"/>
      </w:pPr>
      <w:r>
        <w:t>выполнить массаж сердца, освободить дыхательные пути, а затем провести иск</w:t>
      </w:r>
      <w:r>
        <w:t xml:space="preserve">усственное дыхание; </w:t>
      </w:r>
    </w:p>
    <w:p w:rsidR="00D23E71" w:rsidRDefault="00E321F7" w:rsidP="00882A3E">
      <w:pPr>
        <w:numPr>
          <w:ilvl w:val="0"/>
          <w:numId w:val="17"/>
        </w:numPr>
        <w:spacing w:after="0" w:line="240" w:lineRule="auto"/>
        <w:ind w:right="11" w:hanging="178"/>
      </w:pPr>
      <w:r>
        <w:t xml:space="preserve">освободить дыхательные пути, проводить искусственное дыхание и массаж сердца.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b/>
          <w:sz w:val="16"/>
        </w:rPr>
        <w:t xml:space="preserve"> </w:t>
      </w:r>
    </w:p>
    <w:p w:rsidR="00D23E71" w:rsidRDefault="00E321F7" w:rsidP="00882A3E">
      <w:pPr>
        <w:pStyle w:val="1"/>
        <w:spacing w:after="0" w:line="240" w:lineRule="auto"/>
        <w:ind w:left="365"/>
      </w:pPr>
      <w:r>
        <w:t xml:space="preserve">Билет № 14  </w:t>
      </w:r>
    </w:p>
    <w:p w:rsidR="00D23E71" w:rsidRDefault="00E321F7" w:rsidP="00882A3E">
      <w:pPr>
        <w:numPr>
          <w:ilvl w:val="0"/>
          <w:numId w:val="18"/>
        </w:numPr>
        <w:spacing w:after="0" w:line="240" w:lineRule="auto"/>
        <w:ind w:right="738"/>
      </w:pPr>
      <w:r>
        <w:rPr>
          <w:sz w:val="26"/>
        </w:rPr>
        <w:t xml:space="preserve">Несчастные случаи на производстве, подлежащие специальному расследованию, в соответствии с действующим Положением о расследовании и учете несчастных случае на производстве.  </w:t>
      </w:r>
    </w:p>
    <w:p w:rsidR="00D23E71" w:rsidRDefault="00E321F7" w:rsidP="00882A3E">
      <w:pPr>
        <w:numPr>
          <w:ilvl w:val="0"/>
          <w:numId w:val="18"/>
        </w:numPr>
        <w:spacing w:after="0" w:line="240" w:lineRule="auto"/>
        <w:ind w:right="738"/>
      </w:pPr>
      <w:r>
        <w:rPr>
          <w:sz w:val="26"/>
        </w:rPr>
        <w:t xml:space="preserve">В каких случаях производится внеплановый инструктаж и в каком объеме?  3. </w:t>
      </w:r>
      <w:r>
        <w:t xml:space="preserve">Как вы </w:t>
      </w:r>
      <w:r>
        <w:t xml:space="preserve">можете оказать помощь человеку, который тонет, но еще держится? </w:t>
      </w:r>
    </w:p>
    <w:p w:rsidR="00D23E71" w:rsidRDefault="00E321F7" w:rsidP="00882A3E">
      <w:pPr>
        <w:numPr>
          <w:ilvl w:val="1"/>
          <w:numId w:val="18"/>
        </w:numPr>
        <w:spacing w:after="0" w:line="240" w:lineRule="auto"/>
        <w:ind w:right="11" w:hanging="244"/>
      </w:pPr>
      <w:r>
        <w:t xml:space="preserve">брать утопающего за волосы или подмышки и плыть на спине к берегу </w:t>
      </w:r>
    </w:p>
    <w:p w:rsidR="00D23E71" w:rsidRDefault="00E321F7" w:rsidP="00882A3E">
      <w:pPr>
        <w:numPr>
          <w:ilvl w:val="1"/>
          <w:numId w:val="18"/>
        </w:numPr>
        <w:spacing w:after="0" w:line="240" w:lineRule="auto"/>
        <w:ind w:right="11" w:hanging="244"/>
      </w:pPr>
      <w:r>
        <w:t xml:space="preserve">брать утопающего с боку за волосы и плыть на спине к берегу </w:t>
      </w:r>
    </w:p>
    <w:p w:rsidR="00D23E71" w:rsidRDefault="00E321F7" w:rsidP="00882A3E">
      <w:pPr>
        <w:numPr>
          <w:ilvl w:val="1"/>
          <w:numId w:val="18"/>
        </w:numPr>
        <w:spacing w:after="0" w:line="240" w:lineRule="auto"/>
        <w:ind w:right="11" w:hanging="244"/>
      </w:pPr>
      <w:r>
        <w:t xml:space="preserve">бросить спасательный круг, доску из пенопласта и другие предметы, за которые он может держаться. </w:t>
      </w:r>
    </w:p>
    <w:p w:rsidR="00D23E71" w:rsidRDefault="00E321F7" w:rsidP="00882A3E">
      <w:pPr>
        <w:spacing w:after="0" w:line="240" w:lineRule="auto"/>
        <w:ind w:left="302" w:firstLine="0"/>
        <w:jc w:val="left"/>
      </w:pPr>
      <w:r>
        <w:t xml:space="preserve"> </w:t>
      </w:r>
    </w:p>
    <w:p w:rsidR="00D23E71" w:rsidRPr="00882A3E" w:rsidRDefault="00E321F7" w:rsidP="00882A3E">
      <w:pPr>
        <w:spacing w:after="0" w:line="240" w:lineRule="auto"/>
        <w:ind w:left="370" w:firstLine="0"/>
        <w:jc w:val="left"/>
        <w:rPr>
          <w:b/>
          <w:sz w:val="28"/>
        </w:rPr>
      </w:pPr>
      <w:r w:rsidRPr="00882A3E">
        <w:rPr>
          <w:b/>
          <w:sz w:val="28"/>
        </w:rPr>
        <w:t xml:space="preserve">Билет № 15 </w:t>
      </w:r>
    </w:p>
    <w:p w:rsidR="00D23E71" w:rsidRDefault="00E321F7" w:rsidP="00882A3E">
      <w:pPr>
        <w:spacing w:after="0" w:line="240" w:lineRule="auto"/>
        <w:ind w:left="365" w:right="9"/>
      </w:pPr>
      <w:r>
        <w:rPr>
          <w:sz w:val="26"/>
        </w:rPr>
        <w:t>1</w:t>
      </w:r>
      <w:r>
        <w:rPr>
          <w:sz w:val="26"/>
        </w:rPr>
        <w:t>. По каким направлениям проводится инструктаж с обучающимися, воспитанниками при проведении внеклассных, внешкольных мероприятий с реги</w:t>
      </w:r>
      <w:r>
        <w:rPr>
          <w:sz w:val="26"/>
        </w:rPr>
        <w:t xml:space="preserve">страцией в специальном журнале?  </w:t>
      </w:r>
    </w:p>
    <w:p w:rsidR="00D23E71" w:rsidRDefault="00E321F7" w:rsidP="00882A3E">
      <w:pPr>
        <w:spacing w:after="0" w:line="240" w:lineRule="auto"/>
        <w:ind w:left="355" w:right="3816" w:firstLine="67"/>
      </w:pPr>
      <w:r>
        <w:rPr>
          <w:sz w:val="26"/>
        </w:rPr>
        <w:t xml:space="preserve">2.Коллективный договор и вопросы безопасности труда.  3. </w:t>
      </w:r>
      <w:r>
        <w:t>После извлечения утопающего из воды, необходимо:</w:t>
      </w:r>
      <w:r>
        <w:rPr>
          <w:b/>
        </w:rPr>
        <w:t xml:space="preserve"> </w:t>
      </w:r>
    </w:p>
    <w:p w:rsidR="00D23E71" w:rsidRDefault="00E321F7" w:rsidP="00882A3E">
      <w:pPr>
        <w:numPr>
          <w:ilvl w:val="0"/>
          <w:numId w:val="19"/>
        </w:numPr>
        <w:spacing w:after="0" w:line="240" w:lineRule="auto"/>
        <w:ind w:right="11" w:hanging="244"/>
      </w:pPr>
      <w:r>
        <w:t xml:space="preserve">повернуть его на живот так, чтобы голова была ниже уровня его таза (перегнуть через свое колено)   </w:t>
      </w:r>
    </w:p>
    <w:p w:rsidR="00D23E71" w:rsidRDefault="00E321F7" w:rsidP="00882A3E">
      <w:pPr>
        <w:numPr>
          <w:ilvl w:val="0"/>
          <w:numId w:val="19"/>
        </w:numPr>
        <w:spacing w:after="0" w:line="240" w:lineRule="auto"/>
        <w:ind w:right="11" w:hanging="244"/>
      </w:pPr>
      <w:r>
        <w:t xml:space="preserve">перевернуть на </w:t>
      </w:r>
      <w:r>
        <w:t>живот так, чтобы голова была выше уровня его таза (</w:t>
      </w:r>
      <w:proofErr w:type="gramStart"/>
      <w:r>
        <w:t>что то</w:t>
      </w:r>
      <w:proofErr w:type="gramEnd"/>
      <w:r>
        <w:t xml:space="preserve"> подложить под голову) </w:t>
      </w:r>
    </w:p>
    <w:p w:rsidR="00D23E71" w:rsidRDefault="00E321F7" w:rsidP="00882A3E">
      <w:pPr>
        <w:numPr>
          <w:ilvl w:val="0"/>
          <w:numId w:val="19"/>
        </w:numPr>
        <w:spacing w:after="0" w:line="240" w:lineRule="auto"/>
        <w:ind w:right="11" w:hanging="244"/>
      </w:pPr>
      <w:r>
        <w:t xml:space="preserve">положить на спину </w:t>
      </w:r>
    </w:p>
    <w:p w:rsidR="00D23E71" w:rsidRDefault="00E321F7" w:rsidP="00882A3E">
      <w:pPr>
        <w:numPr>
          <w:ilvl w:val="0"/>
          <w:numId w:val="19"/>
        </w:numPr>
        <w:spacing w:after="0" w:line="240" w:lineRule="auto"/>
        <w:ind w:right="11" w:hanging="244"/>
      </w:pPr>
      <w:r>
        <w:lastRenderedPageBreak/>
        <w:t xml:space="preserve">придать «устойчивое боковое положение»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16"/>
        </w:rPr>
        <w:t xml:space="preserve"> </w:t>
      </w:r>
    </w:p>
    <w:p w:rsidR="00D23E71" w:rsidRDefault="00E321F7" w:rsidP="00882A3E">
      <w:pPr>
        <w:pStyle w:val="1"/>
        <w:spacing w:after="0" w:line="240" w:lineRule="auto"/>
        <w:ind w:left="365"/>
      </w:pPr>
      <w:r>
        <w:t xml:space="preserve">Билет № 16  </w:t>
      </w:r>
    </w:p>
    <w:p w:rsidR="00D23E71" w:rsidRDefault="00E321F7" w:rsidP="00882A3E">
      <w:pPr>
        <w:numPr>
          <w:ilvl w:val="0"/>
          <w:numId w:val="20"/>
        </w:numPr>
        <w:spacing w:after="0" w:line="240" w:lineRule="auto"/>
        <w:ind w:right="1189" w:hanging="263"/>
      </w:pPr>
      <w:r>
        <w:rPr>
          <w:sz w:val="26"/>
        </w:rPr>
        <w:t xml:space="preserve">При какой тяжести производственной травмы составляется акт по форме Н-1?  </w:t>
      </w:r>
    </w:p>
    <w:p w:rsidR="00D23E71" w:rsidRDefault="00E321F7" w:rsidP="00882A3E">
      <w:pPr>
        <w:numPr>
          <w:ilvl w:val="0"/>
          <w:numId w:val="20"/>
        </w:numPr>
        <w:spacing w:after="0" w:line="240" w:lineRule="auto"/>
        <w:ind w:right="1189" w:hanging="263"/>
      </w:pPr>
      <w:r>
        <w:rPr>
          <w:sz w:val="26"/>
        </w:rPr>
        <w:t xml:space="preserve">Как оказать первую помощь при поражении электрическим током?  3. </w:t>
      </w:r>
      <w:r>
        <w:t>Где надо определять пульс, если пострадавший без сознания?</w:t>
      </w:r>
      <w:r>
        <w:rPr>
          <w:sz w:val="26"/>
        </w:rPr>
        <w:t xml:space="preserve"> </w:t>
      </w:r>
    </w:p>
    <w:p w:rsidR="00D23E71" w:rsidRDefault="00E321F7" w:rsidP="00882A3E">
      <w:pPr>
        <w:numPr>
          <w:ilvl w:val="1"/>
          <w:numId w:val="20"/>
        </w:numPr>
        <w:spacing w:after="0" w:line="240" w:lineRule="auto"/>
        <w:ind w:right="11" w:hanging="244"/>
      </w:pPr>
      <w:r>
        <w:t xml:space="preserve">На лучевой артерии. </w:t>
      </w:r>
    </w:p>
    <w:p w:rsidR="00D23E71" w:rsidRDefault="00E321F7" w:rsidP="00882A3E">
      <w:pPr>
        <w:numPr>
          <w:ilvl w:val="1"/>
          <w:numId w:val="20"/>
        </w:numPr>
        <w:spacing w:after="0" w:line="240" w:lineRule="auto"/>
        <w:ind w:right="11" w:hanging="244"/>
      </w:pPr>
      <w:r>
        <w:t xml:space="preserve">На бедренной артерии. </w:t>
      </w:r>
    </w:p>
    <w:p w:rsidR="00D23E71" w:rsidRDefault="00E321F7" w:rsidP="00882A3E">
      <w:pPr>
        <w:numPr>
          <w:ilvl w:val="1"/>
          <w:numId w:val="20"/>
        </w:numPr>
        <w:spacing w:after="0" w:line="240" w:lineRule="auto"/>
        <w:ind w:right="11" w:hanging="244"/>
      </w:pPr>
      <w:r>
        <w:t>На сонной артерии.</w:t>
      </w:r>
      <w:r>
        <w:rPr>
          <w:sz w:val="26"/>
        </w:rPr>
        <w:t xml:space="preserve">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16"/>
        </w:rPr>
        <w:t xml:space="preserve"> </w:t>
      </w:r>
    </w:p>
    <w:p w:rsidR="00D23E71" w:rsidRDefault="00E321F7" w:rsidP="00882A3E">
      <w:pPr>
        <w:pStyle w:val="1"/>
        <w:spacing w:after="0" w:line="240" w:lineRule="auto"/>
        <w:ind w:left="365"/>
      </w:pPr>
      <w:r>
        <w:t xml:space="preserve">Билет № 17  </w:t>
      </w:r>
    </w:p>
    <w:p w:rsidR="00D23E71" w:rsidRDefault="00E321F7" w:rsidP="00882A3E">
      <w:pPr>
        <w:numPr>
          <w:ilvl w:val="0"/>
          <w:numId w:val="21"/>
        </w:numPr>
        <w:spacing w:after="0" w:line="240" w:lineRule="auto"/>
        <w:ind w:right="9" w:firstLine="67"/>
      </w:pPr>
      <w:r>
        <w:rPr>
          <w:sz w:val="26"/>
        </w:rPr>
        <w:t>Структура службы охраны труда в образовательном учре</w:t>
      </w:r>
      <w:r>
        <w:rPr>
          <w:sz w:val="26"/>
        </w:rPr>
        <w:t xml:space="preserve">ждении.  </w:t>
      </w:r>
    </w:p>
    <w:p w:rsidR="00D23E71" w:rsidRDefault="00E321F7" w:rsidP="00882A3E">
      <w:pPr>
        <w:numPr>
          <w:ilvl w:val="0"/>
          <w:numId w:val="21"/>
        </w:numPr>
        <w:spacing w:after="0" w:line="240" w:lineRule="auto"/>
        <w:ind w:right="9" w:firstLine="67"/>
      </w:pPr>
      <w:r>
        <w:rPr>
          <w:sz w:val="26"/>
        </w:rPr>
        <w:t xml:space="preserve">Каковы наиболее опасные моменты </w:t>
      </w:r>
      <w:proofErr w:type="gramStart"/>
      <w:r>
        <w:rPr>
          <w:sz w:val="26"/>
        </w:rPr>
        <w:t>нарушений Правил</w:t>
      </w:r>
      <w:proofErr w:type="gramEnd"/>
      <w:r>
        <w:rPr>
          <w:sz w:val="26"/>
        </w:rPr>
        <w:t xml:space="preserve"> дорожного движения детьми, приводящие к травмам?  3. </w:t>
      </w:r>
      <w:r>
        <w:t xml:space="preserve">Какие признаки открытого перелома? </w:t>
      </w:r>
    </w:p>
    <w:p w:rsidR="00D23E71" w:rsidRDefault="00E321F7" w:rsidP="00882A3E">
      <w:pPr>
        <w:numPr>
          <w:ilvl w:val="1"/>
          <w:numId w:val="21"/>
        </w:numPr>
        <w:spacing w:after="0" w:line="240" w:lineRule="auto"/>
        <w:ind w:right="11" w:hanging="244"/>
      </w:pPr>
      <w:r>
        <w:t xml:space="preserve">Сильная боль, припухлость мягких тканей, деформация конечности. </w:t>
      </w:r>
    </w:p>
    <w:p w:rsidR="00D23E71" w:rsidRDefault="00E321F7" w:rsidP="00882A3E">
      <w:pPr>
        <w:numPr>
          <w:ilvl w:val="1"/>
          <w:numId w:val="21"/>
        </w:numPr>
        <w:spacing w:after="0" w:line="240" w:lineRule="auto"/>
        <w:ind w:right="11" w:hanging="244"/>
      </w:pPr>
      <w:r>
        <w:t>Сильная боль, деформация конечности, открыт</w:t>
      </w:r>
      <w:r>
        <w:t xml:space="preserve">ая рана, видна костные отломки, нарушение двигательной функции поврежденного органа. </w:t>
      </w:r>
    </w:p>
    <w:p w:rsidR="00D23E71" w:rsidRDefault="00E321F7" w:rsidP="00882A3E">
      <w:pPr>
        <w:numPr>
          <w:ilvl w:val="1"/>
          <w:numId w:val="21"/>
        </w:numPr>
        <w:spacing w:after="0" w:line="240" w:lineRule="auto"/>
        <w:ind w:right="11" w:hanging="244"/>
      </w:pPr>
      <w:r>
        <w:t xml:space="preserve">Синяки, ссадины на коже.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16"/>
        </w:rPr>
        <w:t xml:space="preserve"> </w:t>
      </w:r>
    </w:p>
    <w:p w:rsidR="00D23E71" w:rsidRDefault="00E321F7" w:rsidP="00882A3E">
      <w:pPr>
        <w:pStyle w:val="1"/>
        <w:spacing w:after="0" w:line="240" w:lineRule="auto"/>
        <w:ind w:left="365"/>
      </w:pPr>
      <w:r>
        <w:t xml:space="preserve">Билет № 18  </w:t>
      </w:r>
    </w:p>
    <w:p w:rsidR="00D23E71" w:rsidRDefault="00E321F7" w:rsidP="00882A3E">
      <w:pPr>
        <w:spacing w:after="0" w:line="240" w:lineRule="auto"/>
        <w:ind w:left="365" w:right="9"/>
      </w:pPr>
      <w:r>
        <w:rPr>
          <w:sz w:val="26"/>
        </w:rPr>
        <w:t xml:space="preserve">1.В течение, какого времени хранятся акты о расследовании несчастных случаев и где?  </w:t>
      </w:r>
    </w:p>
    <w:p w:rsidR="00D23E71" w:rsidRDefault="00E321F7" w:rsidP="00882A3E">
      <w:pPr>
        <w:spacing w:after="0" w:line="240" w:lineRule="auto"/>
        <w:ind w:left="355" w:right="9" w:firstLine="67"/>
      </w:pPr>
      <w:r>
        <w:rPr>
          <w:sz w:val="26"/>
        </w:rPr>
        <w:t xml:space="preserve">2.Кто организует мероприятия и работу с родителями обучающихся, воспитанников по предупреждению травматизма и несчастных случаев, в каких формах?  3. </w:t>
      </w:r>
      <w:r>
        <w:t xml:space="preserve">Пострадавший находится без сознания. Дыхание, пульс отсутствуют. Ваши действия? </w:t>
      </w:r>
    </w:p>
    <w:p w:rsidR="00D23E71" w:rsidRDefault="00E321F7" w:rsidP="00882A3E">
      <w:pPr>
        <w:numPr>
          <w:ilvl w:val="0"/>
          <w:numId w:val="22"/>
        </w:numPr>
        <w:spacing w:after="0" w:line="240" w:lineRule="auto"/>
        <w:ind w:right="11" w:hanging="244"/>
      </w:pPr>
      <w:r>
        <w:t>Вызвать «03» и ждать приб</w:t>
      </w:r>
      <w:r>
        <w:t xml:space="preserve">ытия «скорой помощи». </w:t>
      </w:r>
    </w:p>
    <w:p w:rsidR="00D23E71" w:rsidRDefault="00E321F7" w:rsidP="00882A3E">
      <w:pPr>
        <w:numPr>
          <w:ilvl w:val="0"/>
          <w:numId w:val="22"/>
        </w:numPr>
        <w:spacing w:after="0" w:line="240" w:lineRule="auto"/>
        <w:ind w:right="11" w:hanging="244"/>
      </w:pPr>
      <w:r>
        <w:t xml:space="preserve">Позвонить «03», делать искусственное дыхание и непрямой массаж сердца. </w:t>
      </w:r>
    </w:p>
    <w:p w:rsidR="00D23E71" w:rsidRDefault="00E321F7" w:rsidP="00882A3E">
      <w:pPr>
        <w:numPr>
          <w:ilvl w:val="0"/>
          <w:numId w:val="22"/>
        </w:numPr>
        <w:spacing w:after="0" w:line="240" w:lineRule="auto"/>
        <w:ind w:right="11" w:hanging="244"/>
      </w:pPr>
      <w:r>
        <w:t xml:space="preserve">Положить пострадавшего в благоприятную позу, сделать перевязку, дать обезболивающее средство.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16"/>
        </w:rPr>
        <w:t xml:space="preserve"> </w:t>
      </w:r>
    </w:p>
    <w:p w:rsidR="00D23E71" w:rsidRDefault="00E321F7" w:rsidP="00882A3E">
      <w:pPr>
        <w:pStyle w:val="1"/>
        <w:spacing w:after="0" w:line="240" w:lineRule="auto"/>
        <w:ind w:left="365"/>
      </w:pPr>
      <w:r>
        <w:t xml:space="preserve">Билет № 19  </w:t>
      </w:r>
    </w:p>
    <w:p w:rsidR="00D23E71" w:rsidRDefault="00E321F7" w:rsidP="00882A3E">
      <w:pPr>
        <w:numPr>
          <w:ilvl w:val="0"/>
          <w:numId w:val="23"/>
        </w:numPr>
        <w:spacing w:after="0" w:line="240" w:lineRule="auto"/>
        <w:ind w:right="6"/>
        <w:jc w:val="left"/>
      </w:pPr>
      <w:r>
        <w:rPr>
          <w:sz w:val="26"/>
        </w:rPr>
        <w:t xml:space="preserve">Как правильно оформить журнал регистрации инструктажей с обучающимися, воспитанниками?  </w:t>
      </w:r>
    </w:p>
    <w:p w:rsidR="00D23E71" w:rsidRDefault="00E321F7" w:rsidP="00882A3E">
      <w:pPr>
        <w:numPr>
          <w:ilvl w:val="0"/>
          <w:numId w:val="23"/>
        </w:numPr>
        <w:spacing w:after="0" w:line="240" w:lineRule="auto"/>
        <w:ind w:right="6"/>
        <w:jc w:val="left"/>
      </w:pPr>
      <w:r>
        <w:rPr>
          <w:sz w:val="26"/>
        </w:rPr>
        <w:t xml:space="preserve">Наличие документации по охране труда в соответствии с номенклатурой дел в образовательном учреждении.  3. </w:t>
      </w:r>
      <w:r>
        <w:t>Что надо предпринять для оказания первой помощи при поражении</w:t>
      </w:r>
      <w:r>
        <w:t xml:space="preserve"> электрическим током? </w:t>
      </w:r>
    </w:p>
    <w:p w:rsidR="00D23E71" w:rsidRDefault="00E321F7" w:rsidP="00882A3E">
      <w:pPr>
        <w:numPr>
          <w:ilvl w:val="1"/>
          <w:numId w:val="23"/>
        </w:numPr>
        <w:spacing w:after="0" w:line="240" w:lineRule="auto"/>
        <w:ind w:right="11"/>
      </w:pPr>
      <w:r>
        <w:t>Освободить пострадавшего от действия тока, если он в сознании, уложить на твердую поверхность, принять необходимые меры для облегчения дыхания, обеспечить доступ свежего воздуха, на обожженные участки наложить стерильную повязку. При</w:t>
      </w:r>
      <w:r>
        <w:t xml:space="preserve"> отсутствии признаков жизни проводить искусственное дыхание и непрямой массаж сердца. </w:t>
      </w:r>
    </w:p>
    <w:p w:rsidR="00D23E71" w:rsidRDefault="00E321F7" w:rsidP="00882A3E">
      <w:pPr>
        <w:numPr>
          <w:ilvl w:val="1"/>
          <w:numId w:val="23"/>
        </w:numPr>
        <w:spacing w:after="0" w:line="240" w:lineRule="auto"/>
        <w:ind w:right="11"/>
      </w:pPr>
      <w:r>
        <w:t xml:space="preserve">Освободить пострадавшего от действия тока, если он в сознании, дать обильное холодное питье, можно кофе. При потере сознания сделать искусственное дыхание. </w:t>
      </w:r>
    </w:p>
    <w:p w:rsidR="00D23E71" w:rsidRDefault="00E321F7" w:rsidP="00882A3E">
      <w:pPr>
        <w:numPr>
          <w:ilvl w:val="1"/>
          <w:numId w:val="23"/>
        </w:numPr>
        <w:spacing w:after="0" w:line="240" w:lineRule="auto"/>
        <w:ind w:right="11"/>
      </w:pPr>
      <w:r>
        <w:t>Освободить п</w:t>
      </w:r>
      <w:r>
        <w:t xml:space="preserve">острадавшего от действия тока и срочно транспортировать в ближайшее медицинское учреждение.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16"/>
        </w:rPr>
        <w:t xml:space="preserve"> </w:t>
      </w:r>
    </w:p>
    <w:p w:rsidR="00D23E71" w:rsidRDefault="00E321F7" w:rsidP="00882A3E">
      <w:pPr>
        <w:pStyle w:val="1"/>
        <w:spacing w:after="0" w:line="240" w:lineRule="auto"/>
        <w:ind w:left="365"/>
      </w:pPr>
      <w:r>
        <w:t xml:space="preserve">Билет № 20 </w:t>
      </w:r>
    </w:p>
    <w:p w:rsidR="00D23E71" w:rsidRDefault="00E321F7" w:rsidP="00882A3E">
      <w:pPr>
        <w:numPr>
          <w:ilvl w:val="0"/>
          <w:numId w:val="24"/>
        </w:numPr>
        <w:spacing w:after="0" w:line="240" w:lineRule="auto"/>
        <w:ind w:right="6" w:firstLine="57"/>
        <w:jc w:val="left"/>
      </w:pPr>
      <w:r>
        <w:rPr>
          <w:sz w:val="26"/>
        </w:rPr>
        <w:t xml:space="preserve">Как оказать первую помощь при порезах, порезах стеклом, глубоких порезах? </w:t>
      </w:r>
    </w:p>
    <w:p w:rsidR="00D23E71" w:rsidRDefault="00E321F7" w:rsidP="00882A3E">
      <w:pPr>
        <w:numPr>
          <w:ilvl w:val="0"/>
          <w:numId w:val="24"/>
        </w:numPr>
        <w:spacing w:after="0" w:line="240" w:lineRule="auto"/>
        <w:ind w:right="6" w:firstLine="57"/>
        <w:jc w:val="left"/>
      </w:pPr>
      <w:r>
        <w:rPr>
          <w:sz w:val="26"/>
        </w:rPr>
        <w:t xml:space="preserve">Порядок выполнения мероприятий по защите обучающихся при возникновении стихийных бедствий, аварий, катастроф (чрезвычайный режим). </w:t>
      </w:r>
      <w:r>
        <w:t xml:space="preserve">3. Назовите основные правила оказания первой помощи при солнечном и тепловом ударах? </w:t>
      </w:r>
    </w:p>
    <w:p w:rsidR="00D23E71" w:rsidRDefault="00E321F7" w:rsidP="00882A3E">
      <w:pPr>
        <w:numPr>
          <w:ilvl w:val="1"/>
          <w:numId w:val="24"/>
        </w:numPr>
        <w:spacing w:after="0" w:line="240" w:lineRule="auto"/>
        <w:ind w:right="11"/>
      </w:pPr>
      <w:r>
        <w:t>Как можно быстро перенести пострадавшег</w:t>
      </w:r>
      <w:r>
        <w:t xml:space="preserve">о в тень, уложить на спину (голова должна быть ниже туловища), сделать растирание в области сердца. </w:t>
      </w:r>
    </w:p>
    <w:p w:rsidR="00D23E71" w:rsidRDefault="00E321F7" w:rsidP="00882A3E">
      <w:pPr>
        <w:numPr>
          <w:ilvl w:val="1"/>
          <w:numId w:val="24"/>
        </w:numPr>
        <w:spacing w:after="0" w:line="240" w:lineRule="auto"/>
        <w:ind w:right="11"/>
      </w:pPr>
      <w:r>
        <w:t>Поместить пострадавшего в тень или в прохладное помещение, раздеть, уложить на спину, сделать холодные компрессы, положить под голову валик, обеспечить дос</w:t>
      </w:r>
      <w:r>
        <w:t xml:space="preserve">таточный доступ свежего воздуха. </w:t>
      </w:r>
    </w:p>
    <w:p w:rsidR="00D23E71" w:rsidRDefault="00E321F7" w:rsidP="00882A3E">
      <w:pPr>
        <w:numPr>
          <w:ilvl w:val="1"/>
          <w:numId w:val="24"/>
        </w:numPr>
        <w:spacing w:after="0" w:line="240" w:lineRule="auto"/>
        <w:ind w:right="11"/>
      </w:pPr>
      <w:r>
        <w:lastRenderedPageBreak/>
        <w:t xml:space="preserve">Усадить пострадавшего в тень, напоить холодным напитком, наложить холодный компресс на грудь.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16"/>
        </w:rPr>
        <w:t xml:space="preserve"> </w:t>
      </w:r>
    </w:p>
    <w:p w:rsidR="00D23E71" w:rsidRDefault="00E321F7" w:rsidP="00882A3E">
      <w:pPr>
        <w:pStyle w:val="1"/>
        <w:spacing w:after="0" w:line="240" w:lineRule="auto"/>
        <w:ind w:left="365"/>
      </w:pPr>
      <w:r>
        <w:t xml:space="preserve">Билет № 21  </w:t>
      </w:r>
    </w:p>
    <w:p w:rsidR="00D23E71" w:rsidRDefault="00E321F7" w:rsidP="00882A3E">
      <w:pPr>
        <w:numPr>
          <w:ilvl w:val="0"/>
          <w:numId w:val="25"/>
        </w:numPr>
        <w:spacing w:after="0" w:line="240" w:lineRule="auto"/>
        <w:ind w:right="9"/>
      </w:pPr>
      <w:r>
        <w:rPr>
          <w:sz w:val="26"/>
        </w:rPr>
        <w:t xml:space="preserve">Какие несчастные случаи подлежат расследованию и учету на производстве в соответствии с действующим Положением? </w:t>
      </w:r>
      <w:r>
        <w:rPr>
          <w:sz w:val="26"/>
        </w:rPr>
        <w:t xml:space="preserve"> </w:t>
      </w:r>
    </w:p>
    <w:p w:rsidR="00D23E71" w:rsidRDefault="00E321F7" w:rsidP="00882A3E">
      <w:pPr>
        <w:numPr>
          <w:ilvl w:val="0"/>
          <w:numId w:val="25"/>
        </w:numPr>
        <w:spacing w:after="0" w:line="240" w:lineRule="auto"/>
        <w:ind w:right="9"/>
      </w:pPr>
      <w:r>
        <w:rPr>
          <w:sz w:val="26"/>
        </w:rPr>
        <w:t xml:space="preserve">Какие виды инструктажей вы знаете, какие инструктажи регистрируются в специальном журнале с росписью инструктирующего и инструктируемого? 3. </w:t>
      </w:r>
      <w:r>
        <w:t xml:space="preserve">Какое кровотечение считается наиболее опасным? </w:t>
      </w:r>
    </w:p>
    <w:p w:rsidR="00D23E71" w:rsidRDefault="00E321F7" w:rsidP="00882A3E">
      <w:pPr>
        <w:numPr>
          <w:ilvl w:val="1"/>
          <w:numId w:val="25"/>
        </w:numPr>
        <w:spacing w:after="0" w:line="240" w:lineRule="auto"/>
        <w:ind w:right="11" w:hanging="244"/>
      </w:pPr>
      <w:r>
        <w:t xml:space="preserve">Капиллярное. </w:t>
      </w:r>
    </w:p>
    <w:p w:rsidR="00D23E71" w:rsidRDefault="00E321F7" w:rsidP="00882A3E">
      <w:pPr>
        <w:numPr>
          <w:ilvl w:val="1"/>
          <w:numId w:val="25"/>
        </w:numPr>
        <w:spacing w:after="0" w:line="240" w:lineRule="auto"/>
        <w:ind w:right="11" w:hanging="244"/>
      </w:pPr>
      <w:r>
        <w:t xml:space="preserve">Венозное. </w:t>
      </w:r>
    </w:p>
    <w:p w:rsidR="00D23E71" w:rsidRDefault="00E321F7" w:rsidP="00882A3E">
      <w:pPr>
        <w:numPr>
          <w:ilvl w:val="1"/>
          <w:numId w:val="25"/>
        </w:numPr>
        <w:spacing w:after="0" w:line="240" w:lineRule="auto"/>
        <w:ind w:right="11" w:hanging="244"/>
      </w:pPr>
      <w:r>
        <w:t xml:space="preserve">Артериальное.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16"/>
        </w:rPr>
        <w:t xml:space="preserve"> </w:t>
      </w:r>
    </w:p>
    <w:p w:rsidR="00D23E71" w:rsidRDefault="00E321F7" w:rsidP="00882A3E">
      <w:pPr>
        <w:pStyle w:val="1"/>
        <w:spacing w:after="0" w:line="240" w:lineRule="auto"/>
        <w:ind w:left="365"/>
      </w:pPr>
      <w:r>
        <w:t xml:space="preserve"> Билет № 22  </w:t>
      </w:r>
    </w:p>
    <w:p w:rsidR="00D23E71" w:rsidRDefault="00E321F7" w:rsidP="00882A3E">
      <w:pPr>
        <w:spacing w:after="0" w:line="240" w:lineRule="auto"/>
        <w:ind w:left="287" w:right="2" w:firstLine="57"/>
        <w:jc w:val="left"/>
      </w:pPr>
      <w:r>
        <w:rPr>
          <w:sz w:val="26"/>
        </w:rPr>
        <w:t xml:space="preserve">1. Кто проводит вводный инструктаж среди детей и какова его периодичность, содержание?  2. Требования Правил пожарной безопасности к содержанию здания и помещений образовательного учреждения. </w:t>
      </w:r>
      <w:r>
        <w:rPr>
          <w:sz w:val="16"/>
        </w:rPr>
        <w:t xml:space="preserve"> </w:t>
      </w:r>
      <w:r>
        <w:rPr>
          <w:sz w:val="26"/>
        </w:rPr>
        <w:t xml:space="preserve">3. </w:t>
      </w:r>
      <w:r>
        <w:t>После извлечения утопающего из воды, необходимо:</w:t>
      </w:r>
      <w:r>
        <w:rPr>
          <w:b/>
        </w:rPr>
        <w:t xml:space="preserve"> </w:t>
      </w:r>
    </w:p>
    <w:p w:rsidR="00D23E71" w:rsidRDefault="00E321F7" w:rsidP="00882A3E">
      <w:pPr>
        <w:numPr>
          <w:ilvl w:val="0"/>
          <w:numId w:val="26"/>
        </w:numPr>
        <w:spacing w:after="0" w:line="240" w:lineRule="auto"/>
        <w:ind w:right="11" w:hanging="244"/>
      </w:pPr>
      <w:r>
        <w:t xml:space="preserve">повернуть </w:t>
      </w:r>
      <w:r>
        <w:t xml:space="preserve">его на живот так, чтобы голова была ниже уровня его таза (перегнуть через свое колено)   </w:t>
      </w:r>
    </w:p>
    <w:p w:rsidR="00D23E71" w:rsidRDefault="00E321F7" w:rsidP="00882A3E">
      <w:pPr>
        <w:numPr>
          <w:ilvl w:val="0"/>
          <w:numId w:val="26"/>
        </w:numPr>
        <w:spacing w:after="0" w:line="240" w:lineRule="auto"/>
        <w:ind w:right="11" w:hanging="244"/>
      </w:pPr>
      <w:r>
        <w:t>перевернуть на живот так, чтобы голова была выше уровня его таза (</w:t>
      </w:r>
      <w:proofErr w:type="gramStart"/>
      <w:r>
        <w:t>что то</w:t>
      </w:r>
      <w:proofErr w:type="gramEnd"/>
      <w:r>
        <w:t xml:space="preserve"> подложить под голову) </w:t>
      </w:r>
    </w:p>
    <w:p w:rsidR="00D23E71" w:rsidRDefault="00E321F7" w:rsidP="00882A3E">
      <w:pPr>
        <w:numPr>
          <w:ilvl w:val="0"/>
          <w:numId w:val="26"/>
        </w:numPr>
        <w:spacing w:after="0" w:line="240" w:lineRule="auto"/>
        <w:ind w:right="11" w:hanging="244"/>
      </w:pPr>
      <w:r>
        <w:t xml:space="preserve">положить на спину </w:t>
      </w:r>
    </w:p>
    <w:p w:rsidR="00D23E71" w:rsidRDefault="00E321F7" w:rsidP="00882A3E">
      <w:pPr>
        <w:numPr>
          <w:ilvl w:val="0"/>
          <w:numId w:val="26"/>
        </w:numPr>
        <w:spacing w:after="0" w:line="240" w:lineRule="auto"/>
        <w:ind w:right="11" w:hanging="244"/>
      </w:pPr>
      <w:r>
        <w:t xml:space="preserve">придать «устойчивое боковое положение»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16"/>
        </w:rPr>
        <w:t xml:space="preserve"> </w:t>
      </w:r>
    </w:p>
    <w:p w:rsidR="00D23E71" w:rsidRDefault="00E321F7" w:rsidP="00882A3E">
      <w:pPr>
        <w:pStyle w:val="1"/>
        <w:spacing w:after="0" w:line="240" w:lineRule="auto"/>
        <w:ind w:left="365"/>
      </w:pPr>
      <w:r>
        <w:t>Билет № 2</w:t>
      </w:r>
      <w:r>
        <w:t xml:space="preserve">3  </w:t>
      </w:r>
    </w:p>
    <w:p w:rsidR="00D23E71" w:rsidRDefault="00E321F7" w:rsidP="00882A3E">
      <w:pPr>
        <w:numPr>
          <w:ilvl w:val="0"/>
          <w:numId w:val="27"/>
        </w:numPr>
        <w:spacing w:after="0" w:line="240" w:lineRule="auto"/>
        <w:ind w:right="6"/>
        <w:jc w:val="left"/>
      </w:pPr>
      <w:r>
        <w:rPr>
          <w:sz w:val="26"/>
        </w:rPr>
        <w:t xml:space="preserve">Состав комиссии при расследовании несчастного случая на производстве. Сроки расследования. </w:t>
      </w:r>
    </w:p>
    <w:p w:rsidR="00D23E71" w:rsidRDefault="00E321F7" w:rsidP="00882A3E">
      <w:pPr>
        <w:numPr>
          <w:ilvl w:val="0"/>
          <w:numId w:val="27"/>
        </w:numPr>
        <w:spacing w:after="0" w:line="240" w:lineRule="auto"/>
        <w:ind w:right="6"/>
        <w:jc w:val="left"/>
      </w:pPr>
      <w:r>
        <w:rPr>
          <w:sz w:val="26"/>
        </w:rPr>
        <w:t xml:space="preserve">В каких случаях проводится внеочередная проверка знаний по охране труда педагогических работников?  </w:t>
      </w:r>
      <w:r>
        <w:t>3. Назовите основные правила оказания первой помощи при солн</w:t>
      </w:r>
      <w:r>
        <w:t xml:space="preserve">ечном и тепловом ударах? </w:t>
      </w:r>
    </w:p>
    <w:p w:rsidR="00D23E71" w:rsidRDefault="00E321F7" w:rsidP="00882A3E">
      <w:pPr>
        <w:numPr>
          <w:ilvl w:val="1"/>
          <w:numId w:val="27"/>
        </w:numPr>
        <w:spacing w:after="0" w:line="240" w:lineRule="auto"/>
        <w:ind w:right="11"/>
      </w:pPr>
      <w:r>
        <w:t xml:space="preserve">Как можно быстро перенести пострадавшего в тень, уложить на спину (голова должна быть ниже туловища), сделать растирание в области сердца. </w:t>
      </w:r>
    </w:p>
    <w:p w:rsidR="00D23E71" w:rsidRDefault="00E321F7" w:rsidP="00882A3E">
      <w:pPr>
        <w:numPr>
          <w:ilvl w:val="1"/>
          <w:numId w:val="27"/>
        </w:numPr>
        <w:spacing w:after="0" w:line="240" w:lineRule="auto"/>
        <w:ind w:right="11"/>
      </w:pPr>
      <w:r>
        <w:t>Поместить пострадавшего в тень или в прохладное помещение, раздеть, уложить на спину, сдел</w:t>
      </w:r>
      <w:r>
        <w:t xml:space="preserve">ать холодные компрессы, положить под голову валик, обеспечить достаточный доступ свежего воздуха.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16"/>
        </w:rPr>
        <w:t xml:space="preserve"> </w:t>
      </w:r>
    </w:p>
    <w:p w:rsidR="00D23E71" w:rsidRDefault="00E321F7" w:rsidP="00882A3E">
      <w:pPr>
        <w:pStyle w:val="1"/>
        <w:spacing w:after="0" w:line="240" w:lineRule="auto"/>
        <w:ind w:left="365"/>
      </w:pPr>
      <w:r>
        <w:t xml:space="preserve">Билет № 24 </w:t>
      </w:r>
    </w:p>
    <w:p w:rsidR="00D23E71" w:rsidRDefault="00E321F7" w:rsidP="00882A3E">
      <w:pPr>
        <w:numPr>
          <w:ilvl w:val="0"/>
          <w:numId w:val="28"/>
        </w:numPr>
        <w:spacing w:after="0" w:line="240" w:lineRule="auto"/>
        <w:ind w:right="9"/>
      </w:pPr>
      <w:r>
        <w:rPr>
          <w:sz w:val="26"/>
        </w:rPr>
        <w:t>П</w:t>
      </w:r>
      <w:r>
        <w:rPr>
          <w:sz w:val="26"/>
        </w:rPr>
        <w:t xml:space="preserve">орядок выполнения мероприятий по защите постоянного состава и обучающихся при угрозе возникновения чрезвычайных ситуаций (режим повышенной готовности).  </w:t>
      </w:r>
    </w:p>
    <w:p w:rsidR="00D23E71" w:rsidRDefault="00E321F7" w:rsidP="00882A3E">
      <w:pPr>
        <w:numPr>
          <w:ilvl w:val="0"/>
          <w:numId w:val="28"/>
        </w:numPr>
        <w:spacing w:after="0" w:line="240" w:lineRule="auto"/>
        <w:ind w:right="9"/>
      </w:pPr>
      <w:r>
        <w:rPr>
          <w:sz w:val="26"/>
        </w:rPr>
        <w:t xml:space="preserve">В каких случаях потерпевшему возмещаются дополнительные расходы, вызванные трудовым увечьем? </w:t>
      </w:r>
    </w:p>
    <w:p w:rsidR="00D23E71" w:rsidRDefault="00E321F7" w:rsidP="00882A3E">
      <w:pPr>
        <w:numPr>
          <w:ilvl w:val="0"/>
          <w:numId w:val="28"/>
        </w:numPr>
        <w:spacing w:after="0" w:line="240" w:lineRule="auto"/>
        <w:ind w:right="9"/>
      </w:pPr>
      <w:r>
        <w:t>В какой</w:t>
      </w:r>
      <w:r>
        <w:t xml:space="preserve"> последовательности необходимо оказывать первую помощь пострадавшему при прекращении у него сердечной деятельности и дыхания? </w:t>
      </w:r>
    </w:p>
    <w:p w:rsidR="00D23E71" w:rsidRDefault="00E321F7" w:rsidP="00882A3E">
      <w:pPr>
        <w:numPr>
          <w:ilvl w:val="1"/>
          <w:numId w:val="28"/>
        </w:numPr>
        <w:spacing w:after="0" w:line="240" w:lineRule="auto"/>
        <w:ind w:right="11" w:hanging="178"/>
      </w:pPr>
      <w:r>
        <w:t xml:space="preserve">освободить дыхательные пути, проводить искусственное дыхание и наружный массаж сердца; </w:t>
      </w:r>
    </w:p>
    <w:p w:rsidR="00D23E71" w:rsidRDefault="00E321F7" w:rsidP="00882A3E">
      <w:pPr>
        <w:numPr>
          <w:ilvl w:val="1"/>
          <w:numId w:val="28"/>
        </w:numPr>
        <w:spacing w:after="0" w:line="240" w:lineRule="auto"/>
        <w:ind w:right="11" w:hanging="178"/>
      </w:pPr>
      <w:r>
        <w:t>выполнить массаж сердца, освободить дыхат</w:t>
      </w:r>
      <w:r>
        <w:t xml:space="preserve">ельные пути, а затем провести искусственное дыхание; </w:t>
      </w:r>
    </w:p>
    <w:p w:rsidR="00D23E71" w:rsidRDefault="00E321F7" w:rsidP="00882A3E">
      <w:pPr>
        <w:numPr>
          <w:ilvl w:val="1"/>
          <w:numId w:val="28"/>
        </w:numPr>
        <w:spacing w:after="0" w:line="240" w:lineRule="auto"/>
        <w:ind w:right="11" w:hanging="178"/>
      </w:pPr>
      <w:r>
        <w:t xml:space="preserve">освободить дыхательные пути, проводить искусственное дыхание и массаж сердца.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16"/>
        </w:rPr>
        <w:t xml:space="preserve"> </w:t>
      </w:r>
    </w:p>
    <w:p w:rsidR="00D23E71" w:rsidRDefault="00E321F7" w:rsidP="00882A3E">
      <w:pPr>
        <w:pStyle w:val="1"/>
        <w:spacing w:after="0" w:line="240" w:lineRule="auto"/>
        <w:ind w:left="365"/>
      </w:pPr>
      <w:r>
        <w:t xml:space="preserve"> Билет № 25  </w:t>
      </w:r>
    </w:p>
    <w:p w:rsidR="00D23E71" w:rsidRDefault="00E321F7" w:rsidP="00882A3E">
      <w:pPr>
        <w:numPr>
          <w:ilvl w:val="0"/>
          <w:numId w:val="29"/>
        </w:numPr>
        <w:spacing w:after="0" w:line="240" w:lineRule="auto"/>
        <w:ind w:right="9" w:hanging="264"/>
      </w:pPr>
      <w:r>
        <w:rPr>
          <w:sz w:val="26"/>
        </w:rPr>
        <w:t xml:space="preserve">Виды инструктажей по охране труда, их периодичность.  </w:t>
      </w:r>
    </w:p>
    <w:p w:rsidR="00D23E71" w:rsidRDefault="00E321F7" w:rsidP="00882A3E">
      <w:pPr>
        <w:numPr>
          <w:ilvl w:val="0"/>
          <w:numId w:val="29"/>
        </w:numPr>
        <w:spacing w:after="0" w:line="240" w:lineRule="auto"/>
        <w:ind w:right="9" w:hanging="264"/>
      </w:pPr>
      <w:r>
        <w:rPr>
          <w:sz w:val="26"/>
        </w:rPr>
        <w:t xml:space="preserve">Порядок действия на пожаре. Требования к путям эвакуации в образовательном учреждении.  </w:t>
      </w:r>
    </w:p>
    <w:p w:rsidR="00D23E71" w:rsidRDefault="00E321F7" w:rsidP="00882A3E">
      <w:pPr>
        <w:numPr>
          <w:ilvl w:val="0"/>
          <w:numId w:val="29"/>
        </w:numPr>
        <w:spacing w:after="0" w:line="240" w:lineRule="auto"/>
        <w:ind w:right="9" w:hanging="264"/>
      </w:pPr>
      <w:r>
        <w:t xml:space="preserve">Какова последовательность оказания первой помощи при растяжении: </w:t>
      </w:r>
    </w:p>
    <w:p w:rsidR="00D23E71" w:rsidRDefault="00E321F7" w:rsidP="00882A3E">
      <w:pPr>
        <w:numPr>
          <w:ilvl w:val="1"/>
          <w:numId w:val="29"/>
        </w:numPr>
        <w:spacing w:after="0" w:line="240" w:lineRule="auto"/>
        <w:ind w:right="11"/>
      </w:pPr>
      <w:r>
        <w:lastRenderedPageBreak/>
        <w:t>наложить тугую повязку на поврежденное место, обеспечить покой поврежденной конечности, опустив ее ка</w:t>
      </w:r>
      <w:r>
        <w:t xml:space="preserve">к можно ниже к земле, и доставить пострадавшего в медицинское учреждение; </w:t>
      </w:r>
    </w:p>
    <w:p w:rsidR="00D23E71" w:rsidRDefault="00E321F7" w:rsidP="00882A3E">
      <w:pPr>
        <w:numPr>
          <w:ilvl w:val="1"/>
          <w:numId w:val="29"/>
        </w:numPr>
        <w:spacing w:after="0" w:line="240" w:lineRule="auto"/>
        <w:ind w:right="11"/>
      </w:pPr>
      <w:r>
        <w:t>приложить холод и наложить тугую повязку на поврежденное место, обеспечить покой поврежденной конечности, придать ей возвышенное положение и доставить пострадавшего в медицинское уч</w:t>
      </w:r>
      <w:r>
        <w:t xml:space="preserve">реждение; </w:t>
      </w:r>
    </w:p>
    <w:p w:rsidR="00D23E71" w:rsidRDefault="00E321F7" w:rsidP="00882A3E">
      <w:pPr>
        <w:numPr>
          <w:ilvl w:val="1"/>
          <w:numId w:val="29"/>
        </w:numPr>
        <w:spacing w:after="0" w:line="240" w:lineRule="auto"/>
        <w:ind w:right="11"/>
      </w:pPr>
      <w:r>
        <w:t xml:space="preserve">обеспечить покой поврежденной конечности, придать ей возвышенное положение и доставить пострадавшего в медицинское учреждение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16"/>
        </w:rPr>
        <w:t xml:space="preserve"> </w:t>
      </w:r>
    </w:p>
    <w:p w:rsidR="00D23E71" w:rsidRDefault="00E321F7" w:rsidP="00882A3E">
      <w:pPr>
        <w:pStyle w:val="1"/>
        <w:spacing w:after="0" w:line="240" w:lineRule="auto"/>
        <w:ind w:left="365"/>
      </w:pPr>
      <w:r>
        <w:t xml:space="preserve">Билет № 26  </w:t>
      </w:r>
    </w:p>
    <w:p w:rsidR="00D23E71" w:rsidRDefault="00E321F7" w:rsidP="00882A3E">
      <w:pPr>
        <w:numPr>
          <w:ilvl w:val="0"/>
          <w:numId w:val="30"/>
        </w:numPr>
        <w:spacing w:after="0" w:line="240" w:lineRule="auto"/>
        <w:ind w:right="9" w:hanging="264"/>
      </w:pPr>
      <w:r>
        <w:rPr>
          <w:sz w:val="26"/>
        </w:rPr>
        <w:t>По каким предметам проводится инструктаж на рабочем месте с регистрацией его в журнале установленной фо</w:t>
      </w:r>
      <w:r>
        <w:rPr>
          <w:sz w:val="26"/>
        </w:rPr>
        <w:t xml:space="preserve">рмы и в классном журнале?  </w:t>
      </w:r>
    </w:p>
    <w:p w:rsidR="00D23E71" w:rsidRDefault="00E321F7" w:rsidP="00882A3E">
      <w:pPr>
        <w:numPr>
          <w:ilvl w:val="0"/>
          <w:numId w:val="30"/>
        </w:numPr>
        <w:spacing w:after="0" w:line="240" w:lineRule="auto"/>
        <w:ind w:right="9" w:hanging="264"/>
      </w:pPr>
      <w:r>
        <w:rPr>
          <w:sz w:val="26"/>
        </w:rPr>
        <w:t xml:space="preserve">Если несчастный случай произошел после окончания рабочего дня, работник убирал рабочее место и получил травму, считается ли это производственной травмой?  </w:t>
      </w:r>
    </w:p>
    <w:p w:rsidR="00D23E71" w:rsidRDefault="00E321F7" w:rsidP="00882A3E">
      <w:pPr>
        <w:numPr>
          <w:ilvl w:val="0"/>
          <w:numId w:val="30"/>
        </w:numPr>
        <w:spacing w:after="0" w:line="240" w:lineRule="auto"/>
        <w:ind w:right="9" w:hanging="264"/>
      </w:pPr>
      <w:r>
        <w:t xml:space="preserve">Какова последовательность оказания первой помощи при укусах клещей: </w:t>
      </w:r>
    </w:p>
    <w:p w:rsidR="00D23E71" w:rsidRDefault="00E321F7" w:rsidP="00882A3E">
      <w:pPr>
        <w:numPr>
          <w:ilvl w:val="1"/>
          <w:numId w:val="30"/>
        </w:numPr>
        <w:spacing w:after="0" w:line="240" w:lineRule="auto"/>
        <w:ind w:right="11"/>
      </w:pPr>
      <w:r>
        <w:t>вым</w:t>
      </w:r>
      <w:r>
        <w:t xml:space="preserve">ыть руки с мылом, на место, где присосался клещ, капнуть каплю масла, керосина или вазелина, удалить клеща пинцетом покачиванием из стороны в сторону, место укуса обработать спиртом и йодом, отправить пострадавшего в медицинское учреждение; </w:t>
      </w:r>
    </w:p>
    <w:p w:rsidR="00D23E71" w:rsidRDefault="00E321F7" w:rsidP="00882A3E">
      <w:pPr>
        <w:numPr>
          <w:ilvl w:val="1"/>
          <w:numId w:val="30"/>
        </w:numPr>
        <w:spacing w:after="0" w:line="240" w:lineRule="auto"/>
        <w:ind w:right="11"/>
      </w:pPr>
      <w:r>
        <w:t xml:space="preserve">на место, где </w:t>
      </w:r>
      <w:r>
        <w:t xml:space="preserve">присосался клещ, капнуть каплю йода, удалить клеща пинцетом легким покачиванием из стороны в сторону, место укуса обработать спиртом и йодом; </w:t>
      </w:r>
    </w:p>
    <w:p w:rsidR="00D23E71" w:rsidRDefault="00E321F7" w:rsidP="00882A3E">
      <w:pPr>
        <w:numPr>
          <w:ilvl w:val="1"/>
          <w:numId w:val="30"/>
        </w:numPr>
        <w:spacing w:after="0" w:line="240" w:lineRule="auto"/>
        <w:ind w:right="11"/>
      </w:pPr>
      <w:r>
        <w:t>вымыть руки с мылом, на место, где присосался клещ, капнуть каплю масла, керосина или вазелина, а затем обработат</w:t>
      </w:r>
      <w:r>
        <w:t xml:space="preserve">ь спиртом и йодом, отправить пострадавшего в медицинское учреждение. </w:t>
      </w:r>
    </w:p>
    <w:p w:rsidR="00D23E71" w:rsidRDefault="00E321F7" w:rsidP="00882A3E">
      <w:pPr>
        <w:spacing w:after="0" w:line="240" w:lineRule="auto"/>
        <w:ind w:left="370" w:firstLine="0"/>
        <w:jc w:val="left"/>
      </w:pPr>
      <w:r>
        <w:rPr>
          <w:sz w:val="16"/>
        </w:rPr>
        <w:t xml:space="preserve"> </w:t>
      </w:r>
    </w:p>
    <w:p w:rsidR="00D23E71" w:rsidRDefault="00E321F7" w:rsidP="00882A3E">
      <w:pPr>
        <w:pStyle w:val="1"/>
        <w:spacing w:after="0" w:line="240" w:lineRule="auto"/>
        <w:ind w:left="365"/>
      </w:pPr>
      <w:r>
        <w:t xml:space="preserve">Билет № 27  </w:t>
      </w:r>
    </w:p>
    <w:p w:rsidR="00D23E71" w:rsidRDefault="00E321F7" w:rsidP="00882A3E">
      <w:pPr>
        <w:numPr>
          <w:ilvl w:val="0"/>
          <w:numId w:val="31"/>
        </w:numPr>
        <w:spacing w:after="0" w:line="240" w:lineRule="auto"/>
        <w:ind w:right="9" w:hanging="264"/>
      </w:pPr>
      <w:r>
        <w:rPr>
          <w:sz w:val="26"/>
        </w:rPr>
        <w:t xml:space="preserve">В течение, какого времени необходимо представить акт пострадавшему, его родителям (законным представителям или доверенному лицу), кто его заверяет?  </w:t>
      </w:r>
    </w:p>
    <w:p w:rsidR="00D23E71" w:rsidRDefault="00E321F7" w:rsidP="00882A3E">
      <w:pPr>
        <w:numPr>
          <w:ilvl w:val="0"/>
          <w:numId w:val="31"/>
        </w:numPr>
        <w:spacing w:after="0" w:line="240" w:lineRule="auto"/>
        <w:ind w:right="9" w:hanging="264"/>
      </w:pPr>
      <w:r>
        <w:rPr>
          <w:sz w:val="26"/>
        </w:rPr>
        <w:t xml:space="preserve">Цель проведения медицинских осмотров персонала образовательного учреждения и их периодичность. </w:t>
      </w:r>
    </w:p>
    <w:p w:rsidR="00D23E71" w:rsidRDefault="00E321F7" w:rsidP="00882A3E">
      <w:pPr>
        <w:numPr>
          <w:ilvl w:val="0"/>
          <w:numId w:val="31"/>
        </w:numPr>
        <w:spacing w:after="0" w:line="240" w:lineRule="auto"/>
        <w:ind w:right="9" w:hanging="264"/>
      </w:pPr>
      <w:r>
        <w:t xml:space="preserve">Как оказать помощь при ожоге кипятком? </w:t>
      </w:r>
    </w:p>
    <w:p w:rsidR="00D23E71" w:rsidRDefault="00E321F7" w:rsidP="00882A3E">
      <w:pPr>
        <w:numPr>
          <w:ilvl w:val="1"/>
          <w:numId w:val="31"/>
        </w:numPr>
        <w:spacing w:after="0" w:line="240" w:lineRule="auto"/>
        <w:ind w:right="11" w:hanging="245"/>
      </w:pPr>
      <w:r>
        <w:t xml:space="preserve">Смазать обожженный участок мазью или лосьоном, наложить стерильную повязку. </w:t>
      </w:r>
    </w:p>
    <w:p w:rsidR="00D23E71" w:rsidRDefault="00E321F7" w:rsidP="00882A3E">
      <w:pPr>
        <w:numPr>
          <w:ilvl w:val="1"/>
          <w:numId w:val="31"/>
        </w:numPr>
        <w:spacing w:after="0" w:line="240" w:lineRule="auto"/>
        <w:ind w:right="11" w:hanging="245"/>
      </w:pPr>
      <w:r>
        <w:t>Промыть обожженный участок холодной водой м</w:t>
      </w:r>
      <w:r>
        <w:t xml:space="preserve">инут 10, наложить стерильную повязку, дать болеутоляющие средства. 3. Обожженную поверхность присыпать пищевой содой, наложить стерильную повязку. </w:t>
      </w:r>
    </w:p>
    <w:p w:rsidR="00D23E71" w:rsidRDefault="00E321F7" w:rsidP="00882A3E">
      <w:pPr>
        <w:spacing w:after="0" w:line="240" w:lineRule="auto"/>
        <w:ind w:left="1008" w:firstLine="0"/>
        <w:jc w:val="left"/>
      </w:pPr>
      <w:r>
        <w:t xml:space="preserve"> </w:t>
      </w:r>
    </w:p>
    <w:p w:rsidR="00D23E71" w:rsidRDefault="00E321F7" w:rsidP="00882A3E">
      <w:pPr>
        <w:spacing w:after="0" w:line="240" w:lineRule="auto"/>
        <w:ind w:left="1008" w:firstLine="0"/>
        <w:jc w:val="left"/>
      </w:pPr>
      <w:r>
        <w:t xml:space="preserve"> </w:t>
      </w:r>
    </w:p>
    <w:p w:rsidR="00D23E71" w:rsidRDefault="00E321F7" w:rsidP="00882A3E">
      <w:pPr>
        <w:spacing w:after="0" w:line="240" w:lineRule="auto"/>
        <w:ind w:left="1008" w:firstLine="0"/>
        <w:jc w:val="left"/>
      </w:pPr>
      <w:r>
        <w:t xml:space="preserve"> </w:t>
      </w:r>
    </w:p>
    <w:p w:rsidR="00D23E71" w:rsidRDefault="00E321F7" w:rsidP="00882A3E">
      <w:pPr>
        <w:spacing w:after="0" w:line="240" w:lineRule="auto"/>
        <w:ind w:left="1008" w:firstLine="0"/>
        <w:jc w:val="left"/>
      </w:pPr>
      <w:r>
        <w:rPr>
          <w:i/>
          <w:sz w:val="20"/>
        </w:rPr>
        <w:t xml:space="preserve"> </w:t>
      </w:r>
    </w:p>
    <w:p w:rsidR="00E078D7" w:rsidRDefault="00E078D7" w:rsidP="00882A3E">
      <w:pPr>
        <w:spacing w:after="0" w:line="240" w:lineRule="auto"/>
        <w:ind w:left="6107" w:right="-3"/>
        <w:jc w:val="right"/>
        <w:rPr>
          <w:i/>
          <w:sz w:val="20"/>
        </w:rPr>
      </w:pPr>
    </w:p>
    <w:p w:rsidR="00E078D7" w:rsidRDefault="00E078D7" w:rsidP="00882A3E">
      <w:pPr>
        <w:spacing w:after="0" w:line="240" w:lineRule="auto"/>
        <w:ind w:left="6107" w:right="-3"/>
        <w:jc w:val="right"/>
        <w:rPr>
          <w:i/>
          <w:sz w:val="20"/>
        </w:rPr>
      </w:pPr>
    </w:p>
    <w:p w:rsidR="00E078D7" w:rsidRDefault="00E078D7" w:rsidP="00882A3E">
      <w:pPr>
        <w:spacing w:after="0" w:line="240" w:lineRule="auto"/>
        <w:ind w:left="6107" w:right="-3"/>
        <w:jc w:val="right"/>
        <w:rPr>
          <w:i/>
          <w:sz w:val="20"/>
        </w:rPr>
      </w:pPr>
    </w:p>
    <w:p w:rsidR="00E078D7" w:rsidRDefault="00E078D7" w:rsidP="00882A3E">
      <w:pPr>
        <w:spacing w:after="0" w:line="240" w:lineRule="auto"/>
        <w:ind w:left="6107" w:right="-3"/>
        <w:jc w:val="right"/>
        <w:rPr>
          <w:i/>
          <w:sz w:val="20"/>
        </w:rPr>
      </w:pPr>
    </w:p>
    <w:p w:rsidR="00E078D7" w:rsidRDefault="00E078D7" w:rsidP="00882A3E">
      <w:pPr>
        <w:spacing w:after="0" w:line="240" w:lineRule="auto"/>
        <w:ind w:left="6107" w:right="-3"/>
        <w:jc w:val="right"/>
        <w:rPr>
          <w:i/>
          <w:sz w:val="20"/>
        </w:rPr>
      </w:pPr>
    </w:p>
    <w:p w:rsidR="00E078D7" w:rsidRDefault="00E078D7" w:rsidP="00882A3E">
      <w:pPr>
        <w:spacing w:after="0" w:line="240" w:lineRule="auto"/>
        <w:ind w:left="6107" w:right="-3"/>
        <w:jc w:val="right"/>
        <w:rPr>
          <w:i/>
          <w:sz w:val="20"/>
        </w:rPr>
      </w:pPr>
    </w:p>
    <w:p w:rsidR="00E078D7" w:rsidRDefault="00E078D7" w:rsidP="00882A3E">
      <w:pPr>
        <w:spacing w:after="0" w:line="240" w:lineRule="auto"/>
        <w:ind w:left="6107" w:right="-3"/>
        <w:jc w:val="right"/>
        <w:rPr>
          <w:i/>
          <w:sz w:val="20"/>
        </w:rPr>
      </w:pPr>
    </w:p>
    <w:p w:rsidR="00E078D7" w:rsidRDefault="00E078D7" w:rsidP="00882A3E">
      <w:pPr>
        <w:spacing w:after="0" w:line="240" w:lineRule="auto"/>
        <w:ind w:left="6107" w:right="-3"/>
        <w:jc w:val="right"/>
        <w:rPr>
          <w:i/>
          <w:sz w:val="20"/>
        </w:rPr>
      </w:pPr>
    </w:p>
    <w:p w:rsidR="00E078D7" w:rsidRDefault="00E078D7" w:rsidP="00882A3E">
      <w:pPr>
        <w:spacing w:after="0" w:line="240" w:lineRule="auto"/>
        <w:ind w:left="6107" w:right="-3"/>
        <w:jc w:val="right"/>
        <w:rPr>
          <w:i/>
          <w:sz w:val="20"/>
        </w:rPr>
      </w:pPr>
    </w:p>
    <w:p w:rsidR="00E078D7" w:rsidRDefault="00E078D7" w:rsidP="00882A3E">
      <w:pPr>
        <w:spacing w:after="0" w:line="240" w:lineRule="auto"/>
        <w:ind w:left="6107" w:right="-3"/>
        <w:jc w:val="right"/>
        <w:rPr>
          <w:i/>
          <w:sz w:val="20"/>
        </w:rPr>
      </w:pPr>
    </w:p>
    <w:p w:rsidR="00E078D7" w:rsidRDefault="00E078D7" w:rsidP="00882A3E">
      <w:pPr>
        <w:spacing w:after="0" w:line="240" w:lineRule="auto"/>
        <w:ind w:left="6107" w:right="-3"/>
        <w:jc w:val="right"/>
        <w:rPr>
          <w:i/>
          <w:sz w:val="20"/>
        </w:rPr>
      </w:pPr>
    </w:p>
    <w:p w:rsidR="00E078D7" w:rsidRDefault="00E078D7" w:rsidP="00882A3E">
      <w:pPr>
        <w:spacing w:after="0" w:line="240" w:lineRule="auto"/>
        <w:ind w:left="6107" w:right="-3"/>
        <w:jc w:val="right"/>
        <w:rPr>
          <w:i/>
          <w:sz w:val="20"/>
        </w:rPr>
      </w:pPr>
    </w:p>
    <w:p w:rsidR="00E078D7" w:rsidRDefault="00E078D7" w:rsidP="00882A3E">
      <w:pPr>
        <w:spacing w:after="0" w:line="240" w:lineRule="auto"/>
        <w:ind w:left="6107" w:right="-3"/>
        <w:jc w:val="right"/>
        <w:rPr>
          <w:i/>
          <w:sz w:val="20"/>
        </w:rPr>
      </w:pPr>
    </w:p>
    <w:p w:rsidR="00E078D7" w:rsidRDefault="00E078D7" w:rsidP="00882A3E">
      <w:pPr>
        <w:spacing w:after="0" w:line="240" w:lineRule="auto"/>
        <w:ind w:left="6107" w:right="-3"/>
        <w:jc w:val="right"/>
        <w:rPr>
          <w:i/>
          <w:sz w:val="20"/>
        </w:rPr>
      </w:pPr>
    </w:p>
    <w:p w:rsidR="00E078D7" w:rsidRDefault="00E078D7" w:rsidP="00882A3E">
      <w:pPr>
        <w:spacing w:after="0" w:line="240" w:lineRule="auto"/>
        <w:ind w:left="6107" w:right="-3"/>
        <w:jc w:val="right"/>
        <w:rPr>
          <w:i/>
          <w:sz w:val="20"/>
        </w:rPr>
      </w:pPr>
    </w:p>
    <w:p w:rsidR="00E078D7" w:rsidRDefault="00E078D7" w:rsidP="00882A3E">
      <w:pPr>
        <w:spacing w:after="0" w:line="240" w:lineRule="auto"/>
        <w:ind w:left="6107" w:right="-3"/>
        <w:jc w:val="right"/>
        <w:rPr>
          <w:i/>
          <w:sz w:val="20"/>
        </w:rPr>
      </w:pPr>
    </w:p>
    <w:p w:rsidR="00E078D7" w:rsidRDefault="00E078D7" w:rsidP="00882A3E">
      <w:pPr>
        <w:spacing w:after="0" w:line="240" w:lineRule="auto"/>
        <w:ind w:left="6107" w:right="-3"/>
        <w:jc w:val="right"/>
        <w:rPr>
          <w:i/>
          <w:sz w:val="20"/>
        </w:rPr>
      </w:pPr>
    </w:p>
    <w:p w:rsidR="00E078D7" w:rsidRDefault="00E078D7" w:rsidP="00882A3E">
      <w:pPr>
        <w:spacing w:after="0" w:line="240" w:lineRule="auto"/>
        <w:ind w:left="6107" w:right="-3"/>
        <w:jc w:val="right"/>
        <w:rPr>
          <w:i/>
          <w:sz w:val="20"/>
        </w:rPr>
      </w:pPr>
    </w:p>
    <w:p w:rsidR="00E078D7" w:rsidRDefault="00E078D7" w:rsidP="00882A3E">
      <w:pPr>
        <w:spacing w:after="0" w:line="240" w:lineRule="auto"/>
        <w:ind w:left="6107" w:right="-3"/>
        <w:jc w:val="right"/>
        <w:rPr>
          <w:i/>
          <w:sz w:val="20"/>
        </w:rPr>
      </w:pPr>
    </w:p>
    <w:p w:rsidR="00E078D7" w:rsidRDefault="00E078D7" w:rsidP="00882A3E">
      <w:pPr>
        <w:spacing w:after="0" w:line="240" w:lineRule="auto"/>
        <w:ind w:left="6107" w:right="-3"/>
        <w:jc w:val="right"/>
        <w:rPr>
          <w:i/>
          <w:sz w:val="20"/>
        </w:rPr>
      </w:pPr>
    </w:p>
    <w:p w:rsidR="00E078D7" w:rsidRDefault="00E078D7" w:rsidP="00882A3E">
      <w:pPr>
        <w:spacing w:after="0" w:line="240" w:lineRule="auto"/>
        <w:ind w:left="6107" w:right="-3"/>
        <w:jc w:val="right"/>
        <w:rPr>
          <w:i/>
          <w:sz w:val="20"/>
        </w:rPr>
      </w:pPr>
    </w:p>
    <w:p w:rsidR="00D23E71" w:rsidRDefault="00E321F7" w:rsidP="00882A3E">
      <w:pPr>
        <w:spacing w:after="0" w:line="240" w:lineRule="auto"/>
        <w:ind w:left="6107" w:right="-3"/>
        <w:jc w:val="right"/>
      </w:pPr>
      <w:r>
        <w:rPr>
          <w:i/>
          <w:sz w:val="20"/>
        </w:rPr>
        <w:lastRenderedPageBreak/>
        <w:t xml:space="preserve">Приложение к Положению  </w:t>
      </w:r>
    </w:p>
    <w:p w:rsidR="00D23E71" w:rsidRDefault="00E321F7" w:rsidP="00882A3E">
      <w:pPr>
        <w:spacing w:after="0" w:line="240" w:lineRule="auto"/>
        <w:ind w:left="6107" w:right="-3"/>
        <w:jc w:val="right"/>
      </w:pPr>
      <w:r>
        <w:rPr>
          <w:i/>
          <w:sz w:val="20"/>
        </w:rPr>
        <w:t xml:space="preserve">о порядке обучения и проверки знаний </w:t>
      </w:r>
      <w:r>
        <w:rPr>
          <w:i/>
          <w:sz w:val="20"/>
        </w:rPr>
        <w:t xml:space="preserve">по охране труда работников МБОУ </w:t>
      </w:r>
      <w:r w:rsidR="00E078D7">
        <w:rPr>
          <w:i/>
          <w:sz w:val="20"/>
        </w:rPr>
        <w:t>«Школа № 65</w:t>
      </w:r>
      <w:r>
        <w:rPr>
          <w:i/>
          <w:sz w:val="20"/>
        </w:rPr>
        <w:t xml:space="preserve">»  </w:t>
      </w:r>
    </w:p>
    <w:p w:rsidR="00D23E71" w:rsidRDefault="00E321F7" w:rsidP="00882A3E">
      <w:pPr>
        <w:spacing w:after="0" w:line="240" w:lineRule="auto"/>
        <w:ind w:left="302" w:firstLine="0"/>
        <w:jc w:val="left"/>
      </w:pPr>
      <w:r>
        <w:rPr>
          <w:sz w:val="26"/>
        </w:rPr>
        <w:t xml:space="preserve"> </w:t>
      </w:r>
    </w:p>
    <w:p w:rsidR="00D23E71" w:rsidRDefault="00E321F7" w:rsidP="00882A3E">
      <w:pPr>
        <w:spacing w:after="0" w:line="240" w:lineRule="auto"/>
        <w:ind w:left="302" w:firstLine="0"/>
        <w:jc w:val="left"/>
      </w:pPr>
      <w:r>
        <w:rPr>
          <w:sz w:val="26"/>
        </w:rPr>
        <w:t xml:space="preserve"> </w:t>
      </w:r>
      <w:r>
        <w:rPr>
          <w:sz w:val="26"/>
        </w:rPr>
        <w:t xml:space="preserve"> </w:t>
      </w:r>
    </w:p>
    <w:p w:rsidR="00D23E71" w:rsidRDefault="00E321F7" w:rsidP="00882A3E">
      <w:pPr>
        <w:spacing w:after="0" w:line="240" w:lineRule="auto"/>
        <w:ind w:left="302" w:firstLine="0"/>
        <w:jc w:val="left"/>
      </w:pPr>
      <w:r>
        <w:rPr>
          <w:sz w:val="26"/>
        </w:rPr>
        <w:t xml:space="preserve"> </w:t>
      </w:r>
    </w:p>
    <w:p w:rsidR="00D23E71" w:rsidRDefault="00E321F7" w:rsidP="00882A3E">
      <w:pPr>
        <w:pStyle w:val="1"/>
        <w:spacing w:after="0" w:line="240" w:lineRule="auto"/>
        <w:ind w:left="371" w:right="72"/>
        <w:jc w:val="center"/>
      </w:pPr>
      <w:r>
        <w:t xml:space="preserve">ПРОТОКОЛ № __ </w:t>
      </w:r>
    </w:p>
    <w:p w:rsidR="00D23E71" w:rsidRDefault="00E321F7" w:rsidP="00882A3E">
      <w:pPr>
        <w:spacing w:after="0" w:line="240" w:lineRule="auto"/>
        <w:ind w:left="287" w:right="2" w:firstLine="346"/>
        <w:jc w:val="left"/>
      </w:pPr>
      <w:r>
        <w:rPr>
          <w:sz w:val="26"/>
        </w:rPr>
        <w:t xml:space="preserve">заседания комиссии </w:t>
      </w:r>
      <w:r w:rsidR="00882A3E" w:rsidRPr="00882A3E">
        <w:rPr>
          <w:sz w:val="26"/>
        </w:rPr>
        <w:t>муниципального бюджетного общеобразовательного учреждения города Ростова-на-Дону «Школа № 65 с углубленным изучением английского языка имени Героя Советского Союза Московенко В.И.»</w:t>
      </w:r>
      <w:r>
        <w:rPr>
          <w:sz w:val="26"/>
        </w:rPr>
        <w:t xml:space="preserve"> по проверке знаний по охране труда </w:t>
      </w:r>
    </w:p>
    <w:p w:rsidR="00D23E71" w:rsidRDefault="00E321F7" w:rsidP="00882A3E">
      <w:pPr>
        <w:spacing w:after="0" w:line="240" w:lineRule="auto"/>
        <w:ind w:left="302" w:firstLine="0"/>
        <w:jc w:val="left"/>
      </w:pPr>
      <w:r>
        <w:rPr>
          <w:sz w:val="26"/>
        </w:rPr>
        <w:t xml:space="preserve"> </w:t>
      </w:r>
    </w:p>
    <w:p w:rsidR="00D23E71" w:rsidRDefault="00E321F7" w:rsidP="00882A3E">
      <w:pPr>
        <w:tabs>
          <w:tab w:val="center" w:pos="1064"/>
          <w:tab w:val="center" w:pos="2425"/>
          <w:tab w:val="center" w:pos="3135"/>
          <w:tab w:val="center" w:pos="3842"/>
          <w:tab w:val="center" w:pos="4552"/>
          <w:tab w:val="center" w:pos="5258"/>
          <w:tab w:val="center" w:pos="5968"/>
          <w:tab w:val="center" w:pos="8028"/>
        </w:tabs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>«__</w:t>
      </w:r>
      <w:proofErr w:type="gramStart"/>
      <w:r>
        <w:rPr>
          <w:sz w:val="26"/>
        </w:rPr>
        <w:t>_ »</w:t>
      </w:r>
      <w:proofErr w:type="gramEnd"/>
      <w:r>
        <w:rPr>
          <w:sz w:val="26"/>
        </w:rPr>
        <w:t xml:space="preserve"> _________20__ г.  </w:t>
      </w:r>
    </w:p>
    <w:p w:rsidR="00D23E71" w:rsidRDefault="00E321F7" w:rsidP="00882A3E">
      <w:pPr>
        <w:spacing w:after="0" w:line="240" w:lineRule="auto"/>
        <w:ind w:left="302" w:firstLine="0"/>
        <w:jc w:val="left"/>
      </w:pPr>
      <w:r>
        <w:rPr>
          <w:sz w:val="26"/>
        </w:rPr>
        <w:t xml:space="preserve"> </w:t>
      </w:r>
    </w:p>
    <w:p w:rsidR="00D23E71" w:rsidRDefault="00E321F7" w:rsidP="00882A3E">
      <w:pPr>
        <w:spacing w:after="0" w:line="240" w:lineRule="auto"/>
        <w:ind w:left="355" w:right="9" w:firstLine="706"/>
      </w:pPr>
      <w:r>
        <w:rPr>
          <w:sz w:val="26"/>
        </w:rPr>
        <w:t xml:space="preserve">В соответствии с приказом № __ от </w:t>
      </w:r>
      <w:proofErr w:type="gramStart"/>
      <w:r>
        <w:rPr>
          <w:sz w:val="26"/>
        </w:rPr>
        <w:t>« _</w:t>
      </w:r>
      <w:proofErr w:type="gramEnd"/>
      <w:r>
        <w:rPr>
          <w:sz w:val="26"/>
        </w:rPr>
        <w:t>__» _______20   г. «О создании комиссии по проверке знания требований охраны труда»,</w:t>
      </w:r>
      <w:r>
        <w:rPr>
          <w:sz w:val="26"/>
        </w:rPr>
        <w:t xml:space="preserve"> комиссия в составе: </w:t>
      </w:r>
    </w:p>
    <w:p w:rsidR="00D23E71" w:rsidRDefault="00E321F7" w:rsidP="00882A3E">
      <w:pPr>
        <w:spacing w:after="0" w:line="240" w:lineRule="auto"/>
        <w:ind w:left="1018" w:right="9"/>
      </w:pPr>
      <w:r>
        <w:rPr>
          <w:sz w:val="26"/>
        </w:rPr>
        <w:t xml:space="preserve"> Председателя комиссии _____________________________________________ </w:t>
      </w:r>
    </w:p>
    <w:p w:rsidR="00D23E71" w:rsidRDefault="00E321F7" w:rsidP="00882A3E">
      <w:pPr>
        <w:spacing w:after="0" w:line="240" w:lineRule="auto"/>
        <w:ind w:left="1177"/>
        <w:jc w:val="center"/>
      </w:pPr>
      <w:r>
        <w:rPr>
          <w:sz w:val="26"/>
        </w:rPr>
        <w:t xml:space="preserve"> </w:t>
      </w:r>
      <w:r>
        <w:rPr>
          <w:sz w:val="16"/>
        </w:rPr>
        <w:t xml:space="preserve">(должность, Ф.И.О.) </w:t>
      </w:r>
    </w:p>
    <w:p w:rsidR="00D23E71" w:rsidRDefault="00E321F7" w:rsidP="00882A3E">
      <w:pPr>
        <w:spacing w:after="0" w:line="240" w:lineRule="auto"/>
        <w:ind w:left="1018" w:right="9"/>
      </w:pPr>
      <w:r>
        <w:rPr>
          <w:sz w:val="26"/>
        </w:rPr>
        <w:t xml:space="preserve">заместителя комиссии _______________________________________________ </w:t>
      </w:r>
    </w:p>
    <w:p w:rsidR="00D23E71" w:rsidRDefault="00E321F7" w:rsidP="00882A3E">
      <w:pPr>
        <w:spacing w:after="0" w:line="240" w:lineRule="auto"/>
        <w:ind w:left="1177"/>
        <w:jc w:val="center"/>
      </w:pPr>
      <w:r>
        <w:rPr>
          <w:sz w:val="26"/>
        </w:rPr>
        <w:t xml:space="preserve"> </w:t>
      </w:r>
      <w:r>
        <w:rPr>
          <w:sz w:val="16"/>
        </w:rPr>
        <w:t xml:space="preserve">(должность, Ф.И.О.) </w:t>
      </w:r>
    </w:p>
    <w:p w:rsidR="00D23E71" w:rsidRDefault="00E321F7" w:rsidP="00882A3E">
      <w:pPr>
        <w:spacing w:after="0" w:line="240" w:lineRule="auto"/>
        <w:ind w:left="1018" w:right="9"/>
      </w:pPr>
      <w:r>
        <w:rPr>
          <w:sz w:val="26"/>
        </w:rPr>
        <w:t xml:space="preserve">и членов комиссии__________________________________________________  </w:t>
      </w:r>
    </w:p>
    <w:p w:rsidR="00D23E71" w:rsidRDefault="00E321F7" w:rsidP="00882A3E">
      <w:pPr>
        <w:spacing w:after="0" w:line="240" w:lineRule="auto"/>
        <w:ind w:left="1177" w:right="178"/>
        <w:jc w:val="center"/>
      </w:pPr>
      <w:r>
        <w:rPr>
          <w:sz w:val="16"/>
        </w:rPr>
        <w:t xml:space="preserve">(должность, Ф.И.О.) </w:t>
      </w:r>
    </w:p>
    <w:p w:rsidR="00D23E71" w:rsidRDefault="00E321F7" w:rsidP="00882A3E">
      <w:pPr>
        <w:spacing w:after="0" w:line="240" w:lineRule="auto"/>
        <w:ind w:left="1008" w:firstLine="0"/>
        <w:jc w:val="left"/>
      </w:pPr>
      <w:r>
        <w:rPr>
          <w:sz w:val="26"/>
        </w:rPr>
        <w:t xml:space="preserve"> </w:t>
      </w:r>
    </w:p>
    <w:p w:rsidR="00D23E71" w:rsidRDefault="00E321F7" w:rsidP="00882A3E">
      <w:pPr>
        <w:spacing w:after="0" w:line="240" w:lineRule="auto"/>
        <w:ind w:left="1018" w:right="9"/>
      </w:pPr>
      <w:r>
        <w:rPr>
          <w:sz w:val="26"/>
        </w:rPr>
        <w:t xml:space="preserve">провела проверку знаний по охране труда </w:t>
      </w:r>
      <w:r>
        <w:rPr>
          <w:sz w:val="26"/>
        </w:rPr>
        <w:t xml:space="preserve">работников МБОУ </w:t>
      </w:r>
      <w:r w:rsidR="00882A3E">
        <w:rPr>
          <w:sz w:val="26"/>
        </w:rPr>
        <w:t>«Школа № 65</w:t>
      </w:r>
      <w:r>
        <w:rPr>
          <w:sz w:val="26"/>
        </w:rPr>
        <w:t xml:space="preserve">», по </w:t>
      </w:r>
    </w:p>
    <w:p w:rsidR="00D23E71" w:rsidRDefault="00E321F7" w:rsidP="00882A3E">
      <w:pPr>
        <w:spacing w:after="0" w:line="240" w:lineRule="auto"/>
        <w:ind w:left="365" w:right="9"/>
        <w:rPr>
          <w:sz w:val="26"/>
        </w:rPr>
      </w:pPr>
      <w:r>
        <w:rPr>
          <w:sz w:val="26"/>
        </w:rPr>
        <w:t>программе ____________</w:t>
      </w:r>
      <w:r>
        <w:rPr>
          <w:sz w:val="26"/>
        </w:rPr>
        <w:t xml:space="preserve">___________________ продолжительностью ____ часов.  </w:t>
      </w:r>
    </w:p>
    <w:p w:rsidR="00882A3E" w:rsidRDefault="00882A3E" w:rsidP="00882A3E">
      <w:pPr>
        <w:spacing w:after="0" w:line="240" w:lineRule="auto"/>
        <w:ind w:left="365" w:right="9"/>
      </w:pPr>
    </w:p>
    <w:p w:rsidR="00882A3E" w:rsidRDefault="00882A3E" w:rsidP="00882A3E">
      <w:pPr>
        <w:spacing w:after="0" w:line="240" w:lineRule="auto"/>
        <w:ind w:left="365" w:right="9"/>
      </w:pPr>
    </w:p>
    <w:tbl>
      <w:tblPr>
        <w:tblStyle w:val="a3"/>
        <w:tblpPr w:leftFromText="180" w:rightFromText="180" w:vertAnchor="text" w:tblpX="562" w:tblpY="1"/>
        <w:tblOverlap w:val="never"/>
        <w:tblW w:w="10215" w:type="dxa"/>
        <w:tblLayout w:type="fixed"/>
        <w:tblLook w:val="01E0" w:firstRow="1" w:lastRow="1" w:firstColumn="1" w:lastColumn="1" w:noHBand="0" w:noVBand="0"/>
      </w:tblPr>
      <w:tblGrid>
        <w:gridCol w:w="540"/>
        <w:gridCol w:w="2716"/>
        <w:gridCol w:w="1984"/>
        <w:gridCol w:w="2009"/>
        <w:gridCol w:w="1390"/>
        <w:gridCol w:w="1576"/>
      </w:tblGrid>
      <w:tr w:rsidR="00882A3E" w:rsidRPr="00882A3E" w:rsidTr="00116B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882A3E">
              <w:rPr>
                <w:b/>
                <w:color w:val="auto"/>
                <w:sz w:val="20"/>
                <w:szCs w:val="20"/>
                <w:lang w:eastAsia="zh-CN"/>
              </w:rPr>
              <w:t>№</w:t>
            </w:r>
          </w:p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882A3E">
              <w:rPr>
                <w:b/>
                <w:color w:val="auto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882A3E">
              <w:rPr>
                <w:b/>
                <w:color w:val="auto"/>
                <w:sz w:val="20"/>
                <w:szCs w:val="20"/>
                <w:lang w:eastAsia="zh-CN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882A3E">
              <w:rPr>
                <w:b/>
                <w:color w:val="auto"/>
                <w:sz w:val="20"/>
                <w:szCs w:val="20"/>
                <w:lang w:eastAsia="zh-CN"/>
              </w:rPr>
              <w:t>Должность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882A3E">
              <w:rPr>
                <w:b/>
                <w:color w:val="auto"/>
                <w:sz w:val="20"/>
                <w:szCs w:val="20"/>
                <w:lang w:eastAsia="zh-CN"/>
              </w:rPr>
              <w:t>Результат проверки знаний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882A3E">
              <w:rPr>
                <w:b/>
                <w:color w:val="auto"/>
                <w:sz w:val="20"/>
                <w:szCs w:val="20"/>
                <w:lang w:eastAsia="zh-CN"/>
              </w:rPr>
              <w:t>Дата проверки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882A3E">
              <w:rPr>
                <w:b/>
                <w:color w:val="auto"/>
                <w:sz w:val="20"/>
                <w:szCs w:val="20"/>
                <w:lang w:eastAsia="zh-CN"/>
              </w:rPr>
              <w:t>Подпись</w:t>
            </w:r>
          </w:p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882A3E">
              <w:rPr>
                <w:b/>
                <w:color w:val="auto"/>
                <w:sz w:val="20"/>
                <w:szCs w:val="20"/>
                <w:lang w:eastAsia="zh-CN"/>
              </w:rPr>
              <w:t>проверяемого</w:t>
            </w:r>
          </w:p>
        </w:tc>
      </w:tr>
      <w:tr w:rsidR="00882A3E" w:rsidRPr="00882A3E" w:rsidTr="00116B2C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E" w:rsidRPr="00882A3E" w:rsidRDefault="00882A3E" w:rsidP="00882A3E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0"/>
                <w:lang w:eastAsia="zh-C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color w:val="FF0000"/>
                <w:sz w:val="22"/>
                <w:szCs w:val="20"/>
                <w:highlight w:val="yellow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color w:val="FF0000"/>
                <w:sz w:val="22"/>
                <w:szCs w:val="20"/>
                <w:highlight w:val="yellow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  <w:lang w:eastAsia="zh-CN"/>
              </w:rPr>
            </w:pPr>
          </w:p>
        </w:tc>
      </w:tr>
      <w:tr w:rsidR="00882A3E" w:rsidRPr="00882A3E" w:rsidTr="00116B2C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E" w:rsidRPr="00882A3E" w:rsidRDefault="00882A3E" w:rsidP="00882A3E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0"/>
                <w:lang w:eastAsia="zh-C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color w:val="FF0000"/>
                <w:sz w:val="22"/>
                <w:szCs w:val="20"/>
                <w:highlight w:val="yellow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color w:val="FF0000"/>
                <w:sz w:val="22"/>
                <w:szCs w:val="20"/>
                <w:highlight w:val="yellow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  <w:lang w:eastAsia="zh-CN"/>
              </w:rPr>
            </w:pPr>
          </w:p>
        </w:tc>
      </w:tr>
      <w:tr w:rsidR="00882A3E" w:rsidRPr="00882A3E" w:rsidTr="00116B2C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E" w:rsidRPr="00882A3E" w:rsidRDefault="00882A3E" w:rsidP="00882A3E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0"/>
                <w:lang w:eastAsia="zh-C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color w:val="FF0000"/>
                <w:sz w:val="22"/>
                <w:szCs w:val="20"/>
                <w:highlight w:val="yellow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color w:val="FF0000"/>
                <w:sz w:val="22"/>
                <w:szCs w:val="20"/>
                <w:highlight w:val="yellow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  <w:lang w:eastAsia="zh-CN"/>
              </w:rPr>
            </w:pPr>
          </w:p>
        </w:tc>
      </w:tr>
      <w:tr w:rsidR="00882A3E" w:rsidRPr="00882A3E" w:rsidTr="00116B2C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E" w:rsidRPr="00882A3E" w:rsidRDefault="00882A3E" w:rsidP="00882A3E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0"/>
                <w:lang w:eastAsia="zh-C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color w:val="FF0000"/>
                <w:sz w:val="22"/>
                <w:szCs w:val="20"/>
                <w:highlight w:val="yellow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color w:val="FF0000"/>
                <w:sz w:val="22"/>
                <w:szCs w:val="20"/>
                <w:highlight w:val="yellow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  <w:lang w:eastAsia="zh-CN"/>
              </w:rPr>
            </w:pPr>
          </w:p>
        </w:tc>
      </w:tr>
      <w:tr w:rsidR="00882A3E" w:rsidRPr="00882A3E" w:rsidTr="00116B2C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E" w:rsidRPr="00882A3E" w:rsidRDefault="00882A3E" w:rsidP="00882A3E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0"/>
                <w:lang w:eastAsia="zh-C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color w:val="FF0000"/>
                <w:sz w:val="22"/>
                <w:szCs w:val="20"/>
                <w:highlight w:val="yellow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color w:val="FF0000"/>
                <w:sz w:val="22"/>
                <w:szCs w:val="20"/>
                <w:highlight w:val="yellow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  <w:lang w:eastAsia="zh-CN"/>
              </w:rPr>
            </w:pPr>
          </w:p>
        </w:tc>
      </w:tr>
      <w:tr w:rsidR="00882A3E" w:rsidRPr="00882A3E" w:rsidTr="00116B2C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E" w:rsidRPr="00882A3E" w:rsidRDefault="00882A3E" w:rsidP="00882A3E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2"/>
                <w:szCs w:val="20"/>
                <w:lang w:eastAsia="zh-CN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color w:val="FF0000"/>
                <w:sz w:val="22"/>
                <w:szCs w:val="20"/>
                <w:highlight w:val="yellow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color w:val="FF0000"/>
                <w:sz w:val="22"/>
                <w:szCs w:val="20"/>
                <w:highlight w:val="yellow"/>
                <w:lang w:eastAsia="zh-C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E" w:rsidRPr="00882A3E" w:rsidRDefault="00882A3E" w:rsidP="00882A3E">
            <w:pPr>
              <w:suppressAutoHyphens/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882A3E" w:rsidRDefault="00882A3E" w:rsidP="00882A3E">
      <w:pPr>
        <w:spacing w:after="0" w:line="240" w:lineRule="auto"/>
        <w:ind w:left="365" w:right="9"/>
      </w:pPr>
    </w:p>
    <w:p w:rsidR="00D23E71" w:rsidRDefault="00E321F7" w:rsidP="00882A3E">
      <w:pPr>
        <w:spacing w:after="0" w:line="240" w:lineRule="auto"/>
        <w:ind w:left="1008" w:firstLine="0"/>
        <w:jc w:val="left"/>
      </w:pPr>
      <w:r>
        <w:rPr>
          <w:sz w:val="26"/>
        </w:rPr>
        <w:t xml:space="preserve"> </w:t>
      </w:r>
    </w:p>
    <w:p w:rsidR="00D23E71" w:rsidRDefault="00E321F7" w:rsidP="00882A3E">
      <w:pPr>
        <w:spacing w:after="0" w:line="240" w:lineRule="auto"/>
        <w:ind w:left="1008" w:firstLine="0"/>
        <w:jc w:val="left"/>
      </w:pPr>
      <w:r>
        <w:rPr>
          <w:sz w:val="26"/>
        </w:rPr>
        <w:t xml:space="preserve"> </w:t>
      </w:r>
    </w:p>
    <w:tbl>
      <w:tblPr>
        <w:tblStyle w:val="TableGrid"/>
        <w:tblW w:w="6653" w:type="dxa"/>
        <w:tblInd w:w="10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122"/>
        <w:gridCol w:w="987"/>
      </w:tblGrid>
      <w:tr w:rsidR="00D23E71">
        <w:trPr>
          <w:trHeight w:val="3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23E71" w:rsidRDefault="00E321F7" w:rsidP="00882A3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Председатель комиссии  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23E71" w:rsidRDefault="00E321F7" w:rsidP="00882A3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_____________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D23E71" w:rsidRDefault="00E321F7" w:rsidP="00882A3E">
            <w:pPr>
              <w:spacing w:after="0" w:line="240" w:lineRule="auto"/>
              <w:ind w:left="0" w:firstLine="0"/>
            </w:pPr>
            <w:r>
              <w:rPr>
                <w:sz w:val="26"/>
              </w:rPr>
              <w:t xml:space="preserve">/Ф.И.О./ </w:t>
            </w:r>
          </w:p>
        </w:tc>
      </w:tr>
      <w:tr w:rsidR="00D23E71">
        <w:trPr>
          <w:trHeight w:val="34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23E71" w:rsidRDefault="00E321F7" w:rsidP="00882A3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Заместитель председателя 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23E71" w:rsidRDefault="00E321F7" w:rsidP="00882A3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_____________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D23E71" w:rsidRDefault="00E321F7" w:rsidP="00882A3E">
            <w:pPr>
              <w:spacing w:after="0" w:line="240" w:lineRule="auto"/>
              <w:ind w:left="0" w:firstLine="0"/>
            </w:pPr>
            <w:r>
              <w:rPr>
                <w:sz w:val="26"/>
              </w:rPr>
              <w:t xml:space="preserve">/Ф.И.О./ </w:t>
            </w:r>
          </w:p>
        </w:tc>
      </w:tr>
      <w:tr w:rsidR="00D23E71">
        <w:trPr>
          <w:trHeight w:val="34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23E71" w:rsidRDefault="00E321F7" w:rsidP="00882A3E">
            <w:pPr>
              <w:tabs>
                <w:tab w:val="center" w:pos="2127"/>
                <w:tab w:val="center" w:pos="2834"/>
              </w:tabs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Члены комиссии </w:t>
            </w:r>
            <w:r>
              <w:rPr>
                <w:sz w:val="26"/>
              </w:rPr>
              <w:tab/>
              <w:t xml:space="preserve"> </w:t>
            </w:r>
            <w:r>
              <w:rPr>
                <w:sz w:val="26"/>
              </w:rPr>
              <w:tab/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23E71" w:rsidRDefault="00E321F7" w:rsidP="00882A3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_____________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D23E71" w:rsidRDefault="00E321F7" w:rsidP="00882A3E">
            <w:pPr>
              <w:spacing w:after="0" w:line="240" w:lineRule="auto"/>
              <w:ind w:left="0" w:firstLine="0"/>
            </w:pPr>
            <w:r>
              <w:rPr>
                <w:sz w:val="26"/>
              </w:rPr>
              <w:t xml:space="preserve">/Ф.И.О./ </w:t>
            </w:r>
          </w:p>
        </w:tc>
      </w:tr>
      <w:tr w:rsidR="00D23E71">
        <w:trPr>
          <w:trHeight w:val="34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23E71" w:rsidRDefault="00E321F7" w:rsidP="00882A3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 xml:space="preserve"> </w:t>
            </w:r>
            <w:r>
              <w:rPr>
                <w:sz w:val="26"/>
              </w:rPr>
              <w:tab/>
              <w:t xml:space="preserve"> </w:t>
            </w:r>
            <w:r>
              <w:rPr>
                <w:sz w:val="26"/>
              </w:rPr>
              <w:tab/>
              <w:t xml:space="preserve">  </w:t>
            </w:r>
            <w:r>
              <w:rPr>
                <w:sz w:val="26"/>
              </w:rPr>
              <w:tab/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23E71" w:rsidRDefault="00E321F7" w:rsidP="00882A3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_____________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D23E71" w:rsidRDefault="00E321F7" w:rsidP="00882A3E">
            <w:pPr>
              <w:spacing w:after="0" w:line="240" w:lineRule="auto"/>
              <w:ind w:left="0" w:firstLine="0"/>
            </w:pPr>
            <w:r>
              <w:rPr>
                <w:sz w:val="26"/>
              </w:rPr>
              <w:t xml:space="preserve">/Ф.И.О./ </w:t>
            </w:r>
          </w:p>
        </w:tc>
      </w:tr>
      <w:tr w:rsidR="00D23E71">
        <w:trPr>
          <w:trHeight w:val="3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23E71" w:rsidRDefault="00E321F7" w:rsidP="00882A3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 xml:space="preserve"> </w:t>
            </w:r>
            <w:r>
              <w:rPr>
                <w:sz w:val="26"/>
              </w:rPr>
              <w:tab/>
              <w:t xml:space="preserve"> </w:t>
            </w:r>
            <w:r>
              <w:rPr>
                <w:sz w:val="26"/>
              </w:rPr>
              <w:tab/>
              <w:t xml:space="preserve"> </w:t>
            </w:r>
            <w:r>
              <w:rPr>
                <w:sz w:val="26"/>
              </w:rPr>
              <w:tab/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23E71" w:rsidRDefault="00E321F7" w:rsidP="00882A3E">
            <w:pPr>
              <w:spacing w:after="0" w:line="240" w:lineRule="auto"/>
              <w:ind w:left="0" w:firstLine="0"/>
              <w:jc w:val="left"/>
            </w:pPr>
            <w:r>
              <w:rPr>
                <w:sz w:val="26"/>
              </w:rPr>
              <w:t xml:space="preserve">______________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D23E71" w:rsidRDefault="00E321F7" w:rsidP="00882A3E">
            <w:pPr>
              <w:spacing w:after="0" w:line="240" w:lineRule="auto"/>
              <w:ind w:left="0" w:firstLine="0"/>
            </w:pPr>
            <w:r>
              <w:rPr>
                <w:sz w:val="26"/>
              </w:rPr>
              <w:t xml:space="preserve">/Ф.И.О./ </w:t>
            </w:r>
          </w:p>
        </w:tc>
      </w:tr>
      <w:bookmarkEnd w:id="0"/>
    </w:tbl>
    <w:p w:rsidR="00E321F7" w:rsidRDefault="00E321F7" w:rsidP="00882A3E">
      <w:pPr>
        <w:spacing w:after="0" w:line="240" w:lineRule="auto"/>
      </w:pPr>
    </w:p>
    <w:sectPr w:rsidR="00E321F7">
      <w:pgSz w:w="11904" w:h="16838"/>
      <w:pgMar w:top="431" w:right="410" w:bottom="659" w:left="6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CA3"/>
    <w:multiLevelType w:val="hybridMultilevel"/>
    <w:tmpl w:val="B7386B06"/>
    <w:lvl w:ilvl="0" w:tplc="2F460142">
      <w:start w:val="1"/>
      <w:numFmt w:val="decimal"/>
      <w:lvlText w:val="%1.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62C8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BEFDA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6000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49E0E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AD3FA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ACC00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0EB0E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9A520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602E3"/>
    <w:multiLevelType w:val="hybridMultilevel"/>
    <w:tmpl w:val="F61C4E72"/>
    <w:lvl w:ilvl="0" w:tplc="FA064D4C">
      <w:start w:val="1"/>
      <w:numFmt w:val="decimal"/>
      <w:lvlText w:val="%1.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06BD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FC816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A7AD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251D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3C99E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E153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804D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E2433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1544FC"/>
    <w:multiLevelType w:val="hybridMultilevel"/>
    <w:tmpl w:val="629A3E56"/>
    <w:lvl w:ilvl="0" w:tplc="F64C5DA8">
      <w:start w:val="1"/>
      <w:numFmt w:val="decimal"/>
      <w:lvlText w:val="%1.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04A1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2295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AF07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0458C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0CBE1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D49B2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5EB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A6FE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AE56D7"/>
    <w:multiLevelType w:val="hybridMultilevel"/>
    <w:tmpl w:val="76D42D82"/>
    <w:lvl w:ilvl="0" w:tplc="3BF80292">
      <w:start w:val="1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8A5502">
      <w:start w:val="1"/>
      <w:numFmt w:val="decimal"/>
      <w:lvlText w:val="%2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3412DA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25CF2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E051A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C33C8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64465A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68CB8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45B8A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901D28"/>
    <w:multiLevelType w:val="hybridMultilevel"/>
    <w:tmpl w:val="9C2A6740"/>
    <w:lvl w:ilvl="0" w:tplc="85323F7C">
      <w:start w:val="6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E5874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0C21E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0B8A6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C0CD4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0BA0A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6B592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2285C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81E5E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812F64"/>
    <w:multiLevelType w:val="hybridMultilevel"/>
    <w:tmpl w:val="A49207B8"/>
    <w:lvl w:ilvl="0" w:tplc="5E764AC6">
      <w:start w:val="1"/>
      <w:numFmt w:val="decimal"/>
      <w:lvlText w:val="%1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6CCD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3AC2C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12764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E055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7E0D5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4B12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4255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E3C1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DC4A17"/>
    <w:multiLevelType w:val="hybridMultilevel"/>
    <w:tmpl w:val="1032AC40"/>
    <w:lvl w:ilvl="0" w:tplc="9B962F12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C5274E0">
      <w:start w:val="1"/>
      <w:numFmt w:val="decimal"/>
      <w:lvlText w:val="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212E0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83D5C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E4E36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62640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A2741C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6FA8C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E0D94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672393"/>
    <w:multiLevelType w:val="hybridMultilevel"/>
    <w:tmpl w:val="040210A8"/>
    <w:lvl w:ilvl="0" w:tplc="7DE2C37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BAB57E">
      <w:start w:val="1"/>
      <w:numFmt w:val="decimal"/>
      <w:lvlText w:val="%2.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AC23B8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8D014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4695E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46679E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41514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41996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1E8B5C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055036"/>
    <w:multiLevelType w:val="hybridMultilevel"/>
    <w:tmpl w:val="E85A647E"/>
    <w:lvl w:ilvl="0" w:tplc="ACBC37A6">
      <w:start w:val="1"/>
      <w:numFmt w:val="bullet"/>
      <w:lvlText w:val="•"/>
      <w:lvlJc w:val="left"/>
      <w:pPr>
        <w:ind w:left="1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D649AC">
      <w:start w:val="1"/>
      <w:numFmt w:val="bullet"/>
      <w:lvlText w:val="o"/>
      <w:lvlJc w:val="left"/>
      <w:pPr>
        <w:ind w:left="1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605642">
      <w:start w:val="1"/>
      <w:numFmt w:val="bullet"/>
      <w:lvlText w:val="▪"/>
      <w:lvlJc w:val="left"/>
      <w:pPr>
        <w:ind w:left="2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AAF7DE">
      <w:start w:val="1"/>
      <w:numFmt w:val="bullet"/>
      <w:lvlText w:val="•"/>
      <w:lvlJc w:val="left"/>
      <w:pPr>
        <w:ind w:left="3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7C0834">
      <w:start w:val="1"/>
      <w:numFmt w:val="bullet"/>
      <w:lvlText w:val="o"/>
      <w:lvlJc w:val="left"/>
      <w:pPr>
        <w:ind w:left="3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54A812">
      <w:start w:val="1"/>
      <w:numFmt w:val="bullet"/>
      <w:lvlText w:val="▪"/>
      <w:lvlJc w:val="left"/>
      <w:pPr>
        <w:ind w:left="4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A6BEA8">
      <w:start w:val="1"/>
      <w:numFmt w:val="bullet"/>
      <w:lvlText w:val="•"/>
      <w:lvlJc w:val="left"/>
      <w:pPr>
        <w:ind w:left="5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CC89E">
      <w:start w:val="1"/>
      <w:numFmt w:val="bullet"/>
      <w:lvlText w:val="o"/>
      <w:lvlJc w:val="left"/>
      <w:pPr>
        <w:ind w:left="6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C8E922">
      <w:start w:val="1"/>
      <w:numFmt w:val="bullet"/>
      <w:lvlText w:val="▪"/>
      <w:lvlJc w:val="left"/>
      <w:pPr>
        <w:ind w:left="6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4C3FB7"/>
    <w:multiLevelType w:val="hybridMultilevel"/>
    <w:tmpl w:val="33C0CE10"/>
    <w:lvl w:ilvl="0" w:tplc="BD4C9034">
      <w:start w:val="1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3AD2C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CBAB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48CB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F67FDE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6432E0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6054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E05F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A65C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D659EC"/>
    <w:multiLevelType w:val="hybridMultilevel"/>
    <w:tmpl w:val="DD8E0CBA"/>
    <w:lvl w:ilvl="0" w:tplc="B7280FAE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1FE64A8">
      <w:start w:val="1"/>
      <w:numFmt w:val="decimal"/>
      <w:lvlText w:val="%2.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6BCF8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6B842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4BC2C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82CD2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C3EA4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6A120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A66F0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7A7C58"/>
    <w:multiLevelType w:val="hybridMultilevel"/>
    <w:tmpl w:val="27CE5DBE"/>
    <w:lvl w:ilvl="0" w:tplc="DE20EC78">
      <w:start w:val="1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FE2AC6">
      <w:start w:val="1"/>
      <w:numFmt w:val="decimal"/>
      <w:lvlText w:val="%2.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CAC1C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C46454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298C0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C3CE6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003348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6ECE2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4ADE0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0C7EC8"/>
    <w:multiLevelType w:val="hybridMultilevel"/>
    <w:tmpl w:val="0944F9AA"/>
    <w:lvl w:ilvl="0" w:tplc="7D024106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62ED36">
      <w:start w:val="1"/>
      <w:numFmt w:val="decimal"/>
      <w:lvlText w:val="%2.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BE53BC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4846E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C0558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BC9ECE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70E574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E9234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803920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DB44E8"/>
    <w:multiLevelType w:val="hybridMultilevel"/>
    <w:tmpl w:val="74AC50AA"/>
    <w:lvl w:ilvl="0" w:tplc="0088DB3A">
      <w:start w:val="1"/>
      <w:numFmt w:val="bullet"/>
      <w:lvlText w:val="o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04CD6">
      <w:start w:val="1"/>
      <w:numFmt w:val="bullet"/>
      <w:lvlText w:val="o"/>
      <w:lvlJc w:val="left"/>
      <w:pPr>
        <w:ind w:left="17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F05C74">
      <w:start w:val="1"/>
      <w:numFmt w:val="bullet"/>
      <w:lvlText w:val="▪"/>
      <w:lvlJc w:val="left"/>
      <w:pPr>
        <w:ind w:left="24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CC4A0E">
      <w:start w:val="1"/>
      <w:numFmt w:val="bullet"/>
      <w:lvlText w:val="•"/>
      <w:lvlJc w:val="left"/>
      <w:pPr>
        <w:ind w:left="31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4E47F8">
      <w:start w:val="1"/>
      <w:numFmt w:val="bullet"/>
      <w:lvlText w:val="o"/>
      <w:lvlJc w:val="left"/>
      <w:pPr>
        <w:ind w:left="38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5A823E">
      <w:start w:val="1"/>
      <w:numFmt w:val="bullet"/>
      <w:lvlText w:val="▪"/>
      <w:lvlJc w:val="left"/>
      <w:pPr>
        <w:ind w:left="45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A0788">
      <w:start w:val="1"/>
      <w:numFmt w:val="bullet"/>
      <w:lvlText w:val="•"/>
      <w:lvlJc w:val="left"/>
      <w:pPr>
        <w:ind w:left="53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67B8A">
      <w:start w:val="1"/>
      <w:numFmt w:val="bullet"/>
      <w:lvlText w:val="o"/>
      <w:lvlJc w:val="left"/>
      <w:pPr>
        <w:ind w:left="60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30AE14">
      <w:start w:val="1"/>
      <w:numFmt w:val="bullet"/>
      <w:lvlText w:val="▪"/>
      <w:lvlJc w:val="left"/>
      <w:pPr>
        <w:ind w:left="67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9F001F"/>
    <w:multiLevelType w:val="hybridMultilevel"/>
    <w:tmpl w:val="AD5E7F88"/>
    <w:lvl w:ilvl="0" w:tplc="F864AE28">
      <w:start w:val="1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82A7F2">
      <w:start w:val="1"/>
      <w:numFmt w:val="decimal"/>
      <w:lvlText w:val="%2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08D60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561C26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A7AA2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CAC78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76071C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A1800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65C8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6D2153"/>
    <w:multiLevelType w:val="hybridMultilevel"/>
    <w:tmpl w:val="41FCB25A"/>
    <w:lvl w:ilvl="0" w:tplc="925EA522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4361912">
      <w:start w:val="1"/>
      <w:numFmt w:val="decimal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38FDAC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C1202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A4FB72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4317C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6C2D02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102980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8AC50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C92893"/>
    <w:multiLevelType w:val="hybridMultilevel"/>
    <w:tmpl w:val="B1B0211A"/>
    <w:lvl w:ilvl="0" w:tplc="5F3A8DEC">
      <w:start w:val="1"/>
      <w:numFmt w:val="decimal"/>
      <w:lvlText w:val="%1.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86989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EAA2F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2AFDD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885D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006C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2EE9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3EB85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EDB6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AA7E6F"/>
    <w:multiLevelType w:val="hybridMultilevel"/>
    <w:tmpl w:val="7E66ABF6"/>
    <w:lvl w:ilvl="0" w:tplc="A0568782">
      <w:start w:val="1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72143C">
      <w:start w:val="1"/>
      <w:numFmt w:val="decimal"/>
      <w:lvlText w:val="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2CA16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6B8AA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7C13A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E15DE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CAA82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44904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36F2E6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B4421A"/>
    <w:multiLevelType w:val="hybridMultilevel"/>
    <w:tmpl w:val="4352F878"/>
    <w:lvl w:ilvl="0" w:tplc="98963FB0">
      <w:start w:val="1"/>
      <w:numFmt w:val="decimal"/>
      <w:lvlText w:val="%1.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4C321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CEBED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8F40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653A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72AA0A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E07F6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7E598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C606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8A2121"/>
    <w:multiLevelType w:val="hybridMultilevel"/>
    <w:tmpl w:val="323EB9FE"/>
    <w:lvl w:ilvl="0" w:tplc="D75EBE5E">
      <w:start w:val="1"/>
      <w:numFmt w:val="decimal"/>
      <w:lvlText w:val="%1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406B8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8CD96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8A1C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6DAD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3ACEF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0800F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C6F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EEDF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B26CF1"/>
    <w:multiLevelType w:val="hybridMultilevel"/>
    <w:tmpl w:val="69380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193FF8"/>
    <w:multiLevelType w:val="hybridMultilevel"/>
    <w:tmpl w:val="9CC6FCA6"/>
    <w:lvl w:ilvl="0" w:tplc="15E2E6DE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9CD418">
      <w:start w:val="1"/>
      <w:numFmt w:val="decimal"/>
      <w:lvlText w:val="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92C71A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CC33E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89B7C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0F362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CB102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CA73A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EC2492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E232C9"/>
    <w:multiLevelType w:val="hybridMultilevel"/>
    <w:tmpl w:val="FD5C7A7C"/>
    <w:lvl w:ilvl="0" w:tplc="8E3E6710">
      <w:start w:val="1"/>
      <w:numFmt w:val="decimal"/>
      <w:lvlText w:val="%1."/>
      <w:lvlJc w:val="left"/>
      <w:pPr>
        <w:ind w:left="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BC080C">
      <w:start w:val="1"/>
      <w:numFmt w:val="decimal"/>
      <w:lvlText w:val="%2.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28A3E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2289D8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46DFC6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0C3FC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86C2E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05FF4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C2BB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0159A3"/>
    <w:multiLevelType w:val="hybridMultilevel"/>
    <w:tmpl w:val="30BE6038"/>
    <w:lvl w:ilvl="0" w:tplc="A980FE40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BA56B2">
      <w:start w:val="1"/>
      <w:numFmt w:val="decimal"/>
      <w:lvlText w:val="%2.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E4A3A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40E6E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C25CE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8281FE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32795C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6D19A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9467F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4B75F7"/>
    <w:multiLevelType w:val="hybridMultilevel"/>
    <w:tmpl w:val="8B04A696"/>
    <w:lvl w:ilvl="0" w:tplc="6F5ECA42">
      <w:start w:val="1"/>
      <w:numFmt w:val="bullet"/>
      <w:lvlText w:val="o"/>
      <w:lvlJc w:val="left"/>
      <w:pPr>
        <w:ind w:left="1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4A300C">
      <w:start w:val="1"/>
      <w:numFmt w:val="bullet"/>
      <w:lvlText w:val="o"/>
      <w:lvlJc w:val="left"/>
      <w:pPr>
        <w:ind w:left="1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E2ECBE">
      <w:start w:val="1"/>
      <w:numFmt w:val="bullet"/>
      <w:lvlText w:val="▪"/>
      <w:lvlJc w:val="left"/>
      <w:pPr>
        <w:ind w:left="2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A08BCA">
      <w:start w:val="1"/>
      <w:numFmt w:val="bullet"/>
      <w:lvlText w:val="•"/>
      <w:lvlJc w:val="left"/>
      <w:pPr>
        <w:ind w:left="3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8A5304">
      <w:start w:val="1"/>
      <w:numFmt w:val="bullet"/>
      <w:lvlText w:val="o"/>
      <w:lvlJc w:val="left"/>
      <w:pPr>
        <w:ind w:left="3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C66B10">
      <w:start w:val="1"/>
      <w:numFmt w:val="bullet"/>
      <w:lvlText w:val="▪"/>
      <w:lvlJc w:val="left"/>
      <w:pPr>
        <w:ind w:left="4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027A3C">
      <w:start w:val="1"/>
      <w:numFmt w:val="bullet"/>
      <w:lvlText w:val="•"/>
      <w:lvlJc w:val="left"/>
      <w:pPr>
        <w:ind w:left="52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A497E4">
      <w:start w:val="1"/>
      <w:numFmt w:val="bullet"/>
      <w:lvlText w:val="o"/>
      <w:lvlJc w:val="left"/>
      <w:pPr>
        <w:ind w:left="59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0E4D26">
      <w:start w:val="1"/>
      <w:numFmt w:val="bullet"/>
      <w:lvlText w:val="▪"/>
      <w:lvlJc w:val="left"/>
      <w:pPr>
        <w:ind w:left="66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C95CC8"/>
    <w:multiLevelType w:val="hybridMultilevel"/>
    <w:tmpl w:val="7CA68666"/>
    <w:lvl w:ilvl="0" w:tplc="99340C60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CAAD1A2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068DC6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68F434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6C12E8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50FA90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B26C0C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A260F2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4623A6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CD1036"/>
    <w:multiLevelType w:val="hybridMultilevel"/>
    <w:tmpl w:val="551C9574"/>
    <w:lvl w:ilvl="0" w:tplc="F39C639A">
      <w:start w:val="1"/>
      <w:numFmt w:val="decimal"/>
      <w:lvlText w:val="%1.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68EB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F2177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2547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2BC7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E8DFDA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2F77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C16C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611D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82237C"/>
    <w:multiLevelType w:val="hybridMultilevel"/>
    <w:tmpl w:val="173CC13C"/>
    <w:lvl w:ilvl="0" w:tplc="CF7EAEC4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1839BA">
      <w:start w:val="1"/>
      <w:numFmt w:val="decimal"/>
      <w:lvlText w:val="%2.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CD0B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E5C40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E3868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DE752E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8CDD5A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C2B86A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B01FB0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F0562C"/>
    <w:multiLevelType w:val="hybridMultilevel"/>
    <w:tmpl w:val="194840BA"/>
    <w:lvl w:ilvl="0" w:tplc="A462C8A8">
      <w:start w:val="1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F4C738">
      <w:start w:val="1"/>
      <w:numFmt w:val="decimal"/>
      <w:lvlText w:val="%2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00254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41B86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0A688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B4710C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82DA2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2C3C8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7A8F00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E1A7CA3"/>
    <w:multiLevelType w:val="hybridMultilevel"/>
    <w:tmpl w:val="8070DC02"/>
    <w:lvl w:ilvl="0" w:tplc="EADA694C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C69510">
      <w:start w:val="1"/>
      <w:numFmt w:val="decimal"/>
      <w:lvlText w:val="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82CCB4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8C332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4ABF0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906518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D26164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C0C6A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2404C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9D24E1"/>
    <w:multiLevelType w:val="hybridMultilevel"/>
    <w:tmpl w:val="FB801354"/>
    <w:lvl w:ilvl="0" w:tplc="E0CECEFC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5EBDFC">
      <w:start w:val="1"/>
      <w:numFmt w:val="decimal"/>
      <w:lvlText w:val="%2.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4439B0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2EEA6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6B600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89380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C3A2E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5827AC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84166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FD61A9"/>
    <w:multiLevelType w:val="hybridMultilevel"/>
    <w:tmpl w:val="BDF018E4"/>
    <w:lvl w:ilvl="0" w:tplc="6498AB82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30FBD0">
      <w:start w:val="1"/>
      <w:numFmt w:val="decimal"/>
      <w:lvlText w:val="%2.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015FE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EA6B2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840FAC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0AB938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0F10A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BADC06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A0B40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3"/>
  </w:num>
  <w:num w:numId="3">
    <w:abstractNumId w:val="24"/>
  </w:num>
  <w:num w:numId="4">
    <w:abstractNumId w:val="4"/>
  </w:num>
  <w:num w:numId="5">
    <w:abstractNumId w:val="12"/>
  </w:num>
  <w:num w:numId="6">
    <w:abstractNumId w:val="27"/>
  </w:num>
  <w:num w:numId="7">
    <w:abstractNumId w:val="2"/>
  </w:num>
  <w:num w:numId="8">
    <w:abstractNumId w:val="1"/>
  </w:num>
  <w:num w:numId="9">
    <w:abstractNumId w:val="29"/>
  </w:num>
  <w:num w:numId="10">
    <w:abstractNumId w:val="9"/>
  </w:num>
  <w:num w:numId="11">
    <w:abstractNumId w:val="23"/>
  </w:num>
  <w:num w:numId="12">
    <w:abstractNumId w:val="0"/>
  </w:num>
  <w:num w:numId="13">
    <w:abstractNumId w:val="31"/>
  </w:num>
  <w:num w:numId="14">
    <w:abstractNumId w:val="25"/>
  </w:num>
  <w:num w:numId="15">
    <w:abstractNumId w:val="28"/>
  </w:num>
  <w:num w:numId="16">
    <w:abstractNumId w:val="19"/>
  </w:num>
  <w:num w:numId="17">
    <w:abstractNumId w:val="5"/>
  </w:num>
  <w:num w:numId="18">
    <w:abstractNumId w:val="7"/>
  </w:num>
  <w:num w:numId="19">
    <w:abstractNumId w:val="26"/>
  </w:num>
  <w:num w:numId="20">
    <w:abstractNumId w:val="22"/>
  </w:num>
  <w:num w:numId="21">
    <w:abstractNumId w:val="30"/>
  </w:num>
  <w:num w:numId="22">
    <w:abstractNumId w:val="16"/>
  </w:num>
  <w:num w:numId="23">
    <w:abstractNumId w:val="21"/>
  </w:num>
  <w:num w:numId="24">
    <w:abstractNumId w:val="17"/>
  </w:num>
  <w:num w:numId="25">
    <w:abstractNumId w:val="10"/>
  </w:num>
  <w:num w:numId="26">
    <w:abstractNumId w:val="18"/>
  </w:num>
  <w:num w:numId="27">
    <w:abstractNumId w:val="6"/>
  </w:num>
  <w:num w:numId="28">
    <w:abstractNumId w:val="15"/>
  </w:num>
  <w:num w:numId="29">
    <w:abstractNumId w:val="3"/>
  </w:num>
  <w:num w:numId="30">
    <w:abstractNumId w:val="14"/>
  </w:num>
  <w:num w:numId="31">
    <w:abstractNumId w:val="11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E71"/>
    <w:rsid w:val="006B32FA"/>
    <w:rsid w:val="00882A3E"/>
    <w:rsid w:val="00D23E71"/>
    <w:rsid w:val="00E078D7"/>
    <w:rsid w:val="00E3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C91D"/>
  <w15:docId w15:val="{73B8E89C-071F-486E-A82B-440325CB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0" w:line="269" w:lineRule="auto"/>
      <w:ind w:left="26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1"/>
      <w:ind w:left="299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882A3E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4206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2</dc:creator>
  <cp:keywords/>
  <cp:lastModifiedBy>Юлия</cp:lastModifiedBy>
  <cp:revision>3</cp:revision>
  <dcterms:created xsi:type="dcterms:W3CDTF">2023-11-28T19:17:00Z</dcterms:created>
  <dcterms:modified xsi:type="dcterms:W3CDTF">2023-11-28T19:19:00Z</dcterms:modified>
</cp:coreProperties>
</file>