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DF" w:rsidRPr="00D124DF" w:rsidRDefault="00D124DF" w:rsidP="00D124DF">
      <w:pPr>
        <w:spacing w:after="200" w:line="276" w:lineRule="auto"/>
        <w:ind w:left="0" w:right="0"/>
        <w:jc w:val="center"/>
        <w:rPr>
          <w:sz w:val="28"/>
          <w:szCs w:val="28"/>
        </w:rPr>
      </w:pPr>
      <w:r w:rsidRPr="00D124DF">
        <w:rPr>
          <w:sz w:val="28"/>
          <w:szCs w:val="28"/>
        </w:rPr>
        <w:t>муниципальное бюджетное общеобразовательное учреждение города Ростова-на-Дону «Школа № 65 с углубленным изучением английского языка имени Героя Советского Союза Московенко В.И.»</w:t>
      </w:r>
    </w:p>
    <w:p w:rsidR="00D124DF" w:rsidRPr="00D124DF" w:rsidRDefault="00D124DF" w:rsidP="00D124DF">
      <w:pPr>
        <w:spacing w:after="200" w:line="276" w:lineRule="auto"/>
        <w:ind w:left="5" w:right="1173" w:hanging="5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D124DF" w:rsidRPr="00D124DF" w:rsidTr="00D623FC">
        <w:tc>
          <w:tcPr>
            <w:tcW w:w="4856" w:type="dxa"/>
          </w:tcPr>
          <w:p w:rsidR="00D124DF" w:rsidRPr="00D124DF" w:rsidRDefault="00D124DF" w:rsidP="00D124DF">
            <w:pPr>
              <w:widowControl w:val="0"/>
              <w:spacing w:after="17" w:line="247" w:lineRule="auto"/>
              <w:ind w:left="5" w:right="1173" w:hanging="5"/>
              <w:rPr>
                <w:rFonts w:eastAsia="Microsoft Sans Serif"/>
                <w:sz w:val="28"/>
                <w:szCs w:val="28"/>
                <w:lang w:bidi="ru-RU"/>
              </w:rPr>
            </w:pPr>
            <w:r w:rsidRPr="00D124DF">
              <w:rPr>
                <w:rFonts w:eastAsia="Microsoft Sans Serif"/>
                <w:sz w:val="28"/>
                <w:szCs w:val="28"/>
                <w:lang w:bidi="ru-RU"/>
              </w:rPr>
              <w:t xml:space="preserve">Рассмотрена </w:t>
            </w:r>
          </w:p>
          <w:p w:rsidR="00D124DF" w:rsidRPr="00D124DF" w:rsidRDefault="00D124DF" w:rsidP="00D124DF">
            <w:pPr>
              <w:widowControl w:val="0"/>
              <w:spacing w:after="17" w:line="247" w:lineRule="auto"/>
              <w:ind w:left="5" w:right="77" w:hanging="5"/>
              <w:rPr>
                <w:rFonts w:eastAsia="Microsoft Sans Serif"/>
                <w:sz w:val="28"/>
                <w:szCs w:val="28"/>
                <w:lang w:bidi="ru-RU"/>
              </w:rPr>
            </w:pPr>
            <w:r w:rsidRPr="00D124DF">
              <w:rPr>
                <w:rFonts w:eastAsia="Microsoft Sans Serif"/>
                <w:sz w:val="28"/>
                <w:szCs w:val="28"/>
                <w:lang w:bidi="ru-RU"/>
              </w:rPr>
              <w:t>на заседании педагогического совета</w:t>
            </w:r>
          </w:p>
          <w:p w:rsidR="00D124DF" w:rsidRPr="00D124DF" w:rsidRDefault="00D124DF" w:rsidP="00D124DF">
            <w:pPr>
              <w:widowControl w:val="0"/>
              <w:spacing w:after="17" w:line="247" w:lineRule="auto"/>
              <w:ind w:left="5" w:right="1173" w:hanging="5"/>
              <w:rPr>
                <w:rFonts w:eastAsia="Microsoft Sans Serif"/>
                <w:sz w:val="28"/>
                <w:szCs w:val="28"/>
                <w:lang w:bidi="ru-RU"/>
              </w:rPr>
            </w:pPr>
            <w:r w:rsidRPr="00D124DF">
              <w:rPr>
                <w:rFonts w:eastAsia="Microsoft Sans Serif"/>
                <w:sz w:val="28"/>
                <w:szCs w:val="28"/>
                <w:lang w:bidi="ru-RU"/>
              </w:rPr>
              <w:t xml:space="preserve">МБОУ «Школа № 65» </w:t>
            </w:r>
          </w:p>
          <w:p w:rsidR="00D124DF" w:rsidRPr="00D124DF" w:rsidRDefault="00D124DF" w:rsidP="00D124DF">
            <w:pPr>
              <w:widowControl w:val="0"/>
              <w:spacing w:after="17" w:line="247" w:lineRule="auto"/>
              <w:ind w:left="5" w:right="0" w:hanging="5"/>
              <w:rPr>
                <w:rFonts w:eastAsia="Microsoft Sans Serif"/>
                <w:sz w:val="28"/>
                <w:szCs w:val="28"/>
                <w:lang w:bidi="ru-RU"/>
              </w:rPr>
            </w:pPr>
            <w:r w:rsidRPr="00D124DF">
              <w:rPr>
                <w:rFonts w:eastAsia="Microsoft Sans Serif"/>
                <w:sz w:val="28"/>
                <w:szCs w:val="28"/>
                <w:lang w:bidi="ru-RU"/>
              </w:rPr>
              <w:t>Протокол № 1 от 28.08.2023 г.</w:t>
            </w:r>
          </w:p>
        </w:tc>
        <w:tc>
          <w:tcPr>
            <w:tcW w:w="4856" w:type="dxa"/>
          </w:tcPr>
          <w:p w:rsidR="00D124DF" w:rsidRPr="00D124DF" w:rsidRDefault="00D124DF" w:rsidP="00D124DF">
            <w:pPr>
              <w:widowControl w:val="0"/>
              <w:spacing w:after="17" w:line="247" w:lineRule="auto"/>
              <w:ind w:left="5" w:right="1173" w:hanging="5"/>
              <w:jc w:val="right"/>
              <w:rPr>
                <w:rFonts w:eastAsia="Microsoft Sans Serif"/>
                <w:sz w:val="28"/>
                <w:szCs w:val="28"/>
                <w:lang w:bidi="ru-RU"/>
              </w:rPr>
            </w:pPr>
            <w:r w:rsidRPr="00D124DF">
              <w:rPr>
                <w:rFonts w:eastAsia="Microsoft Sans Serif"/>
                <w:sz w:val="28"/>
                <w:szCs w:val="28"/>
                <w:lang w:bidi="ru-RU"/>
              </w:rPr>
              <w:t xml:space="preserve">УТВЕРЖДАЮ </w:t>
            </w:r>
          </w:p>
          <w:p w:rsidR="00D124DF" w:rsidRPr="00D124DF" w:rsidRDefault="00D124DF" w:rsidP="00D124DF">
            <w:pPr>
              <w:widowControl w:val="0"/>
              <w:spacing w:after="17" w:line="247" w:lineRule="auto"/>
              <w:ind w:left="5" w:right="0" w:hanging="5"/>
              <w:jc w:val="right"/>
              <w:rPr>
                <w:rFonts w:eastAsia="Microsoft Sans Serif"/>
                <w:sz w:val="28"/>
                <w:szCs w:val="28"/>
                <w:lang w:bidi="ru-RU"/>
              </w:rPr>
            </w:pPr>
            <w:r w:rsidRPr="00D124DF">
              <w:rPr>
                <w:rFonts w:eastAsia="Microsoft Sans Serif"/>
                <w:sz w:val="28"/>
                <w:szCs w:val="28"/>
                <w:lang w:bidi="ru-RU"/>
              </w:rPr>
              <w:t>Директор МБОУ «Школа № 65» ____________М.В. Бут</w:t>
            </w:r>
          </w:p>
          <w:p w:rsidR="00D124DF" w:rsidRPr="00D124DF" w:rsidRDefault="00D124DF" w:rsidP="00D124DF">
            <w:pPr>
              <w:widowControl w:val="0"/>
              <w:spacing w:after="17" w:line="247" w:lineRule="auto"/>
              <w:ind w:left="5" w:right="-39" w:hanging="5"/>
              <w:jc w:val="right"/>
              <w:rPr>
                <w:rFonts w:eastAsia="Microsoft Sans Serif"/>
                <w:sz w:val="28"/>
                <w:szCs w:val="28"/>
                <w:lang w:bidi="ru-RU"/>
              </w:rPr>
            </w:pPr>
            <w:r w:rsidRPr="00D124DF">
              <w:rPr>
                <w:rFonts w:eastAsia="Microsoft Sans Serif"/>
                <w:sz w:val="28"/>
                <w:szCs w:val="28"/>
                <w:lang w:bidi="ru-RU"/>
              </w:rPr>
              <w:t>Приказ № 259 от 28.08.2023г.</w:t>
            </w:r>
          </w:p>
          <w:p w:rsidR="00D124DF" w:rsidRPr="00D124DF" w:rsidRDefault="00D124DF" w:rsidP="00D124DF">
            <w:pPr>
              <w:widowControl w:val="0"/>
              <w:spacing w:after="17" w:line="247" w:lineRule="auto"/>
              <w:ind w:left="5" w:right="1173" w:hanging="5"/>
              <w:rPr>
                <w:rFonts w:eastAsia="Microsoft Sans Serif"/>
                <w:sz w:val="28"/>
                <w:szCs w:val="28"/>
                <w:lang w:bidi="ru-RU"/>
              </w:rPr>
            </w:pPr>
          </w:p>
        </w:tc>
      </w:tr>
    </w:tbl>
    <w:p w:rsidR="005D08D1" w:rsidRDefault="005D08D1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5D08D1" w:rsidRDefault="005D08D1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5D08D1" w:rsidRDefault="005D08D1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0878C6" w:rsidRPr="00D124DF" w:rsidRDefault="000878C6" w:rsidP="00D124DF">
      <w:pPr>
        <w:spacing w:after="0" w:line="276" w:lineRule="auto"/>
        <w:ind w:left="566" w:right="0" w:firstLine="0"/>
        <w:jc w:val="center"/>
        <w:rPr>
          <w:b/>
          <w:sz w:val="36"/>
        </w:rPr>
      </w:pPr>
      <w:r w:rsidRPr="00D124DF">
        <w:rPr>
          <w:b/>
          <w:sz w:val="36"/>
        </w:rPr>
        <w:t>Положение</w:t>
      </w:r>
    </w:p>
    <w:p w:rsidR="00D124DF" w:rsidRDefault="000878C6" w:rsidP="00D124DF">
      <w:pPr>
        <w:spacing w:after="0" w:line="276" w:lineRule="auto"/>
        <w:ind w:left="566" w:right="0" w:firstLine="0"/>
        <w:jc w:val="center"/>
        <w:rPr>
          <w:b/>
          <w:sz w:val="36"/>
        </w:rPr>
      </w:pPr>
      <w:r w:rsidRPr="00D124DF">
        <w:rPr>
          <w:b/>
          <w:sz w:val="36"/>
        </w:rPr>
        <w:t xml:space="preserve">о предоставлении специальных условий </w:t>
      </w:r>
    </w:p>
    <w:p w:rsidR="00D124DF" w:rsidRDefault="000878C6" w:rsidP="00D124DF">
      <w:pPr>
        <w:spacing w:after="0" w:line="276" w:lineRule="auto"/>
        <w:ind w:left="566" w:right="0" w:firstLine="0"/>
        <w:jc w:val="center"/>
        <w:rPr>
          <w:b/>
          <w:sz w:val="36"/>
        </w:rPr>
      </w:pPr>
      <w:r w:rsidRPr="00D124DF">
        <w:rPr>
          <w:b/>
          <w:sz w:val="36"/>
        </w:rPr>
        <w:t>для</w:t>
      </w:r>
      <w:r w:rsidR="00D124DF">
        <w:rPr>
          <w:b/>
          <w:sz w:val="36"/>
        </w:rPr>
        <w:t xml:space="preserve"> </w:t>
      </w:r>
      <w:r w:rsidRPr="00D124DF">
        <w:rPr>
          <w:b/>
          <w:sz w:val="36"/>
        </w:rPr>
        <w:t xml:space="preserve">получения образования обучающимися </w:t>
      </w:r>
    </w:p>
    <w:p w:rsidR="007F634C" w:rsidRPr="00D124DF" w:rsidRDefault="000878C6" w:rsidP="00D124DF">
      <w:pPr>
        <w:spacing w:after="0" w:line="276" w:lineRule="auto"/>
        <w:ind w:left="566" w:right="0" w:firstLine="0"/>
        <w:jc w:val="center"/>
        <w:rPr>
          <w:b/>
          <w:sz w:val="36"/>
        </w:rPr>
      </w:pPr>
      <w:r w:rsidRPr="00D124DF">
        <w:rPr>
          <w:b/>
          <w:sz w:val="36"/>
        </w:rPr>
        <w:t>с ограниченными возможностями здоровья и инвалидностью</w:t>
      </w:r>
    </w:p>
    <w:p w:rsidR="000878C6" w:rsidRPr="00D124DF" w:rsidRDefault="000878C6" w:rsidP="00D124DF">
      <w:pPr>
        <w:spacing w:after="0" w:line="276" w:lineRule="auto"/>
        <w:ind w:left="566" w:right="0" w:firstLine="0"/>
        <w:jc w:val="center"/>
        <w:rPr>
          <w:b/>
          <w:sz w:val="36"/>
        </w:rPr>
      </w:pPr>
    </w:p>
    <w:p w:rsidR="00D124DF" w:rsidRDefault="00D124DF" w:rsidP="00D124DF">
      <w:pPr>
        <w:spacing w:after="0" w:line="276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D124DF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  <w:r>
        <w:rPr>
          <w:b/>
          <w:sz w:val="32"/>
        </w:rPr>
        <w:t>2023</w:t>
      </w:r>
    </w:p>
    <w:p w:rsidR="00D124DF" w:rsidRPr="000878C6" w:rsidRDefault="00D124DF" w:rsidP="000878C6">
      <w:pPr>
        <w:spacing w:after="0" w:line="240" w:lineRule="auto"/>
        <w:ind w:left="566" w:right="0" w:firstLine="0"/>
        <w:jc w:val="center"/>
        <w:rPr>
          <w:b/>
          <w:sz w:val="32"/>
        </w:rPr>
      </w:pPr>
    </w:p>
    <w:p w:rsidR="007F634C" w:rsidRDefault="00A3353A" w:rsidP="000878C6">
      <w:pPr>
        <w:pStyle w:val="1"/>
        <w:spacing w:after="0" w:line="240" w:lineRule="auto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7F634C" w:rsidRDefault="00A3353A" w:rsidP="000878C6">
      <w:pPr>
        <w:spacing w:after="0" w:line="240" w:lineRule="auto"/>
        <w:ind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</w:t>
      </w:r>
      <w:bookmarkStart w:id="0" w:name="_Hlk157969730"/>
      <w:r>
        <w:t>Положение определяет порядок предоставления специальных условий для получения образования обучающимися с ограниченными возможностями здоровья (далее ОВЗ) и инвалидностью</w:t>
      </w:r>
      <w:bookmarkEnd w:id="0"/>
      <w:r>
        <w:t xml:space="preserve"> в </w:t>
      </w:r>
      <w:r w:rsidR="000878C6" w:rsidRPr="000878C6">
        <w:t xml:space="preserve">муниципальном бюджетном общеобразовательном учреждении города Ростова-на-Дону «Школа № 65 с углубленным изучением английского языка имени Героя Советского Союза Московенко В.И.» </w:t>
      </w:r>
      <w:r>
        <w:t xml:space="preserve"> </w:t>
      </w:r>
    </w:p>
    <w:p w:rsidR="007F634C" w:rsidRDefault="00A3353A" w:rsidP="000878C6">
      <w:pPr>
        <w:spacing w:after="0" w:line="240" w:lineRule="auto"/>
        <w:ind w:left="672" w:right="0" w:firstLine="0"/>
        <w:jc w:val="left"/>
      </w:pPr>
      <w:r>
        <w:t xml:space="preserve"> </w:t>
      </w: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со следующими нормативными правовыми актами: </w:t>
      </w:r>
    </w:p>
    <w:p w:rsidR="007F634C" w:rsidRDefault="00A3353A" w:rsidP="000878C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672" w:right="0" w:firstLine="0"/>
      </w:pPr>
      <w:r>
        <w:t>Законом Российской Федерации от 29 декабря 2012 г. № 273-Ф3 «Об образовании в Российской Федерации» (ст. №№ 5, 28, 34, 48, 79, 99);</w:t>
      </w:r>
      <w:r>
        <w:t xml:space="preserve"> </w:t>
      </w:r>
    </w:p>
    <w:p w:rsidR="007F634C" w:rsidRDefault="00A3353A" w:rsidP="000878C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672" w:right="0" w:firstLine="0"/>
      </w:pPr>
      <w:r>
        <w:t xml:space="preserve">Законом Российской Федерации от 24 ноября 1995 г. № 181-ФЗ «О социальной защите инвалидов в Российской Федерации» (с изменениями 9 декабря 2010 г.) (ст. №№ 14, 19); </w:t>
      </w:r>
    </w:p>
    <w:p w:rsidR="007F634C" w:rsidRDefault="00A3353A" w:rsidP="000878C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672" w:right="0" w:firstLine="0"/>
      </w:pPr>
      <w:r>
        <w:t xml:space="preserve">приказами Минобрнауки Российской Федерации: </w:t>
      </w:r>
    </w:p>
    <w:p w:rsidR="007F634C" w:rsidRDefault="00A3353A" w:rsidP="000878C6">
      <w:pPr>
        <w:numPr>
          <w:ilvl w:val="0"/>
          <w:numId w:val="2"/>
        </w:numPr>
        <w:spacing w:after="0" w:line="240" w:lineRule="auto"/>
        <w:ind w:left="1134" w:right="0" w:firstLine="0"/>
      </w:pPr>
      <w:r>
        <w:t xml:space="preserve">от 30 августа 2013 года № 1015 «Об </w:t>
      </w:r>
      <w:r>
        <w:t xml:space="preserve"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 </w:t>
      </w:r>
    </w:p>
    <w:p w:rsidR="007F634C" w:rsidRDefault="00A3353A" w:rsidP="000878C6">
      <w:pPr>
        <w:numPr>
          <w:ilvl w:val="0"/>
          <w:numId w:val="2"/>
        </w:numPr>
        <w:spacing w:after="0" w:line="240" w:lineRule="auto"/>
        <w:ind w:left="1134" w:right="0" w:firstLine="0"/>
      </w:pPr>
      <w:r>
        <w:t>от 30 августа 2013 года № 1014 «Об утве</w:t>
      </w:r>
      <w:r>
        <w:t xml:space="preserve">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7F634C" w:rsidRDefault="00A3353A" w:rsidP="000878C6">
      <w:pPr>
        <w:numPr>
          <w:ilvl w:val="0"/>
          <w:numId w:val="2"/>
        </w:numPr>
        <w:spacing w:after="0" w:line="240" w:lineRule="auto"/>
        <w:ind w:left="1134" w:right="0" w:firstLine="0"/>
      </w:pPr>
      <w:r>
        <w:t>от 29 августа 2013 г. № 1008 «Об утверждении порядка организации и осуществления обр</w:t>
      </w:r>
      <w:r>
        <w:t xml:space="preserve">азовательной деятельности по дополнительным общеобразовательным программам»; от 20 сентября 2013 г. № 1082 «Об утверждении положения о психолого-медико-педагогической комиссии»; </w:t>
      </w:r>
    </w:p>
    <w:p w:rsidR="007F634C" w:rsidRDefault="00A3353A" w:rsidP="000878C6">
      <w:pPr>
        <w:numPr>
          <w:ilvl w:val="0"/>
          <w:numId w:val="2"/>
        </w:numPr>
        <w:spacing w:after="0" w:line="240" w:lineRule="auto"/>
        <w:ind w:left="1134" w:right="0" w:firstLine="0"/>
      </w:pPr>
      <w:r>
        <w:t>от 25 декабря 2013 г. № 1394 «Об утверждении Порядка проведения государственн</w:t>
      </w:r>
      <w:r>
        <w:t>ой итоговой аттестации (далее – ГИА) по образовательным программам основного общего образования»; -</w:t>
      </w:r>
      <w:r>
        <w:rPr>
          <w:rFonts w:ascii="Arial" w:eastAsia="Arial" w:hAnsi="Arial" w:cs="Arial"/>
        </w:rPr>
        <w:t xml:space="preserve"> </w:t>
      </w:r>
      <w:r>
        <w:t xml:space="preserve">от 26 декабря 2013 г. № 1400 «Об утверждении Порядка проведения государственной итоговой аттестации по образовательным программам среднего </w:t>
      </w:r>
      <w:r>
        <w:t xml:space="preserve">общего образования»; </w:t>
      </w:r>
    </w:p>
    <w:p w:rsidR="007F634C" w:rsidRDefault="00A3353A" w:rsidP="000878C6">
      <w:pPr>
        <w:numPr>
          <w:ilvl w:val="0"/>
          <w:numId w:val="2"/>
        </w:numPr>
        <w:spacing w:after="0" w:line="240" w:lineRule="auto"/>
        <w:ind w:left="1418" w:right="0" w:hanging="254"/>
      </w:pPr>
      <w:r>
        <w:t xml:space="preserve">от 9 ноября 2015 г. № 1309 «Об утверждении порядка обеспечения условий доступности для инвалидов объектов и предоставляемых услуг в сфере образования, а </w:t>
      </w:r>
      <w:proofErr w:type="gramStart"/>
      <w:r>
        <w:t>так же</w:t>
      </w:r>
      <w:proofErr w:type="gramEnd"/>
      <w:r>
        <w:t xml:space="preserve"> оказания им при этом необходимой помощи»; </w:t>
      </w:r>
    </w:p>
    <w:p w:rsidR="007F634C" w:rsidRDefault="00A3353A" w:rsidP="000878C6">
      <w:pPr>
        <w:numPr>
          <w:ilvl w:val="0"/>
          <w:numId w:val="2"/>
        </w:numPr>
        <w:spacing w:after="0" w:line="240" w:lineRule="auto"/>
        <w:ind w:left="1418" w:right="0" w:hanging="254"/>
      </w:pPr>
      <w:r>
        <w:t xml:space="preserve">от 19 декабря 2015 г. № 1598 </w:t>
      </w:r>
      <w:r>
        <w:t xml:space="preserve">«Об утверждении федерального государственного стандарта начального общего образования обучающихся с ограниченными возможностями здоровья»; </w:t>
      </w:r>
    </w:p>
    <w:p w:rsidR="007F634C" w:rsidRDefault="00A3353A" w:rsidP="000878C6">
      <w:pPr>
        <w:numPr>
          <w:ilvl w:val="0"/>
          <w:numId w:val="2"/>
        </w:numPr>
        <w:spacing w:after="0" w:line="240" w:lineRule="auto"/>
        <w:ind w:left="1418" w:right="0" w:hanging="254"/>
      </w:pPr>
      <w:r>
        <w:t>приказом Рособрнадзора от 12 марта 2015 г. № 279 «Об утверждении форм документов, используемых Федеральной службой п</w:t>
      </w:r>
      <w:r>
        <w:t xml:space="preserve">о надзору в сфере образования и науки в процессе лицензирования образовательной деятельности»; </w:t>
      </w:r>
    </w:p>
    <w:p w:rsidR="007F634C" w:rsidRDefault="00A3353A" w:rsidP="000878C6">
      <w:pPr>
        <w:tabs>
          <w:tab w:val="left" w:pos="851"/>
        </w:tabs>
        <w:spacing w:after="0" w:line="240" w:lineRule="auto"/>
        <w:ind w:left="567" w:right="0" w:firstLine="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письмами Минобрнауки России: </w:t>
      </w:r>
    </w:p>
    <w:p w:rsidR="007F634C" w:rsidRDefault="00A3353A" w:rsidP="000878C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0" w:firstLine="0"/>
      </w:pPr>
      <w:r>
        <w:t xml:space="preserve">от 31 июля 2014 г. № 08-1002 «О направлении методических рекомендаций» (вместе с </w:t>
      </w:r>
    </w:p>
    <w:p w:rsidR="007F634C" w:rsidRDefault="00A3353A" w:rsidP="000878C6">
      <w:pPr>
        <w:tabs>
          <w:tab w:val="left" w:pos="851"/>
        </w:tabs>
        <w:spacing w:after="0" w:line="240" w:lineRule="auto"/>
        <w:ind w:left="567" w:right="0" w:firstLine="0"/>
      </w:pPr>
      <w:r>
        <w:t>«Методическими рекомендациями по реализации по</w:t>
      </w:r>
      <w:r>
        <w:t xml:space="preserve">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образования»); </w:t>
      </w:r>
    </w:p>
    <w:p w:rsidR="007F634C" w:rsidRDefault="00A3353A" w:rsidP="000878C6">
      <w:pPr>
        <w:tabs>
          <w:tab w:val="left" w:pos="851"/>
        </w:tabs>
        <w:spacing w:after="0" w:line="240" w:lineRule="auto"/>
        <w:ind w:left="567" w:right="0" w:firstLine="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письмами Рособрнадзора: </w:t>
      </w:r>
    </w:p>
    <w:p w:rsidR="007F634C" w:rsidRDefault="00A3353A" w:rsidP="000878C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0" w:firstLine="0"/>
      </w:pPr>
      <w:r>
        <w:t>от 16 апреля 2015 г. № 01-50-174/07-1968 «О прие</w:t>
      </w:r>
      <w:r>
        <w:t xml:space="preserve">ме на обучение лиц с ограниченными возможностями здоровья»; </w:t>
      </w:r>
    </w:p>
    <w:p w:rsidR="007F634C" w:rsidRDefault="00A3353A" w:rsidP="000878C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0" w:firstLine="0"/>
      </w:pPr>
      <w:r>
        <w:t>от 08 апреля 2014 № 02-206 с «Методическими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</w:t>
      </w:r>
      <w:r>
        <w:t>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инвалидов»; -</w:t>
      </w:r>
      <w:r>
        <w:rPr>
          <w:rFonts w:ascii="Arial" w:eastAsia="Arial" w:hAnsi="Arial" w:cs="Arial"/>
        </w:rPr>
        <w:t xml:space="preserve"> </w:t>
      </w:r>
      <w:r>
        <w:t>от 26.02.2015 №02-61 «Методическое письмо о проведении ГИА-9 и ГИА-11 по русскому языку в ф</w:t>
      </w:r>
      <w:r>
        <w:t xml:space="preserve">орме ГВЭ (устная и письменная формы)» </w:t>
      </w:r>
    </w:p>
    <w:p w:rsidR="007F634C" w:rsidRDefault="00A3353A" w:rsidP="000878C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0" w:firstLine="0"/>
      </w:pPr>
      <w:r>
        <w:lastRenderedPageBreak/>
        <w:t xml:space="preserve">от 26.02.2015 №02-61 «Методическое письмо о проведении ГИА-9 и ГИА-11 по математике в форме </w:t>
      </w:r>
      <w:r>
        <w:t xml:space="preserve">ГВЭ (устная и письменная формы)» </w:t>
      </w:r>
    </w:p>
    <w:p w:rsidR="007F634C" w:rsidRDefault="00A3353A" w:rsidP="000878C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0" w:firstLine="0"/>
      </w:pPr>
      <w:r>
        <w:t xml:space="preserve">от 01.10.2015 г. № 02-248 «Методические рекомендации по подготовке и проведению итогового </w:t>
      </w:r>
      <w:r>
        <w:t xml:space="preserve">сочинения (изложения) для образовательных организаций» </w:t>
      </w:r>
    </w:p>
    <w:p w:rsidR="000878C6" w:rsidRDefault="00A3353A" w:rsidP="000878C6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567" w:right="0" w:firstLine="0"/>
      </w:pPr>
      <w:r>
        <w:t>постановлением Главного государственного санитарного врача Российской Федерации от 10 июля 2015 г. № 26 «Об утверждении СанПиН 2.4.2.3286-15 «Санитарно-эпидемиологические требования к условиям и организа</w:t>
      </w:r>
      <w:r>
        <w:t>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(далее – СанПиН);</w:t>
      </w:r>
    </w:p>
    <w:p w:rsidR="007F634C" w:rsidRDefault="00A3353A" w:rsidP="000878C6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567" w:right="0" w:firstLine="0"/>
      </w:pPr>
      <w:r>
        <w:t xml:space="preserve">Уставом и локальными актами образовательной организации </w:t>
      </w:r>
      <w:r w:rsidR="000878C6">
        <w:t>МБОУ «Школа № 65»</w:t>
      </w:r>
      <w:r>
        <w:t xml:space="preserve">. </w:t>
      </w:r>
    </w:p>
    <w:p w:rsidR="007F634C" w:rsidRDefault="00A3353A" w:rsidP="000878C6">
      <w:pPr>
        <w:numPr>
          <w:ilvl w:val="1"/>
          <w:numId w:val="3"/>
        </w:numPr>
        <w:spacing w:after="0" w:line="240" w:lineRule="auto"/>
        <w:ind w:right="0"/>
      </w:pPr>
      <w:r>
        <w:t>Образовательная организация (далее –ОО, Школа) организует и предоставляет специальные условия обучающи</w:t>
      </w:r>
      <w:r>
        <w:t>мся с ОВЗ, инвалидностью в целях получения ими без дискриминации качественного образования в соответствии с законодательством Российской Федерации на основе созданной образовательной среды, специальных педагогических подходов, а также наиболее подходящих д</w:t>
      </w:r>
      <w:r>
        <w:t xml:space="preserve">ля этих лиц языков, методов и способов общения. </w:t>
      </w:r>
    </w:p>
    <w:p w:rsidR="007F634C" w:rsidRDefault="00A3353A" w:rsidP="000878C6">
      <w:pPr>
        <w:numPr>
          <w:ilvl w:val="1"/>
          <w:numId w:val="3"/>
        </w:numPr>
        <w:spacing w:after="0" w:line="240" w:lineRule="auto"/>
        <w:ind w:right="0"/>
      </w:pPr>
      <w:r>
        <w:t xml:space="preserve">Предоставление обучающимся с ОВЗ, инвалидностью специальных условий осуществляется ОО бесплатно. </w:t>
      </w:r>
    </w:p>
    <w:p w:rsidR="007F634C" w:rsidRDefault="00A3353A" w:rsidP="000878C6">
      <w:pPr>
        <w:spacing w:after="0" w:line="240" w:lineRule="auto"/>
        <w:ind w:left="101" w:right="0"/>
      </w:pPr>
      <w:r>
        <w:t>Финансирование расходов на организацию специальных условий осуществляется в пределах норматива финансовых зат</w:t>
      </w:r>
      <w:r>
        <w:t xml:space="preserve">рат на оказание государственной услуги по предоставлению специальных условий образования обучающимся с ограниченными возможностями здоровья, осваивающими программы дошкольного, начального общего, основного общего, среднего общего образования. </w:t>
      </w:r>
    </w:p>
    <w:p w:rsidR="007F634C" w:rsidRDefault="00A3353A" w:rsidP="000878C6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7F634C" w:rsidRDefault="00A3353A" w:rsidP="000878C6">
      <w:pPr>
        <w:pStyle w:val="1"/>
        <w:spacing w:after="0" w:line="240" w:lineRule="auto"/>
        <w:ind w:left="104"/>
      </w:pPr>
      <w:r>
        <w:t>2.</w:t>
      </w:r>
      <w:r>
        <w:rPr>
          <w:rFonts w:ascii="Arial" w:eastAsia="Arial" w:hAnsi="Arial" w:cs="Arial"/>
        </w:rPr>
        <w:t xml:space="preserve"> </w:t>
      </w:r>
      <w:r>
        <w:t>Термины</w:t>
      </w:r>
      <w:r>
        <w:t xml:space="preserve"> и определения </w:t>
      </w:r>
    </w:p>
    <w:p w:rsidR="007F634C" w:rsidRDefault="00A3353A" w:rsidP="000878C6">
      <w:pPr>
        <w:spacing w:after="0" w:line="240" w:lineRule="auto"/>
        <w:ind w:left="91" w:right="0" w:firstLine="711"/>
      </w:pPr>
      <w:r>
        <w:rPr>
          <w:b/>
          <w:i/>
        </w:rPr>
        <w:t xml:space="preserve">Специальные условия для получения образования обучающимися с ОВЗ, инвалидностью </w:t>
      </w:r>
      <w:r>
        <w:t>– условия, способствующие получению образования определенного уровня и определенной направленности, а также социальному развитию обучающихся с ОВЗ, инвалидность</w:t>
      </w:r>
      <w:r>
        <w:t xml:space="preserve">ю. </w:t>
      </w:r>
    </w:p>
    <w:p w:rsidR="007F634C" w:rsidRDefault="00A3353A" w:rsidP="000878C6">
      <w:pPr>
        <w:spacing w:after="0" w:line="240" w:lineRule="auto"/>
        <w:ind w:left="91" w:right="0" w:firstLine="360"/>
      </w:pPr>
      <w:r>
        <w:rPr>
          <w:b/>
          <w:i/>
        </w:rPr>
        <w:t xml:space="preserve">Обучающийся с </w:t>
      </w:r>
      <w:r>
        <w:rPr>
          <w:b/>
          <w:i/>
        </w:rPr>
        <w:t xml:space="preserve">ОВЗ </w:t>
      </w:r>
      <w:r w:rsidR="000878C6">
        <w:t>–</w:t>
      </w:r>
      <w:r>
        <w:t xml:space="preserve"> </w:t>
      </w:r>
      <w:r>
        <w:t>физическое</w:t>
      </w:r>
      <w:r w:rsidR="000878C6">
        <w:t xml:space="preserve"> </w:t>
      </w:r>
      <w:r>
        <w:t xml:space="preserve">лицо, </w:t>
      </w:r>
      <w:r>
        <w:t xml:space="preserve">имеющее </w:t>
      </w:r>
      <w:r>
        <w:t xml:space="preserve">недостатки </w:t>
      </w:r>
      <w:r>
        <w:t xml:space="preserve">в </w:t>
      </w:r>
      <w:r>
        <w:t xml:space="preserve">физическом </w:t>
      </w:r>
      <w:r>
        <w:t xml:space="preserve">и   </w:t>
      </w:r>
      <w:r>
        <w:rPr>
          <w:sz w:val="22"/>
        </w:rPr>
        <w:t xml:space="preserve"> </w:t>
      </w:r>
      <w:r w:rsidR="000878C6">
        <w:rPr>
          <w:sz w:val="22"/>
        </w:rPr>
        <w:t>п</w:t>
      </w:r>
      <w:r>
        <w:t>сихологическом развитии, подтвержденные психолого-медико-педагогической комиссией (далее –</w:t>
      </w:r>
      <w:r>
        <w:t>ПМПК) и препятствующие получению образования без создания специальны</w:t>
      </w:r>
      <w:r>
        <w:t xml:space="preserve">х условий. </w:t>
      </w:r>
    </w:p>
    <w:p w:rsidR="007F634C" w:rsidRDefault="00A3353A" w:rsidP="000878C6">
      <w:pPr>
        <w:spacing w:after="0" w:line="240" w:lineRule="auto"/>
        <w:ind w:left="91" w:right="0" w:firstLine="360"/>
      </w:pPr>
      <w:r>
        <w:rPr>
          <w:b/>
          <w:i/>
        </w:rPr>
        <w:t xml:space="preserve">Обучающийся с инвалидностью </w:t>
      </w:r>
      <w:r>
        <w:t>-</w:t>
      </w:r>
      <w:r>
        <w:t xml:space="preserve"> физическое</w:t>
      </w:r>
      <w:r w:rsidR="005D08D1">
        <w:t xml:space="preserve"> </w:t>
      </w:r>
      <w:r>
        <w:t xml:space="preserve">лицо, имеющее значительные ограничения жизнедеятельности, приводящие к социальной дезадаптации вследствие нарушений развития и роста ребёнка, способностей к самообслуживанию, передвижению, ориентации, </w:t>
      </w:r>
      <w:r>
        <w:t xml:space="preserve">контроля за своим поведением, обучения, общения, трудовой деятельности в будущем, статус которых установлен учреждениями медико-социальной экспертизы. </w:t>
      </w:r>
    </w:p>
    <w:p w:rsidR="007F634C" w:rsidRDefault="00A3353A" w:rsidP="000878C6">
      <w:pPr>
        <w:spacing w:after="0" w:line="240" w:lineRule="auto"/>
        <w:ind w:left="91" w:right="0" w:firstLine="302"/>
      </w:pPr>
      <w:r>
        <w:rPr>
          <w:b/>
          <w:i/>
        </w:rPr>
        <w:t>Психолого-</w:t>
      </w:r>
      <w:r>
        <w:rPr>
          <w:b/>
          <w:i/>
        </w:rPr>
        <w:t>медико</w:t>
      </w:r>
      <w:r>
        <w:rPr>
          <w:b/>
          <w:i/>
        </w:rPr>
        <w:t>-</w:t>
      </w:r>
      <w:r>
        <w:rPr>
          <w:b/>
          <w:i/>
        </w:rPr>
        <w:t>педагогическая</w:t>
      </w:r>
      <w:r w:rsidR="005D08D1">
        <w:rPr>
          <w:b/>
          <w:i/>
        </w:rPr>
        <w:t xml:space="preserve"> </w:t>
      </w:r>
      <w:r>
        <w:rPr>
          <w:b/>
          <w:i/>
        </w:rPr>
        <w:t xml:space="preserve">комиссия </w:t>
      </w:r>
      <w:r>
        <w:t>– орган, созданный в целях своевременного выявления детей с осо</w:t>
      </w:r>
      <w:r>
        <w:t>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</w:t>
      </w:r>
      <w:r>
        <w:t>олого-</w:t>
      </w:r>
      <w:r>
        <w:t xml:space="preserve">медико-педагогической помощи и организации их обучения и воспитания, а также подтверждения, уточнения или изменения ранее данных рекомендаций. </w:t>
      </w:r>
    </w:p>
    <w:p w:rsidR="007F634C" w:rsidRDefault="00A3353A" w:rsidP="000878C6">
      <w:pPr>
        <w:spacing w:after="0" w:line="240" w:lineRule="auto"/>
        <w:ind w:left="91" w:right="0" w:firstLine="302"/>
      </w:pPr>
      <w:r>
        <w:rPr>
          <w:b/>
          <w:i/>
        </w:rPr>
        <w:t xml:space="preserve">Психолого-педагогический консилиум </w:t>
      </w:r>
      <w:r>
        <w:t>- является организационной формой взаимодействия специалистов психолог</w:t>
      </w:r>
      <w:r>
        <w:t xml:space="preserve">о-педагогической службы образовательной организации, объединяющихся для проведения комплексной диагностики обучающихся, испытывающих трудности в освоении ООП, развитии и социальной адаптации, а также обучающихся с ограниченными возможностями здоровья. </w:t>
      </w:r>
    </w:p>
    <w:p w:rsidR="007F634C" w:rsidRDefault="00A3353A" w:rsidP="000878C6">
      <w:pPr>
        <w:spacing w:after="0" w:line="240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7F634C" w:rsidRDefault="00A3353A" w:rsidP="000878C6">
      <w:pPr>
        <w:numPr>
          <w:ilvl w:val="0"/>
          <w:numId w:val="5"/>
        </w:numPr>
        <w:spacing w:after="0" w:line="240" w:lineRule="auto"/>
        <w:ind w:right="0" w:hanging="425"/>
        <w:jc w:val="left"/>
      </w:pPr>
      <w:r>
        <w:rPr>
          <w:b/>
        </w:rPr>
        <w:t>П</w:t>
      </w:r>
      <w:r>
        <w:rPr>
          <w:b/>
        </w:rPr>
        <w:t xml:space="preserve">орядок предоставления обучающимся с ограниченными возможностями здоровья, инвалидностью специальных условий для получения образования </w:t>
      </w:r>
    </w:p>
    <w:p w:rsidR="007F634C" w:rsidRDefault="00A3353A" w:rsidP="000878C6">
      <w:pPr>
        <w:spacing w:after="0" w:line="240" w:lineRule="auto"/>
        <w:ind w:left="101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Основанием для предоставления специальных условий являются: </w:t>
      </w:r>
    </w:p>
    <w:p w:rsidR="007F634C" w:rsidRDefault="00A3353A" w:rsidP="000878C6">
      <w:pPr>
        <w:numPr>
          <w:ilvl w:val="0"/>
          <w:numId w:val="6"/>
        </w:numPr>
        <w:spacing w:after="0" w:line="240" w:lineRule="auto"/>
        <w:ind w:right="0"/>
      </w:pPr>
      <w:r>
        <w:t xml:space="preserve">заявление родителей (законных представителей) несовершеннолетних обучающихся на реализацию специальных условий, которое представляется в письменной форме руководителю ОО; </w:t>
      </w:r>
    </w:p>
    <w:p w:rsidR="007F634C" w:rsidRDefault="00A3353A" w:rsidP="000878C6">
      <w:pPr>
        <w:spacing w:after="0" w:line="240" w:lineRule="auto"/>
        <w:ind w:left="101" w:right="0"/>
      </w:pPr>
      <w:r>
        <w:t>-оригинал заключения Центральной психолого-медико-педагогической комиссии по создани</w:t>
      </w:r>
      <w:r>
        <w:t xml:space="preserve">ю специальных условий для получения образования; </w:t>
      </w:r>
    </w:p>
    <w:p w:rsidR="007F634C" w:rsidRDefault="00A3353A" w:rsidP="000878C6">
      <w:pPr>
        <w:numPr>
          <w:ilvl w:val="0"/>
          <w:numId w:val="6"/>
        </w:numPr>
        <w:spacing w:after="0" w:line="240" w:lineRule="auto"/>
        <w:ind w:right="0"/>
      </w:pPr>
      <w:r>
        <w:lastRenderedPageBreak/>
        <w:t>индивидуальная программа реабилитации/</w:t>
      </w:r>
      <w:proofErr w:type="spellStart"/>
      <w:r>
        <w:t>абилитации</w:t>
      </w:r>
      <w:proofErr w:type="spellEnd"/>
      <w:r>
        <w:t xml:space="preserve"> ребенка-инвалида (далее – ИПР/А), выдаваемая федеральными государственными учреждениями медико-социальной экспертизы (для обучающегося, имеющего инвалидность</w:t>
      </w:r>
      <w:r>
        <w:t xml:space="preserve">). </w:t>
      </w:r>
    </w:p>
    <w:p w:rsidR="007F634C" w:rsidRDefault="00A3353A" w:rsidP="000878C6">
      <w:pPr>
        <w:numPr>
          <w:ilvl w:val="1"/>
          <w:numId w:val="7"/>
        </w:numPr>
        <w:spacing w:after="0" w:line="240" w:lineRule="auto"/>
        <w:ind w:right="0"/>
      </w:pPr>
      <w:r>
        <w:t xml:space="preserve">В целях корректировки созданных специальных условий для получения образования обучающимися с ОВЗ, инвалидностью в ОО проводится мониторинг учебного процесса. </w:t>
      </w:r>
    </w:p>
    <w:p w:rsidR="007F634C" w:rsidRDefault="00A3353A" w:rsidP="000878C6">
      <w:pPr>
        <w:numPr>
          <w:ilvl w:val="1"/>
          <w:numId w:val="7"/>
        </w:numPr>
        <w:spacing w:after="0" w:line="240" w:lineRule="auto"/>
        <w:ind w:right="0"/>
      </w:pPr>
      <w:r>
        <w:t>Школа после получения письменного заявления родителей (законных представителей) несовершеннол</w:t>
      </w:r>
      <w:r>
        <w:t xml:space="preserve">етних обучающихся создает специальные условия для получения образования: </w:t>
      </w:r>
    </w:p>
    <w:p w:rsidR="007F634C" w:rsidRDefault="00A3353A" w:rsidP="000878C6">
      <w:pPr>
        <w:numPr>
          <w:ilvl w:val="0"/>
          <w:numId w:val="6"/>
        </w:numPr>
        <w:spacing w:after="0" w:line="240" w:lineRule="auto"/>
        <w:ind w:right="0"/>
      </w:pPr>
      <w:r>
        <w:t xml:space="preserve">обучающемуся с ОВЗ без инвалидности на срок, рекомендованный </w:t>
      </w:r>
      <w:r>
        <w:t xml:space="preserve">ПМПК города </w:t>
      </w:r>
      <w:r w:rsidR="004869D9">
        <w:t>Ростова-на-Дону</w:t>
      </w:r>
      <w:r>
        <w:t xml:space="preserve"> до проведения мониторинга учета рекомендаций комиссии (подтверждение, уточнение, изменение ранее выда</w:t>
      </w:r>
      <w:r>
        <w:t xml:space="preserve">нных комиссией рекомендаций); </w:t>
      </w:r>
    </w:p>
    <w:p w:rsidR="007F634C" w:rsidRDefault="00A3353A" w:rsidP="000878C6">
      <w:pPr>
        <w:numPr>
          <w:ilvl w:val="0"/>
          <w:numId w:val="6"/>
        </w:numPr>
        <w:spacing w:after="0" w:line="240" w:lineRule="auto"/>
        <w:ind w:right="0"/>
      </w:pPr>
      <w:r>
        <w:t xml:space="preserve">обучающемуся с ОВЗ, имеющему инвалидность на срок, рекомендованный </w:t>
      </w:r>
      <w:r>
        <w:t xml:space="preserve">ПМПК города </w:t>
      </w:r>
      <w:r w:rsidR="004869D9">
        <w:t>Ростова-на-Дону</w:t>
      </w:r>
      <w:r>
        <w:t xml:space="preserve"> и и/или установленный ИПР/ИПРА. При изменении образовательного маршрута обучающийся с ОВЗ, имеющий инвалидность, направляется </w:t>
      </w:r>
      <w:proofErr w:type="spellStart"/>
      <w:r>
        <w:t>ППк</w:t>
      </w:r>
      <w:proofErr w:type="spellEnd"/>
      <w:r>
        <w:t xml:space="preserve"> ОО на ЦП</w:t>
      </w:r>
      <w:r>
        <w:t xml:space="preserve">МПК города </w:t>
      </w:r>
      <w:r w:rsidR="004869D9">
        <w:t>Ростова-на-Дону</w:t>
      </w:r>
      <w:r>
        <w:t xml:space="preserve"> для проведения мониторинга учета рекомендаций комиссии (подтверждение, уточнение, изменение ранее выданных комиссией рекомендаций). </w:t>
      </w:r>
    </w:p>
    <w:p w:rsidR="007F634C" w:rsidRDefault="00A3353A" w:rsidP="000878C6">
      <w:pPr>
        <w:numPr>
          <w:ilvl w:val="1"/>
          <w:numId w:val="8"/>
        </w:numPr>
        <w:spacing w:after="0" w:line="240" w:lineRule="auto"/>
        <w:ind w:right="0" w:hanging="422"/>
      </w:pPr>
      <w:r>
        <w:t>Дети с ОВЗ принимаются на обучение по адаптированным основным образовательным программам (далее — АООП) т</w:t>
      </w:r>
      <w:r>
        <w:t xml:space="preserve">олько с согласия родителей (законных представителей) и на основании заключения психолого-медико-педагогической комиссии. </w:t>
      </w:r>
    </w:p>
    <w:p w:rsidR="007F634C" w:rsidRDefault="00A3353A" w:rsidP="000878C6">
      <w:pPr>
        <w:numPr>
          <w:ilvl w:val="1"/>
          <w:numId w:val="8"/>
        </w:numPr>
        <w:spacing w:after="0" w:line="240" w:lineRule="auto"/>
        <w:ind w:right="0" w:hanging="422"/>
      </w:pPr>
      <w:r>
        <w:t xml:space="preserve">К разработке АООП привлекаются сотрудники Школы, имеющие необходимую квалификацию. </w:t>
      </w:r>
    </w:p>
    <w:p w:rsidR="007F634C" w:rsidRDefault="00A3353A" w:rsidP="000878C6">
      <w:pPr>
        <w:numPr>
          <w:ilvl w:val="1"/>
          <w:numId w:val="8"/>
        </w:numPr>
        <w:spacing w:after="0" w:line="240" w:lineRule="auto"/>
        <w:ind w:right="0" w:hanging="422"/>
      </w:pPr>
      <w:r>
        <w:t xml:space="preserve">Проект АООП рассматривается на заседании </w:t>
      </w:r>
      <w:proofErr w:type="spellStart"/>
      <w:r>
        <w:t>ППк</w:t>
      </w:r>
      <w:proofErr w:type="spellEnd"/>
      <w:r>
        <w:t xml:space="preserve">, утверждается приказом директором Школы и принимается собранием Педагогического Совета. </w:t>
      </w:r>
    </w:p>
    <w:p w:rsidR="007F634C" w:rsidRDefault="00A3353A" w:rsidP="000878C6">
      <w:pPr>
        <w:numPr>
          <w:ilvl w:val="1"/>
          <w:numId w:val="8"/>
        </w:numPr>
        <w:spacing w:after="0" w:line="240" w:lineRule="auto"/>
        <w:ind w:right="0" w:hanging="422"/>
      </w:pPr>
      <w:r>
        <w:t xml:space="preserve">Утвержденная АООП размещается на сайте образовательной организации. </w:t>
      </w:r>
    </w:p>
    <w:p w:rsidR="007F634C" w:rsidRDefault="00A3353A" w:rsidP="000878C6">
      <w:pPr>
        <w:numPr>
          <w:ilvl w:val="1"/>
          <w:numId w:val="8"/>
        </w:numPr>
        <w:spacing w:after="0" w:line="240" w:lineRule="auto"/>
        <w:ind w:right="0" w:hanging="422"/>
      </w:pPr>
      <w:r>
        <w:t xml:space="preserve">Школа может в случае необходимости вносить изменения </w:t>
      </w:r>
      <w:r>
        <w:t xml:space="preserve">и дополнения в АООП. Основанием для внесения изменений и (или) дополнений могут являться: обновления образовательных стандартов (изменение перечня учебных предметов, их содержания и т.п.); изменения кадровых, </w:t>
      </w:r>
      <w:proofErr w:type="spellStart"/>
      <w:r>
        <w:t>материальнотехнических</w:t>
      </w:r>
      <w:proofErr w:type="spellEnd"/>
      <w:r>
        <w:t>, финансовых условий реал</w:t>
      </w:r>
      <w:r>
        <w:t xml:space="preserve">изации АООП в ОО; порядка жизнедеятельности Школы (режима работы, плана внеурочной деятельности и др.), компонента учебного плана, системы оценивания в образовательной организации; разработка и принятие учебного плана на текущий учебный год др. </w:t>
      </w:r>
    </w:p>
    <w:p w:rsidR="007F634C" w:rsidRDefault="00A3353A" w:rsidP="000878C6">
      <w:pPr>
        <w:numPr>
          <w:ilvl w:val="1"/>
          <w:numId w:val="8"/>
        </w:numPr>
        <w:spacing w:after="0" w:line="240" w:lineRule="auto"/>
        <w:ind w:right="0" w:hanging="422"/>
      </w:pPr>
      <w:r>
        <w:t>Порядок вн</w:t>
      </w:r>
      <w:r>
        <w:t>есения дополнений к АООП аналогичен порядку ее утверждения</w:t>
      </w:r>
      <w:r>
        <w:rPr>
          <w:sz w:val="22"/>
        </w:rPr>
        <w:t xml:space="preserve"> </w:t>
      </w:r>
    </w:p>
    <w:p w:rsidR="005D08D1" w:rsidRDefault="005D08D1" w:rsidP="000878C6">
      <w:pPr>
        <w:pStyle w:val="1"/>
        <w:spacing w:after="0" w:line="240" w:lineRule="auto"/>
        <w:ind w:left="104"/>
      </w:pPr>
    </w:p>
    <w:p w:rsidR="007F634C" w:rsidRDefault="00A3353A" w:rsidP="000878C6">
      <w:pPr>
        <w:pStyle w:val="1"/>
        <w:spacing w:after="0" w:line="240" w:lineRule="auto"/>
        <w:ind w:left="10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Организация образовательной деятельности лиц с ОВЗ </w:t>
      </w:r>
    </w:p>
    <w:p w:rsidR="007F634C" w:rsidRDefault="00A3353A" w:rsidP="000878C6">
      <w:pPr>
        <w:spacing w:after="0" w:line="240" w:lineRule="auto"/>
        <w:ind w:left="101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Обучающиеся имеют право на предоставление условий для обучения с учетом особенностей их психофизического развития и состояния здоровья, </w:t>
      </w:r>
      <w:r>
        <w:t xml:space="preserve">в т. ч. получение социально-педагогической и психологической помощи, бесплатной психолого-педагогической коррекции. </w:t>
      </w:r>
    </w:p>
    <w:p w:rsidR="007F634C" w:rsidRDefault="00A3353A" w:rsidP="000878C6">
      <w:pPr>
        <w:spacing w:after="0" w:line="240" w:lineRule="auto"/>
        <w:ind w:left="101" w:right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Дети с ОВЗ получают образование в следующих формах: </w:t>
      </w:r>
    </w:p>
    <w:p w:rsidR="005D08D1" w:rsidRDefault="00A3353A" w:rsidP="000878C6">
      <w:pPr>
        <w:spacing w:after="0" w:line="240" w:lineRule="auto"/>
        <w:ind w:left="476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 образовательной организации; </w:t>
      </w:r>
    </w:p>
    <w:p w:rsidR="007F634C" w:rsidRDefault="00A3353A" w:rsidP="000878C6">
      <w:pPr>
        <w:spacing w:after="0" w:line="240" w:lineRule="auto"/>
        <w:ind w:left="476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вне образовательной организации: </w:t>
      </w:r>
    </w:p>
    <w:p w:rsidR="005D08D1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>по образов</w:t>
      </w:r>
      <w:r>
        <w:t>ательным программам начального общего, основного общего и среднего общего образования — на дому или в медицинских организациях, в форме семейного образования.</w:t>
      </w:r>
    </w:p>
    <w:p w:rsidR="007F634C" w:rsidRDefault="00A3353A" w:rsidP="005D08D1">
      <w:pPr>
        <w:spacing w:after="0" w:line="240" w:lineRule="auto"/>
        <w:ind w:left="466" w:right="0" w:firstLine="0"/>
      </w:pPr>
      <w:r>
        <w:t xml:space="preserve">Среднее общее образование может быть получено в форме самообразования;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>по образовательным програ</w:t>
      </w:r>
      <w:r>
        <w:t xml:space="preserve">ммам дошкольного образования — в форме семейного образования. </w:t>
      </w:r>
    </w:p>
    <w:p w:rsidR="007F634C" w:rsidRDefault="00A3353A" w:rsidP="000878C6">
      <w:pPr>
        <w:spacing w:after="0" w:line="240" w:lineRule="auto"/>
        <w:ind w:left="101" w:right="0"/>
      </w:pPr>
      <w:r>
        <w:t xml:space="preserve"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 </w:t>
      </w:r>
    </w:p>
    <w:p w:rsidR="007F634C" w:rsidRDefault="00A3353A" w:rsidP="000878C6">
      <w:pPr>
        <w:spacing w:after="0" w:line="240" w:lineRule="auto"/>
        <w:ind w:left="101" w:right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Для обучающихся с ОВЗ реализуются следующие образовательные программы: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 xml:space="preserve">основная образовательная программа, разработанная и утвержденная </w:t>
      </w:r>
      <w:r w:rsidR="000878C6">
        <w:t>МБОУ «Школа № 65»</w:t>
      </w:r>
      <w:r>
        <w:t xml:space="preserve">;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 xml:space="preserve">адаптированная основная образовательная программа, разработанная и утвержденная </w:t>
      </w:r>
      <w:r w:rsidR="000878C6">
        <w:t>МБОУ «Школа № 65»</w:t>
      </w:r>
      <w:r>
        <w:t xml:space="preserve">;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 xml:space="preserve">образовательная программа для ребенка-инвалида, разработанная и утвержденная </w:t>
      </w:r>
      <w:r w:rsidR="000878C6">
        <w:t>МБОУ «Школа № 65»</w:t>
      </w:r>
      <w:r>
        <w:t xml:space="preserve"> в соответствии с индивидуальной программой реабилитации/</w:t>
      </w:r>
      <w:proofErr w:type="spellStart"/>
      <w:r>
        <w:t>абилитации</w:t>
      </w:r>
      <w:proofErr w:type="spellEnd"/>
      <w:r>
        <w:t xml:space="preserve"> инвалида, утвержденной федеральными государственными учреждениями медико- социальной эксперти</w:t>
      </w:r>
      <w:r>
        <w:t xml:space="preserve">зы (далее — МСЭ) по результатам проведения МСЭ. </w:t>
      </w:r>
    </w:p>
    <w:p w:rsidR="007F634C" w:rsidRDefault="00A3353A" w:rsidP="000878C6">
      <w:pPr>
        <w:spacing w:after="0" w:line="240" w:lineRule="auto"/>
        <w:ind w:left="101" w:right="0"/>
      </w:pPr>
      <w:r>
        <w:lastRenderedPageBreak/>
        <w:t>4.3.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</w:t>
      </w:r>
      <w:r>
        <w:t xml:space="preserve">ов может сопровождаться поддержкой тьютора (ассистента, помощника) на основании рекомендации о необходимости предоставления услуг ассистента (помощника), тьютора обучающемуся с ОВЗ, которую формулирует </w:t>
      </w:r>
      <w:r>
        <w:t>ПМПК, а обучающемуся, имеющему статус инвалида, —</w:t>
      </w:r>
      <w:r w:rsidR="005D08D1">
        <w:t xml:space="preserve"> </w:t>
      </w:r>
      <w:r>
        <w:t>ПМ</w:t>
      </w:r>
      <w:r>
        <w:t xml:space="preserve">ПК и (или) МСЭ на основании рекомендаций </w:t>
      </w:r>
      <w:r>
        <w:t xml:space="preserve">ПМПК. </w:t>
      </w:r>
    </w:p>
    <w:p w:rsidR="005D08D1" w:rsidRDefault="00A3353A" w:rsidP="000878C6">
      <w:pPr>
        <w:spacing w:after="0" w:line="240" w:lineRule="auto"/>
        <w:ind w:left="101" w:right="0"/>
      </w:pPr>
      <w:r>
        <w:t>4.5.</w:t>
      </w:r>
      <w:r>
        <w:rPr>
          <w:rFonts w:ascii="Arial" w:eastAsia="Arial" w:hAnsi="Arial" w:cs="Arial"/>
        </w:rPr>
        <w:t xml:space="preserve"> </w:t>
      </w:r>
      <w:r>
        <w:t>Адаптированная основная образовательная программа —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</w:t>
      </w:r>
      <w:r>
        <w:t xml:space="preserve"> необходимости обеспечивающая коррекцию нарушений развития и социальную адаптацию указанных лиц. </w:t>
      </w:r>
    </w:p>
    <w:p w:rsidR="007F634C" w:rsidRDefault="00A3353A" w:rsidP="000878C6">
      <w:pPr>
        <w:spacing w:after="0" w:line="240" w:lineRule="auto"/>
        <w:ind w:left="101" w:right="0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Для инвалидов и лиц с ОВЗ при обучении по АООП: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>начального общего образования срок обучения увеличивается не более чем на два года (до шести лет освоения</w:t>
      </w:r>
      <w:r>
        <w:t xml:space="preserve"> образовательной программы); </w:t>
      </w:r>
    </w:p>
    <w:p w:rsidR="005D08D1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>основного общего образования срок обучения увеличивается не более чем на один год;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 xml:space="preserve">среднего общего образования срок обучения увеличивается не более чем на один год. </w:t>
      </w:r>
    </w:p>
    <w:p w:rsidR="007F634C" w:rsidRDefault="00A3353A" w:rsidP="000878C6">
      <w:pPr>
        <w:spacing w:after="0" w:line="240" w:lineRule="auto"/>
        <w:ind w:left="101" w:right="0"/>
      </w:pPr>
      <w:r>
        <w:t>4.7.</w:t>
      </w:r>
      <w:r>
        <w:rPr>
          <w:rFonts w:ascii="Arial" w:eastAsia="Arial" w:hAnsi="Arial" w:cs="Arial"/>
        </w:rPr>
        <w:t xml:space="preserve"> </w:t>
      </w:r>
      <w:r>
        <w:t xml:space="preserve">В случае обучения по АООП в </w:t>
      </w:r>
      <w:r w:rsidR="000878C6">
        <w:t>МБОУ «Школа № 65»</w:t>
      </w:r>
      <w:r>
        <w:t xml:space="preserve"> создают</w:t>
      </w:r>
      <w:r>
        <w:t xml:space="preserve">ся специальные условия для получения образования указанными обучающимися. </w:t>
      </w:r>
    </w:p>
    <w:p w:rsidR="007F634C" w:rsidRDefault="00A3353A" w:rsidP="000878C6">
      <w:pPr>
        <w:spacing w:after="0" w:line="240" w:lineRule="auto"/>
        <w:ind w:left="91" w:right="0" w:firstLine="711"/>
      </w:pPr>
      <w:r>
        <w:t xml:space="preserve">Под специальными условиями для получения образования обучающимися с ОВЗ понимаются условия обучения, воспитания и развития таких обучающихся. </w:t>
      </w:r>
    </w:p>
    <w:p w:rsidR="007F634C" w:rsidRDefault="00A3353A" w:rsidP="000878C6">
      <w:pPr>
        <w:spacing w:after="0" w:line="240" w:lineRule="auto"/>
        <w:ind w:left="476" w:right="0"/>
      </w:pPr>
      <w:r>
        <w:t xml:space="preserve">Специальные условия включают в себя: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 xml:space="preserve">использование адаптированных образовательных программ и методов обучения и воспитания;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 xml:space="preserve">использование специальных учебников, учебных пособий и дидактических материалов;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>использование специальных технических средств обучения коллективного и индивидуального</w:t>
      </w:r>
      <w:r>
        <w:t xml:space="preserve"> пользования;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 xml:space="preserve">предоставление услуг ассистента (помощника), оказывающего обучающимся необходимую техническую помощь;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 xml:space="preserve">проведение групповых и индивидуальных коррекционных занятий;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 xml:space="preserve">обеспечение доступа в здания ОО;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>другие условия, без которых невозможно или затруднено освоение образовательных программ обучающимися с ОВЗ, инвалидностью, в том числе обучение в классах (группах) с малой наполняемостью.</w:t>
      </w:r>
      <w:r>
        <w:rPr>
          <w:sz w:val="22"/>
        </w:rPr>
        <w:t xml:space="preserve"> </w:t>
      </w:r>
    </w:p>
    <w:p w:rsidR="007F634C" w:rsidRDefault="00A3353A" w:rsidP="000878C6">
      <w:pPr>
        <w:spacing w:after="0" w:line="240" w:lineRule="auto"/>
        <w:ind w:left="91" w:right="0" w:firstLine="360"/>
      </w:pPr>
      <w:r>
        <w:t>Специальные образовательные условия для получения образования конкр</w:t>
      </w:r>
      <w:r>
        <w:t xml:space="preserve">етным обучающимся ОО, имеющим ограниченные возможности здоровья и (или) инвалидность, определяются в заключении Центральной психолого-медико-педагогической комиссии города </w:t>
      </w:r>
      <w:r w:rsidR="005D08D1">
        <w:t>Ростова-на-Дону</w:t>
      </w:r>
      <w:r>
        <w:t xml:space="preserve"> и (или) в индивидуальной программе реабилитации/</w:t>
      </w:r>
      <w:proofErr w:type="spellStart"/>
      <w:r>
        <w:t>абилитации</w:t>
      </w:r>
      <w:proofErr w:type="spellEnd"/>
      <w:r>
        <w:t xml:space="preserve"> инвалида. </w:t>
      </w:r>
    </w:p>
    <w:p w:rsidR="007F634C" w:rsidRDefault="00A3353A" w:rsidP="000878C6">
      <w:pPr>
        <w:spacing w:after="0" w:line="240" w:lineRule="auto"/>
        <w:ind w:left="543" w:right="0"/>
      </w:pPr>
      <w:r>
        <w:t>Доступн</w:t>
      </w:r>
      <w:r>
        <w:t xml:space="preserve">ость образовательной среды </w:t>
      </w:r>
      <w:r w:rsidR="000878C6">
        <w:t>МБОУ «Школа № 65»</w:t>
      </w:r>
      <w:r>
        <w:t xml:space="preserve"> предполагает: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 xml:space="preserve">доступность для обучающихся с ОВЗ всех помещений, где осуществляется образовательная деятельность; </w:t>
      </w:r>
    </w:p>
    <w:p w:rsidR="007F634C" w:rsidRDefault="00A3353A" w:rsidP="000878C6">
      <w:pPr>
        <w:numPr>
          <w:ilvl w:val="0"/>
          <w:numId w:val="9"/>
        </w:numPr>
        <w:spacing w:after="0" w:line="240" w:lineRule="auto"/>
        <w:ind w:right="0" w:hanging="360"/>
      </w:pPr>
      <w:r>
        <w:t>свободный доступ детей к играм, игрушкам, материалам, пособиям, обеспечивающим все основные виды</w:t>
      </w:r>
      <w:r>
        <w:t xml:space="preserve"> детской активности и учебы, наличие оборудованного рабочего и читального мест. </w:t>
      </w:r>
    </w:p>
    <w:p w:rsidR="007F634C" w:rsidRDefault="00A3353A" w:rsidP="000878C6">
      <w:pPr>
        <w:spacing w:after="0" w:line="240" w:lineRule="auto"/>
        <w:ind w:left="101" w:right="0"/>
      </w:pPr>
      <w:r>
        <w:t>4.8.</w:t>
      </w:r>
      <w:r>
        <w:rPr>
          <w:rFonts w:ascii="Arial" w:eastAsia="Arial" w:hAnsi="Arial" w:cs="Arial"/>
        </w:rPr>
        <w:t xml:space="preserve"> </w:t>
      </w:r>
      <w:r>
        <w:t xml:space="preserve">Образовательные программы для обучающихся с ОВЗ могут быть реализованы в следующих формах: </w:t>
      </w:r>
    </w:p>
    <w:p w:rsidR="007F634C" w:rsidRDefault="00A3353A" w:rsidP="000878C6">
      <w:pPr>
        <w:numPr>
          <w:ilvl w:val="0"/>
          <w:numId w:val="10"/>
        </w:numPr>
        <w:spacing w:after="0" w:line="240" w:lineRule="auto"/>
        <w:ind w:right="0" w:hanging="360"/>
      </w:pPr>
      <w:r>
        <w:t xml:space="preserve">урочной и внеурочной деятельности; </w:t>
      </w:r>
    </w:p>
    <w:p w:rsidR="005D08D1" w:rsidRDefault="00A3353A" w:rsidP="000878C6">
      <w:pPr>
        <w:numPr>
          <w:ilvl w:val="0"/>
          <w:numId w:val="10"/>
        </w:numPr>
        <w:spacing w:after="0" w:line="240" w:lineRule="auto"/>
        <w:ind w:right="0" w:hanging="360"/>
      </w:pPr>
      <w:r>
        <w:t>с применением электронного обучения и дист</w:t>
      </w:r>
      <w:r>
        <w:t xml:space="preserve">анционных образовательных технологий (кроме образовательных программ дошкольного образования); </w:t>
      </w:r>
    </w:p>
    <w:p w:rsidR="007F634C" w:rsidRDefault="00A3353A" w:rsidP="000878C6">
      <w:pPr>
        <w:numPr>
          <w:ilvl w:val="0"/>
          <w:numId w:val="10"/>
        </w:numPr>
        <w:spacing w:after="0" w:line="240" w:lineRule="auto"/>
        <w:ind w:right="0" w:hanging="360"/>
      </w:pPr>
      <w:r>
        <w:t xml:space="preserve">сетевой и др. </w:t>
      </w:r>
    </w:p>
    <w:p w:rsidR="007F634C" w:rsidRDefault="00A3353A" w:rsidP="000878C6">
      <w:pPr>
        <w:spacing w:after="0" w:line="240" w:lineRule="auto"/>
        <w:ind w:left="101" w:right="0"/>
      </w:pPr>
      <w:r>
        <w:t>4.9.</w:t>
      </w:r>
      <w:r>
        <w:rPr>
          <w:rFonts w:ascii="Arial" w:eastAsia="Arial" w:hAnsi="Arial" w:cs="Arial"/>
        </w:rPr>
        <w:t xml:space="preserve"> </w:t>
      </w:r>
      <w:r>
        <w:t>Меры дисциплинарного взыскания не применяются к обучающимся с ОВЗ (с задержкой психического развития и различными формами умственной отста</w:t>
      </w:r>
      <w:r>
        <w:t xml:space="preserve">лости). </w:t>
      </w:r>
    </w:p>
    <w:p w:rsidR="007F634C" w:rsidRDefault="00A3353A" w:rsidP="000878C6">
      <w:pPr>
        <w:spacing w:after="0" w:line="240" w:lineRule="auto"/>
        <w:ind w:left="10" w:right="0"/>
      </w:pPr>
      <w:r>
        <w:t xml:space="preserve">4.10 Обучающиеся с ОВЗ обеспечиваются: бесплатными специальными учебниками и учебными пособиями, иной учебной литературой. </w:t>
      </w:r>
    </w:p>
    <w:p w:rsidR="007F634C" w:rsidRDefault="00A3353A" w:rsidP="000878C6">
      <w:pPr>
        <w:numPr>
          <w:ilvl w:val="1"/>
          <w:numId w:val="11"/>
        </w:numPr>
        <w:spacing w:after="0" w:line="240" w:lineRule="auto"/>
        <w:ind w:right="0"/>
      </w:pPr>
      <w:r>
        <w:lastRenderedPageBreak/>
        <w:t>Государственная итоговая аттестация обучающихся с ОВЗ проводится в форме государственного выпускного экзамена в соответстви</w:t>
      </w:r>
      <w:r>
        <w:t xml:space="preserve">и с Порядком проведения государственной итоговой аттестации по образовательным программам среднего общего образования, утв. приказом Минобрнауки России от 26.12.2013 М 1400. </w:t>
      </w:r>
    </w:p>
    <w:p w:rsidR="007F634C" w:rsidRDefault="00A3353A" w:rsidP="000878C6">
      <w:pPr>
        <w:numPr>
          <w:ilvl w:val="1"/>
          <w:numId w:val="11"/>
        </w:numPr>
        <w:spacing w:after="0" w:line="240" w:lineRule="auto"/>
        <w:ind w:right="0"/>
      </w:pPr>
      <w:r>
        <w:t>Обучающиеся с ОВЗ имеют право по отдельным учебным предметам по своему желанию пр</w:t>
      </w:r>
      <w:r>
        <w:t xml:space="preserve">оходить государственную итоговую аттестацию в форме основного государственного экзамена (9- е классы) и единого государственного экзамена (11 -е классы). </w:t>
      </w:r>
    </w:p>
    <w:p w:rsidR="007F634C" w:rsidRDefault="00A3353A" w:rsidP="000878C6">
      <w:pPr>
        <w:numPr>
          <w:ilvl w:val="1"/>
          <w:numId w:val="11"/>
        </w:numPr>
        <w:spacing w:after="0" w:line="240" w:lineRule="auto"/>
        <w:ind w:right="0"/>
      </w:pPr>
      <w:r>
        <w:t>Лицам с ОВЗ, получившим основное общее и среднее общее образование, успешно прошедшим государственную</w:t>
      </w:r>
      <w:r>
        <w:t xml:space="preserve"> итоговую аттестацию в форме основного государственного экзамена (9-е классы) и единого государственного экзамена (11-е классы), выдаются документы об образовании (аттестаты об основном общем и среднем общем образовании). </w:t>
      </w:r>
    </w:p>
    <w:p w:rsidR="007F634C" w:rsidRDefault="00A3353A" w:rsidP="000878C6">
      <w:pPr>
        <w:spacing w:after="0" w:line="240" w:lineRule="auto"/>
        <w:ind w:left="0" w:right="0" w:firstLine="0"/>
        <w:jc w:val="left"/>
      </w:pPr>
      <w:r>
        <w:t xml:space="preserve"> </w:t>
      </w:r>
    </w:p>
    <w:p w:rsidR="005D08D1" w:rsidRPr="005D08D1" w:rsidRDefault="00A3353A" w:rsidP="005D08D1">
      <w:pPr>
        <w:numPr>
          <w:ilvl w:val="0"/>
          <w:numId w:val="12"/>
        </w:numPr>
        <w:tabs>
          <w:tab w:val="left" w:pos="851"/>
        </w:tabs>
        <w:spacing w:after="0" w:line="240" w:lineRule="auto"/>
        <w:ind w:right="0" w:firstLine="490"/>
      </w:pPr>
      <w:r>
        <w:rPr>
          <w:b/>
        </w:rPr>
        <w:t xml:space="preserve">Особенности реализации </w:t>
      </w:r>
      <w:r>
        <w:rPr>
          <w:b/>
        </w:rPr>
        <w:t xml:space="preserve">образовательных программ в урочной и внеурочной форме </w:t>
      </w:r>
    </w:p>
    <w:p w:rsidR="007F634C" w:rsidRDefault="00A3353A" w:rsidP="005D08D1">
      <w:pPr>
        <w:spacing w:after="0" w:line="240" w:lineRule="auto"/>
        <w:ind w:left="91" w:right="0" w:firstLine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Образование обучающихся с ОВЗ может быть организовано совместно с другими обучающимися (инклюзивно) или в отдельных классах, группах. </w:t>
      </w:r>
    </w:p>
    <w:p w:rsidR="007F634C" w:rsidRDefault="00A3353A" w:rsidP="000878C6">
      <w:pPr>
        <w:numPr>
          <w:ilvl w:val="1"/>
          <w:numId w:val="12"/>
        </w:numPr>
        <w:spacing w:after="0" w:line="240" w:lineRule="auto"/>
        <w:ind w:right="0"/>
      </w:pPr>
      <w:r>
        <w:t>Класс инклюзивного обучения или отдельный класс для обучающихс</w:t>
      </w:r>
      <w:r>
        <w:t xml:space="preserve">я с ОВЗ, группа комбинированной направленности или отдельная группа для воспитанников с ОВЗ открываются на основании приказа директора </w:t>
      </w:r>
      <w:r w:rsidR="000878C6">
        <w:t>МБОУ «Школа № 65»</w:t>
      </w:r>
      <w:r>
        <w:t xml:space="preserve"> и комплектуются на основании заключения </w:t>
      </w:r>
      <w:r>
        <w:rPr>
          <w:sz w:val="22"/>
        </w:rPr>
        <w:t>ЦПМПК и заявления родителей (законных представителей) о согласи</w:t>
      </w:r>
      <w:r>
        <w:rPr>
          <w:sz w:val="22"/>
        </w:rPr>
        <w:t xml:space="preserve">и на обучение ребенка в классе (группе) инклюзивного образования, отдельном классе (группе) для воспитанников/обучающихся с ОВЗ. </w:t>
      </w:r>
    </w:p>
    <w:p w:rsidR="007F634C" w:rsidRDefault="00A3353A" w:rsidP="000878C6">
      <w:pPr>
        <w:numPr>
          <w:ilvl w:val="1"/>
          <w:numId w:val="12"/>
        </w:numPr>
        <w:spacing w:after="0" w:line="240" w:lineRule="auto"/>
        <w:ind w:right="0"/>
      </w:pPr>
      <w:r>
        <w:t>Количество воспитанников/обучающихся в классе (группе) определяется исходя из максимального количества детей с ОВЗ в классах (</w:t>
      </w:r>
      <w:r>
        <w:t xml:space="preserve">группах) в зависимости от категории воспитанников/обучающихся и вариантов программы. </w:t>
      </w:r>
    </w:p>
    <w:p w:rsidR="007F634C" w:rsidRDefault="00A3353A" w:rsidP="000878C6">
      <w:pPr>
        <w:spacing w:after="0" w:line="240" w:lineRule="auto"/>
        <w:ind w:left="91" w:right="0" w:firstLine="711"/>
      </w:pPr>
      <w:r>
        <w:t xml:space="preserve">Комплектование инклюзивных классов (групп) производится с учетом требований, установленных в приложении 1 </w:t>
      </w:r>
      <w:proofErr w:type="gramStart"/>
      <w:r>
        <w:t>к</w:t>
      </w:r>
      <w:r w:rsidR="005D08D1">
        <w:t xml:space="preserve"> </w:t>
      </w:r>
      <w:r>
        <w:t>СанПиН</w:t>
      </w:r>
      <w:proofErr w:type="gramEnd"/>
      <w:r>
        <w:t xml:space="preserve"> 2.4.2.3286-15 «Санитарно-эпидемиологические требования </w:t>
      </w:r>
      <w:r>
        <w:t xml:space="preserve">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</w:r>
    </w:p>
    <w:p w:rsidR="007F634C" w:rsidRDefault="00A3353A" w:rsidP="000878C6">
      <w:pPr>
        <w:numPr>
          <w:ilvl w:val="1"/>
          <w:numId w:val="12"/>
        </w:numPr>
        <w:spacing w:after="0" w:line="240" w:lineRule="auto"/>
        <w:ind w:right="0"/>
      </w:pPr>
      <w:r>
        <w:t>При необходимости проводится корр</w:t>
      </w:r>
      <w:r>
        <w:t xml:space="preserve">екционная работа для детей с ОВЗ. Такая работа осуществляется на основе АООП или программы коррекционной работы, являющейся разделом основной образовательной программы общего образования. </w:t>
      </w:r>
    </w:p>
    <w:p w:rsidR="007F634C" w:rsidRDefault="00A3353A" w:rsidP="000878C6">
      <w:pPr>
        <w:numPr>
          <w:ilvl w:val="1"/>
          <w:numId w:val="12"/>
        </w:numPr>
        <w:spacing w:after="0" w:line="240" w:lineRule="auto"/>
        <w:ind w:right="0"/>
      </w:pPr>
      <w:r>
        <w:t>Ребенку с ОВЗ может быть установлен диагностический период, по исте</w:t>
      </w:r>
      <w:r>
        <w:t xml:space="preserve">чении которого психолого-педагогический консилиум выносит заключение о возможности продолжения обучения такого ребенка по образовательной программе, рекомендованной </w:t>
      </w:r>
      <w:r>
        <w:t>ПМПК. Данное заключение утверждается решением педагогического совета и доводится до сведен</w:t>
      </w:r>
      <w:r>
        <w:t xml:space="preserve">ия родителей (законных представителей </w:t>
      </w:r>
    </w:p>
    <w:p w:rsidR="007F634C" w:rsidRDefault="00A3353A" w:rsidP="000878C6">
      <w:pPr>
        <w:numPr>
          <w:ilvl w:val="1"/>
          <w:numId w:val="12"/>
        </w:numPr>
        <w:spacing w:after="0" w:line="240" w:lineRule="auto"/>
        <w:ind w:right="0"/>
      </w:pPr>
      <w:r>
        <w:t xml:space="preserve">Психолого-педагогическое сопровождение ребенка с ОВЗ осуществляют педагог-психолог, социальный педагог, учитель-дефектолог, учитель-логопед. </w:t>
      </w:r>
    </w:p>
    <w:p w:rsidR="007F634C" w:rsidRDefault="00A3353A" w:rsidP="000878C6">
      <w:pPr>
        <w:numPr>
          <w:ilvl w:val="1"/>
          <w:numId w:val="12"/>
        </w:numPr>
        <w:spacing w:after="0" w:line="240" w:lineRule="auto"/>
        <w:ind w:right="0"/>
      </w:pPr>
      <w:r>
        <w:t>Обследование детей с ОВЗ до окончания ими освоения основных или АООП осущес</w:t>
      </w:r>
      <w:r>
        <w:t xml:space="preserve">твляется в ЦПМПК по письменному заявлению родителей (законных представителей) или по направлению образовательных организаций с письменного согласия родителей (законных представителей). </w:t>
      </w:r>
    </w:p>
    <w:p w:rsidR="007F634C" w:rsidRDefault="00A3353A" w:rsidP="000878C6">
      <w:pPr>
        <w:spacing w:after="0" w:line="240" w:lineRule="auto"/>
        <w:ind w:left="0" w:right="0" w:firstLine="0"/>
        <w:jc w:val="left"/>
      </w:pPr>
      <w:r>
        <w:t xml:space="preserve"> </w:t>
      </w:r>
    </w:p>
    <w:p w:rsidR="007F634C" w:rsidRDefault="00A3353A" w:rsidP="000878C6">
      <w:pPr>
        <w:pStyle w:val="1"/>
        <w:spacing w:after="0" w:line="240" w:lineRule="auto"/>
        <w:ind w:left="104"/>
      </w:pPr>
      <w:r>
        <w:t>6.</w:t>
      </w:r>
      <w:r>
        <w:rPr>
          <w:rFonts w:ascii="Arial" w:eastAsia="Arial" w:hAnsi="Arial" w:cs="Arial"/>
        </w:rPr>
        <w:t xml:space="preserve"> </w:t>
      </w:r>
      <w:r>
        <w:t>Особенности реализации образовательных программ с применением эле</w:t>
      </w:r>
      <w:r>
        <w:t xml:space="preserve">ктронного обучения и дистанционных образовательных технологий </w:t>
      </w:r>
    </w:p>
    <w:p w:rsidR="007F634C" w:rsidRDefault="00A3353A" w:rsidP="000878C6">
      <w:pPr>
        <w:spacing w:after="0" w:line="240" w:lineRule="auto"/>
        <w:ind w:left="101" w:right="0"/>
      </w:pPr>
      <w:r>
        <w:t>6.1.</w:t>
      </w:r>
      <w:r>
        <w:rPr>
          <w:rFonts w:ascii="Arial" w:eastAsia="Arial" w:hAnsi="Arial" w:cs="Arial"/>
        </w:rPr>
        <w:t xml:space="preserve"> </w:t>
      </w:r>
      <w:r>
        <w:t>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 заочной, заочно</w:t>
      </w:r>
      <w:r>
        <w:t xml:space="preserve">й), а также при сочетании различных форм обучения в соответствии с Положением об электронном обучении и использовании дистанционных образовательных технологий в образовательном процессе </w:t>
      </w:r>
      <w:r w:rsidR="000878C6">
        <w:t>МБОУ «Школа № 65»</w:t>
      </w:r>
      <w:r>
        <w:t xml:space="preserve"> при отсутствии медицинских противопоказаний </w:t>
      </w:r>
    </w:p>
    <w:p w:rsidR="007F634C" w:rsidRDefault="00A3353A" w:rsidP="000878C6">
      <w:pPr>
        <w:spacing w:after="0" w:line="240" w:lineRule="auto"/>
        <w:ind w:left="0" w:right="0" w:firstLine="0"/>
        <w:jc w:val="left"/>
      </w:pPr>
      <w:r>
        <w:t xml:space="preserve"> </w:t>
      </w:r>
    </w:p>
    <w:p w:rsidR="007F634C" w:rsidRDefault="00A3353A" w:rsidP="000878C6">
      <w:pPr>
        <w:pStyle w:val="1"/>
        <w:spacing w:after="0" w:line="240" w:lineRule="auto"/>
        <w:ind w:left="104"/>
      </w:pPr>
      <w:r>
        <w:lastRenderedPageBreak/>
        <w:t>7.</w:t>
      </w:r>
      <w:r>
        <w:rPr>
          <w:rFonts w:ascii="Arial" w:eastAsia="Arial" w:hAnsi="Arial" w:cs="Arial"/>
        </w:rPr>
        <w:t xml:space="preserve"> </w:t>
      </w:r>
      <w:r>
        <w:t>Де</w:t>
      </w:r>
      <w:r>
        <w:t xml:space="preserve">лопроизводство по обучающимся, нуждающимся в специальных условиях получения образования </w:t>
      </w:r>
    </w:p>
    <w:p w:rsidR="007F634C" w:rsidRDefault="00A3353A" w:rsidP="000878C6">
      <w:pPr>
        <w:spacing w:after="0" w:line="240" w:lineRule="auto"/>
        <w:ind w:left="101" w:right="0"/>
      </w:pPr>
      <w:r>
        <w:t>7.1.</w:t>
      </w:r>
      <w:r>
        <w:rPr>
          <w:rFonts w:ascii="Arial" w:eastAsia="Arial" w:hAnsi="Arial" w:cs="Arial"/>
        </w:rPr>
        <w:t xml:space="preserve"> </w:t>
      </w:r>
      <w:r>
        <w:t>Сведения о каждом обучающемся с ОВЗ и/или инвалидностью вносятся в Комплексную информационную систему «Государственные услуги в сфере образования в электронном ви</w:t>
      </w:r>
      <w:r>
        <w:t xml:space="preserve">де» (КИС ГУСОЭВ). </w:t>
      </w:r>
    </w:p>
    <w:p w:rsidR="007F634C" w:rsidRDefault="00A3353A" w:rsidP="000878C6">
      <w:pPr>
        <w:spacing w:after="0" w:line="240" w:lineRule="auto"/>
        <w:ind w:left="101" w:right="0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Каждое структурное подразделение самостоятельно осуществляет хранение и ведение документов обучающихся с ОВЗ, в том числе с инвалидностью, назначая ответственное лицо из числа педагогических работников (социального педагога или </w:t>
      </w:r>
      <w:r>
        <w:t xml:space="preserve">другого сотрудника). </w:t>
      </w:r>
    </w:p>
    <w:p w:rsidR="007F634C" w:rsidRDefault="00A3353A" w:rsidP="000878C6">
      <w:pPr>
        <w:spacing w:after="0" w:line="240" w:lineRule="auto"/>
        <w:ind w:left="101" w:right="0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Документы обучающихся с ОВЗ, документы обучающихся с инвалидностью хранятся отдельно в специально созданных папках независимо от личных дел обучающихся. </w:t>
      </w:r>
    </w:p>
    <w:p w:rsidR="007F634C" w:rsidRDefault="00A3353A" w:rsidP="000878C6">
      <w:pPr>
        <w:spacing w:after="0" w:line="240" w:lineRule="auto"/>
        <w:ind w:left="101" w:right="0"/>
      </w:pPr>
      <w:r>
        <w:t>7.4.</w:t>
      </w:r>
      <w:r>
        <w:rPr>
          <w:rFonts w:ascii="Arial" w:eastAsia="Arial" w:hAnsi="Arial" w:cs="Arial"/>
        </w:rPr>
        <w:t xml:space="preserve"> </w:t>
      </w:r>
      <w:r>
        <w:t>Содержание папок детей с ОВЗ и детей-инвалидов определяется едиными тр</w:t>
      </w:r>
      <w:r>
        <w:t xml:space="preserve">ебованиями: </w:t>
      </w:r>
    </w:p>
    <w:p w:rsidR="007F634C" w:rsidRDefault="00A3353A" w:rsidP="004869D9">
      <w:pPr>
        <w:numPr>
          <w:ilvl w:val="0"/>
          <w:numId w:val="13"/>
        </w:numPr>
        <w:spacing w:after="0" w:line="240" w:lineRule="auto"/>
        <w:ind w:right="0" w:hanging="259"/>
      </w:pPr>
      <w:r>
        <w:t xml:space="preserve">документы детей ОВЗ/детей-инвалидов разложены по группам/классам; </w:t>
      </w:r>
    </w:p>
    <w:p w:rsidR="007F634C" w:rsidRDefault="00A3353A" w:rsidP="004869D9">
      <w:pPr>
        <w:numPr>
          <w:ilvl w:val="0"/>
          <w:numId w:val="13"/>
        </w:numPr>
        <w:spacing w:after="0" w:line="240" w:lineRule="auto"/>
        <w:ind w:right="0" w:hanging="259"/>
      </w:pPr>
      <w:r>
        <w:t xml:space="preserve">номер или название класса/группы со списком всех детей и отмеченных в нем детей с ОВЗ/детей-инвалидов предваряет документы по данному классу/группе; </w:t>
      </w:r>
    </w:p>
    <w:p w:rsidR="007F634C" w:rsidRDefault="00A3353A" w:rsidP="004869D9">
      <w:pPr>
        <w:numPr>
          <w:ilvl w:val="0"/>
          <w:numId w:val="13"/>
        </w:numPr>
        <w:spacing w:after="0" w:line="240" w:lineRule="auto"/>
        <w:ind w:right="0" w:hanging="259"/>
      </w:pPr>
      <w:r>
        <w:t xml:space="preserve">документы каждого ребенка </w:t>
      </w:r>
      <w:r>
        <w:t xml:space="preserve">с ОВЗ/ребенка-инвалида хранятся в отдельном файле в соответствии с перечнем: 1) заявление родителей (законных представителей) или личное заявление (для совершеннолетних обучающихся) на предоставление специальных условий для обучения, 2) копия паспорта или </w:t>
      </w:r>
      <w:r>
        <w:t xml:space="preserve">копия свидетельства о рождении, 3) копия справки об инвалидности, 4) копия ИПР/А и/или копия заключения </w:t>
      </w:r>
      <w:r>
        <w:t xml:space="preserve">ПМПК г. </w:t>
      </w:r>
      <w:r w:rsidR="005D08D1">
        <w:t>Ростова-на-Дону</w:t>
      </w:r>
      <w:r>
        <w:t xml:space="preserve">. </w:t>
      </w:r>
    </w:p>
    <w:p w:rsidR="007F634C" w:rsidRDefault="00A3353A" w:rsidP="000878C6">
      <w:pPr>
        <w:spacing w:after="0" w:line="240" w:lineRule="auto"/>
        <w:ind w:left="101" w:right="0"/>
      </w:pPr>
      <w:r>
        <w:t>7.6. Ответственность за учет детей с ОВЗ/детей-инвалидов и контроль над ведением их документов в соответствии с настоящим положением н</w:t>
      </w:r>
      <w:r>
        <w:t xml:space="preserve">есет заместитель директора в функционал которого входит сопровождение детей с ОВЗ и/или инвалидностью. </w:t>
      </w:r>
    </w:p>
    <w:p w:rsidR="00C65AC3" w:rsidRDefault="00C65AC3" w:rsidP="000878C6">
      <w:pPr>
        <w:spacing w:after="0" w:line="240" w:lineRule="auto"/>
        <w:ind w:left="101" w:right="0"/>
      </w:pPr>
    </w:p>
    <w:p w:rsidR="00C65AC3" w:rsidRPr="00C65AC3" w:rsidRDefault="00C65AC3" w:rsidP="00C65AC3">
      <w:pPr>
        <w:spacing w:after="0" w:line="240" w:lineRule="auto"/>
        <w:ind w:left="445" w:right="0" w:firstLine="0"/>
        <w:jc w:val="left"/>
        <w:rPr>
          <w:szCs w:val="24"/>
        </w:rPr>
      </w:pPr>
      <w:r w:rsidRPr="00C65AC3">
        <w:rPr>
          <w:szCs w:val="24"/>
        </w:rPr>
        <w:t xml:space="preserve">8. </w:t>
      </w:r>
      <w:r w:rsidRPr="00C65AC3">
        <w:rPr>
          <w:b/>
          <w:szCs w:val="24"/>
        </w:rPr>
        <w:t xml:space="preserve">Порядок организации психолого-педагогического сопровождения обучающегося с ОВЗ </w:t>
      </w:r>
    </w:p>
    <w:p w:rsidR="00C65AC3" w:rsidRPr="00C65AC3" w:rsidRDefault="00C65AC3" w:rsidP="00C65AC3">
      <w:pPr>
        <w:spacing w:after="0" w:line="240" w:lineRule="auto"/>
        <w:ind w:left="0" w:right="0" w:firstLine="0"/>
        <w:jc w:val="left"/>
        <w:rPr>
          <w:szCs w:val="24"/>
        </w:rPr>
      </w:pPr>
      <w:r w:rsidRPr="00C65AC3">
        <w:rPr>
          <w:b/>
          <w:szCs w:val="24"/>
        </w:rPr>
        <w:t xml:space="preserve"> </w:t>
      </w:r>
    </w:p>
    <w:p w:rsidR="00C65AC3" w:rsidRPr="00C65AC3" w:rsidRDefault="00C65AC3" w:rsidP="00C65AC3">
      <w:pPr>
        <w:pStyle w:val="a3"/>
        <w:numPr>
          <w:ilvl w:val="0"/>
          <w:numId w:val="14"/>
        </w:numPr>
        <w:spacing w:after="0" w:line="240" w:lineRule="auto"/>
        <w:ind w:right="20"/>
        <w:contextualSpacing w:val="0"/>
        <w:rPr>
          <w:vanish/>
          <w:szCs w:val="24"/>
        </w:rPr>
      </w:pPr>
    </w:p>
    <w:p w:rsidR="00C65AC3" w:rsidRPr="00C65AC3" w:rsidRDefault="00C65AC3" w:rsidP="00C65AC3">
      <w:pPr>
        <w:pStyle w:val="a3"/>
        <w:numPr>
          <w:ilvl w:val="0"/>
          <w:numId w:val="14"/>
        </w:numPr>
        <w:spacing w:after="0" w:line="240" w:lineRule="auto"/>
        <w:ind w:right="20"/>
        <w:contextualSpacing w:val="0"/>
        <w:rPr>
          <w:vanish/>
          <w:szCs w:val="24"/>
        </w:rPr>
      </w:pPr>
    </w:p>
    <w:p w:rsidR="00C65AC3" w:rsidRPr="00C65AC3" w:rsidRDefault="00C65AC3" w:rsidP="00C65AC3">
      <w:pPr>
        <w:pStyle w:val="a3"/>
        <w:numPr>
          <w:ilvl w:val="0"/>
          <w:numId w:val="14"/>
        </w:numPr>
        <w:spacing w:after="0" w:line="240" w:lineRule="auto"/>
        <w:ind w:right="20"/>
        <w:contextualSpacing w:val="0"/>
        <w:rPr>
          <w:vanish/>
          <w:szCs w:val="24"/>
        </w:rPr>
      </w:pPr>
    </w:p>
    <w:p w:rsidR="00C65AC3" w:rsidRPr="00C65AC3" w:rsidRDefault="00C65AC3" w:rsidP="00C65AC3">
      <w:pPr>
        <w:pStyle w:val="a3"/>
        <w:numPr>
          <w:ilvl w:val="0"/>
          <w:numId w:val="14"/>
        </w:numPr>
        <w:spacing w:after="0" w:line="240" w:lineRule="auto"/>
        <w:ind w:right="20"/>
        <w:contextualSpacing w:val="0"/>
        <w:rPr>
          <w:vanish/>
          <w:szCs w:val="24"/>
        </w:rPr>
      </w:pPr>
    </w:p>
    <w:p w:rsidR="00C65AC3" w:rsidRPr="00C65AC3" w:rsidRDefault="00C65AC3" w:rsidP="00C65AC3">
      <w:pPr>
        <w:pStyle w:val="a3"/>
        <w:numPr>
          <w:ilvl w:val="0"/>
          <w:numId w:val="14"/>
        </w:numPr>
        <w:spacing w:after="0" w:line="240" w:lineRule="auto"/>
        <w:ind w:right="20"/>
        <w:contextualSpacing w:val="0"/>
        <w:rPr>
          <w:vanish/>
          <w:szCs w:val="24"/>
        </w:rPr>
      </w:pPr>
    </w:p>
    <w:p w:rsidR="00C65AC3" w:rsidRPr="00C65AC3" w:rsidRDefault="00C65AC3" w:rsidP="00C65AC3">
      <w:pPr>
        <w:numPr>
          <w:ilvl w:val="1"/>
          <w:numId w:val="14"/>
        </w:numPr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Проведение внепланового заседания </w:t>
      </w:r>
      <w:proofErr w:type="spellStart"/>
      <w:r w:rsidRPr="00C65AC3">
        <w:rPr>
          <w:szCs w:val="24"/>
        </w:rPr>
        <w:t>ППк</w:t>
      </w:r>
      <w:proofErr w:type="spellEnd"/>
      <w:r w:rsidRPr="00C65AC3">
        <w:rPr>
          <w:szCs w:val="24"/>
        </w:rPr>
        <w:t xml:space="preserve"> в целях определения стратегии обязательного   психолого-педагогического сопровождения обучающегося с ОВЗ в соответствии с представленным заключением ПМПК. </w:t>
      </w:r>
    </w:p>
    <w:p w:rsidR="00C65AC3" w:rsidRPr="00C65AC3" w:rsidRDefault="00C65AC3" w:rsidP="00C65AC3">
      <w:pPr>
        <w:numPr>
          <w:ilvl w:val="2"/>
          <w:numId w:val="14"/>
        </w:numPr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Коллегиальное обсуждение рекомендаций в заключении ПМПК для определения стратегии, содержания и объема комплексного психолого-педагогического сопровождения обучающегося в рамках рекомендованной АООП. </w:t>
      </w:r>
    </w:p>
    <w:p w:rsidR="00C65AC3" w:rsidRPr="00C65AC3" w:rsidRDefault="00C65AC3" w:rsidP="00C65AC3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Проектирование АООП, включающей Программу коррекционной работы и программы курсов коррекционно-развивающей области. </w:t>
      </w:r>
    </w:p>
    <w:p w:rsidR="00C65AC3" w:rsidRPr="00C65AC3" w:rsidRDefault="00C65AC3" w:rsidP="00C65AC3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Планирование системы комплексного сопровождения: </w:t>
      </w:r>
    </w:p>
    <w:p w:rsidR="00C65AC3" w:rsidRPr="00C65AC3" w:rsidRDefault="00C65AC3" w:rsidP="004869D9">
      <w:pPr>
        <w:numPr>
          <w:ilvl w:val="3"/>
          <w:numId w:val="16"/>
        </w:numPr>
        <w:tabs>
          <w:tab w:val="left" w:pos="426"/>
        </w:tabs>
        <w:spacing w:after="0" w:line="240" w:lineRule="auto"/>
        <w:ind w:left="0" w:right="20" w:firstLine="284"/>
        <w:rPr>
          <w:szCs w:val="24"/>
        </w:rPr>
      </w:pPr>
      <w:r w:rsidRPr="00C65AC3">
        <w:rPr>
          <w:szCs w:val="24"/>
        </w:rPr>
        <w:t xml:space="preserve">составление ИОМ и (или) ИУП (при необходимости); </w:t>
      </w:r>
    </w:p>
    <w:p w:rsidR="00C65AC3" w:rsidRPr="00C65AC3" w:rsidRDefault="00C65AC3" w:rsidP="004869D9">
      <w:pPr>
        <w:numPr>
          <w:ilvl w:val="3"/>
          <w:numId w:val="16"/>
        </w:numPr>
        <w:tabs>
          <w:tab w:val="left" w:pos="426"/>
        </w:tabs>
        <w:spacing w:after="0" w:line="240" w:lineRule="auto"/>
        <w:ind w:left="0" w:right="20" w:firstLine="284"/>
        <w:rPr>
          <w:szCs w:val="24"/>
        </w:rPr>
      </w:pPr>
      <w:r w:rsidRPr="00C65AC3">
        <w:rPr>
          <w:szCs w:val="24"/>
        </w:rPr>
        <w:t xml:space="preserve">согласование деятельности специалистов Школы по реализации АООП, направлениям коррекционно-развивающей работы; </w:t>
      </w:r>
    </w:p>
    <w:p w:rsidR="00C65AC3" w:rsidRPr="00C65AC3" w:rsidRDefault="00C65AC3" w:rsidP="004869D9">
      <w:pPr>
        <w:numPr>
          <w:ilvl w:val="3"/>
          <w:numId w:val="16"/>
        </w:numPr>
        <w:tabs>
          <w:tab w:val="left" w:pos="426"/>
        </w:tabs>
        <w:spacing w:after="0" w:line="240" w:lineRule="auto"/>
        <w:ind w:left="0" w:right="20" w:firstLine="284"/>
        <w:rPr>
          <w:szCs w:val="24"/>
        </w:rPr>
      </w:pPr>
      <w:r w:rsidRPr="00C65AC3">
        <w:rPr>
          <w:szCs w:val="24"/>
        </w:rPr>
        <w:t xml:space="preserve">определение содержания, объема, интенсивности и продолжительности коррекционно- развивающих   занятий, коррекционно-развивающих   курсов; </w:t>
      </w:r>
    </w:p>
    <w:p w:rsidR="00C65AC3" w:rsidRPr="00C65AC3" w:rsidRDefault="00C65AC3" w:rsidP="004869D9">
      <w:pPr>
        <w:numPr>
          <w:ilvl w:val="3"/>
          <w:numId w:val="16"/>
        </w:numPr>
        <w:tabs>
          <w:tab w:val="left" w:pos="426"/>
        </w:tabs>
        <w:spacing w:after="0" w:line="240" w:lineRule="auto"/>
        <w:ind w:left="0" w:right="20" w:firstLine="284"/>
        <w:rPr>
          <w:szCs w:val="24"/>
        </w:rPr>
      </w:pPr>
      <w:r w:rsidRPr="00C65AC3">
        <w:rPr>
          <w:szCs w:val="24"/>
        </w:rPr>
        <w:t xml:space="preserve">адаптация учебных и контрольно-измерительных материалов (при необходимости); </w:t>
      </w:r>
    </w:p>
    <w:p w:rsidR="00C65AC3" w:rsidRPr="00C65AC3" w:rsidRDefault="00C65AC3" w:rsidP="004869D9">
      <w:pPr>
        <w:numPr>
          <w:ilvl w:val="3"/>
          <w:numId w:val="16"/>
        </w:numPr>
        <w:tabs>
          <w:tab w:val="left" w:pos="426"/>
        </w:tabs>
        <w:spacing w:after="0" w:line="240" w:lineRule="auto"/>
        <w:ind w:left="0" w:right="20" w:firstLine="284"/>
        <w:rPr>
          <w:szCs w:val="24"/>
        </w:rPr>
      </w:pPr>
      <w:r w:rsidRPr="00C65AC3">
        <w:rPr>
          <w:szCs w:val="24"/>
        </w:rPr>
        <w:t xml:space="preserve">предоставление услуг тьютора, в том числе на период адаптации обучающегося в образовательной организации/ учебную четверть/ полугодие/ учебный </w:t>
      </w:r>
      <w:proofErr w:type="gramStart"/>
      <w:r w:rsidRPr="00C65AC3">
        <w:rPr>
          <w:szCs w:val="24"/>
        </w:rPr>
        <w:t>год/на</w:t>
      </w:r>
      <w:proofErr w:type="gramEnd"/>
      <w:r w:rsidRPr="00C65AC3">
        <w:rPr>
          <w:szCs w:val="24"/>
        </w:rPr>
        <w:t xml:space="preserve"> постоянной основе (при необходимости); </w:t>
      </w:r>
    </w:p>
    <w:p w:rsidR="00C65AC3" w:rsidRPr="00C65AC3" w:rsidRDefault="00C65AC3" w:rsidP="004869D9">
      <w:pPr>
        <w:numPr>
          <w:ilvl w:val="3"/>
          <w:numId w:val="16"/>
        </w:numPr>
        <w:tabs>
          <w:tab w:val="left" w:pos="426"/>
        </w:tabs>
        <w:spacing w:after="0" w:line="240" w:lineRule="auto"/>
        <w:ind w:left="0" w:right="20" w:firstLine="284"/>
        <w:rPr>
          <w:szCs w:val="24"/>
        </w:rPr>
      </w:pPr>
      <w:r w:rsidRPr="00C65AC3">
        <w:rPr>
          <w:szCs w:val="24"/>
        </w:rPr>
        <w:t xml:space="preserve">предоставление услуг ассистента (помощника) по оказанию технической помощи, в том числе на период адаптации обучающегося в образовательной организации/ учебную четверть/ полугодие/ учебный </w:t>
      </w:r>
      <w:proofErr w:type="gramStart"/>
      <w:r w:rsidRPr="00C65AC3">
        <w:rPr>
          <w:szCs w:val="24"/>
        </w:rPr>
        <w:t>год/ на</w:t>
      </w:r>
      <w:proofErr w:type="gramEnd"/>
      <w:r w:rsidRPr="00C65AC3">
        <w:rPr>
          <w:szCs w:val="24"/>
        </w:rPr>
        <w:t xml:space="preserve"> постоянной основе (при необходимости); </w:t>
      </w:r>
    </w:p>
    <w:p w:rsidR="00C65AC3" w:rsidRPr="00C65AC3" w:rsidRDefault="00C65AC3" w:rsidP="00C65AC3">
      <w:pPr>
        <w:numPr>
          <w:ilvl w:val="3"/>
          <w:numId w:val="16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другие условия психолого-педагогического   сопровождения   в   рамках   компетенции Школы. </w:t>
      </w:r>
    </w:p>
    <w:p w:rsidR="00C65AC3" w:rsidRPr="00C65AC3" w:rsidRDefault="00C65AC3" w:rsidP="00C65AC3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Восполнение кадровых и материально-технических ресурсов Школы для создания СУО для обучающегося, обеспечение СУО. </w:t>
      </w:r>
    </w:p>
    <w:p w:rsidR="00C65AC3" w:rsidRPr="00C65AC3" w:rsidRDefault="00C65AC3" w:rsidP="00C65AC3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Реализация рекомендаций в заключении ПМПК, </w:t>
      </w:r>
      <w:proofErr w:type="spellStart"/>
      <w:r w:rsidRPr="00C65AC3">
        <w:rPr>
          <w:szCs w:val="24"/>
        </w:rPr>
        <w:t>ППк</w:t>
      </w:r>
      <w:proofErr w:type="spellEnd"/>
      <w:r w:rsidRPr="00C65AC3">
        <w:rPr>
          <w:szCs w:val="24"/>
        </w:rPr>
        <w:t xml:space="preserve"> (АООП, ИОМ и(или) ИУП). </w:t>
      </w:r>
    </w:p>
    <w:p w:rsidR="00C65AC3" w:rsidRPr="00C65AC3" w:rsidRDefault="00C65AC3" w:rsidP="00C65AC3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Контроль выполнения рекомендаций </w:t>
      </w:r>
      <w:proofErr w:type="spellStart"/>
      <w:r w:rsidRPr="00C65AC3">
        <w:rPr>
          <w:szCs w:val="24"/>
        </w:rPr>
        <w:t>ППк</w:t>
      </w:r>
      <w:proofErr w:type="spellEnd"/>
      <w:r w:rsidRPr="00C65AC3">
        <w:rPr>
          <w:szCs w:val="24"/>
        </w:rPr>
        <w:t xml:space="preserve"> (в соответствии с заключением ПМПК). На период реализации рекомендаций обучающемуся назначается ведущий специалист (куратор), который   контролирует выполнение специалистами Школы рекомендаций по реализации психолого-</w:t>
      </w:r>
      <w:r w:rsidRPr="00C65AC3">
        <w:rPr>
          <w:szCs w:val="24"/>
        </w:rPr>
        <w:lastRenderedPageBreak/>
        <w:t xml:space="preserve">педагогического сопровождения обучающегося, динамику обучения и развития обучающегося и при необходимости выходит   с   инициативой   повторных   заседаний </w:t>
      </w:r>
      <w:proofErr w:type="spellStart"/>
      <w:r w:rsidRPr="00C65AC3">
        <w:rPr>
          <w:szCs w:val="24"/>
        </w:rPr>
        <w:t>ППк</w:t>
      </w:r>
      <w:proofErr w:type="spellEnd"/>
      <w:r w:rsidRPr="00C65AC3">
        <w:rPr>
          <w:szCs w:val="24"/>
        </w:rPr>
        <w:t xml:space="preserve">. </w:t>
      </w:r>
    </w:p>
    <w:p w:rsidR="00C65AC3" w:rsidRPr="00C65AC3" w:rsidRDefault="00C65AC3" w:rsidP="00C65AC3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Проведение плановых заседаний </w:t>
      </w:r>
      <w:proofErr w:type="spellStart"/>
      <w:r w:rsidRPr="00C65AC3">
        <w:rPr>
          <w:szCs w:val="24"/>
        </w:rPr>
        <w:t>ППк</w:t>
      </w:r>
      <w:proofErr w:type="spellEnd"/>
      <w:r w:rsidRPr="00C65AC3">
        <w:rPr>
          <w:szCs w:val="24"/>
        </w:rPr>
        <w:t xml:space="preserve"> в целях динамического наблюдения за обучающимся в целях оценки динамики обучения и коррекции   для   внесения (при необходимости) изменений и дополнений в рекомендации по организации психолого- педагогического сопровождения обучающихся (внесение корректировок в ИОМ и (или) ИУП, уточнение образовательной траектории). </w:t>
      </w:r>
    </w:p>
    <w:p w:rsidR="00C65AC3" w:rsidRPr="00C65AC3" w:rsidRDefault="00C65AC3" w:rsidP="00C65AC3">
      <w:pPr>
        <w:numPr>
          <w:ilvl w:val="2"/>
          <w:numId w:val="14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На плановых </w:t>
      </w:r>
      <w:proofErr w:type="spellStart"/>
      <w:r w:rsidRPr="00C65AC3">
        <w:rPr>
          <w:szCs w:val="24"/>
        </w:rPr>
        <w:t>ППк</w:t>
      </w:r>
      <w:proofErr w:type="spellEnd"/>
      <w:r w:rsidRPr="00C65AC3">
        <w:rPr>
          <w:szCs w:val="24"/>
        </w:rPr>
        <w:t xml:space="preserve">: </w:t>
      </w:r>
    </w:p>
    <w:p w:rsidR="00C65AC3" w:rsidRPr="00C65AC3" w:rsidRDefault="00C65AC3" w:rsidP="004869D9">
      <w:pPr>
        <w:numPr>
          <w:ilvl w:val="3"/>
          <w:numId w:val="14"/>
        </w:numPr>
        <w:tabs>
          <w:tab w:val="left" w:pos="426"/>
        </w:tabs>
        <w:spacing w:after="0" w:line="240" w:lineRule="auto"/>
        <w:ind w:left="0" w:right="20" w:firstLine="284"/>
        <w:rPr>
          <w:szCs w:val="24"/>
        </w:rPr>
      </w:pPr>
      <w:r w:rsidRPr="00C65AC3">
        <w:rPr>
          <w:szCs w:val="24"/>
        </w:rPr>
        <w:t xml:space="preserve">обсуждается текущая   образовательная   ситуация   обучающегося; </w:t>
      </w:r>
    </w:p>
    <w:p w:rsidR="00C65AC3" w:rsidRPr="00C65AC3" w:rsidRDefault="00C65AC3" w:rsidP="004869D9">
      <w:pPr>
        <w:numPr>
          <w:ilvl w:val="3"/>
          <w:numId w:val="14"/>
        </w:numPr>
        <w:tabs>
          <w:tab w:val="left" w:pos="426"/>
        </w:tabs>
        <w:spacing w:after="0" w:line="240" w:lineRule="auto"/>
        <w:ind w:left="0" w:right="20" w:firstLine="284"/>
        <w:rPr>
          <w:szCs w:val="24"/>
        </w:rPr>
      </w:pPr>
      <w:r w:rsidRPr="00C65AC3">
        <w:rPr>
          <w:szCs w:val="24"/>
        </w:rPr>
        <w:t xml:space="preserve">курирующий специалист доводит   до   сведения   присутствующих   обобщенную информацию об обучающемся; </w:t>
      </w:r>
    </w:p>
    <w:p w:rsidR="00C65AC3" w:rsidRPr="00C65AC3" w:rsidRDefault="00C65AC3" w:rsidP="004869D9">
      <w:pPr>
        <w:numPr>
          <w:ilvl w:val="3"/>
          <w:numId w:val="14"/>
        </w:numPr>
        <w:tabs>
          <w:tab w:val="left" w:pos="426"/>
        </w:tabs>
        <w:spacing w:after="0" w:line="240" w:lineRule="auto"/>
        <w:ind w:left="0" w:right="20" w:firstLine="284"/>
        <w:rPr>
          <w:szCs w:val="24"/>
        </w:rPr>
      </w:pPr>
      <w:r w:rsidRPr="00C65AC3">
        <w:rPr>
          <w:szCs w:val="24"/>
        </w:rPr>
        <w:t xml:space="preserve">проводится анализ результатов диагностик, мониторингов и т. д.; </w:t>
      </w:r>
    </w:p>
    <w:p w:rsidR="00C65AC3" w:rsidRPr="00C65AC3" w:rsidRDefault="00C65AC3" w:rsidP="004869D9">
      <w:pPr>
        <w:numPr>
          <w:ilvl w:val="3"/>
          <w:numId w:val="14"/>
        </w:numPr>
        <w:tabs>
          <w:tab w:val="left" w:pos="426"/>
        </w:tabs>
        <w:spacing w:after="0" w:line="240" w:lineRule="auto"/>
        <w:ind w:left="0" w:right="20" w:firstLine="284"/>
        <w:rPr>
          <w:szCs w:val="24"/>
        </w:rPr>
      </w:pPr>
      <w:r w:rsidRPr="00C65AC3">
        <w:rPr>
          <w:szCs w:val="24"/>
        </w:rPr>
        <w:t xml:space="preserve">анализируются уровень развития обучающегося, результаты освоения коррекционно- развивающих курсов, оптимальность созданных специальных образовательных условий и др.; </w:t>
      </w:r>
    </w:p>
    <w:p w:rsidR="00C65AC3" w:rsidRPr="00C65AC3" w:rsidRDefault="00C65AC3" w:rsidP="004869D9">
      <w:pPr>
        <w:numPr>
          <w:ilvl w:val="3"/>
          <w:numId w:val="14"/>
        </w:numPr>
        <w:tabs>
          <w:tab w:val="left" w:pos="426"/>
        </w:tabs>
        <w:spacing w:after="0" w:line="240" w:lineRule="auto"/>
        <w:ind w:left="0" w:right="20" w:firstLine="284"/>
        <w:rPr>
          <w:szCs w:val="24"/>
        </w:rPr>
      </w:pPr>
      <w:r w:rsidRPr="00C65AC3">
        <w:rPr>
          <w:szCs w:val="24"/>
        </w:rPr>
        <w:t xml:space="preserve">рекомендуется обращение в ПМПК для уточнения/ изменения образовательного маршрута в случае выявления у обучающегося выраженных трудностей в освоении АООП. </w:t>
      </w:r>
    </w:p>
    <w:p w:rsidR="00C65AC3" w:rsidRPr="00C65AC3" w:rsidRDefault="00C65AC3" w:rsidP="00C65AC3">
      <w:pPr>
        <w:numPr>
          <w:ilvl w:val="2"/>
          <w:numId w:val="14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Коллегиальное решение может включать необходимые изменения и уточнения в содержание ИОМ и(или) ИУП обучающегося, а также рекомендации для участников образовательного процесса по обеспечению индивидуально-ориентированного подхода к обучающемуся. </w:t>
      </w:r>
    </w:p>
    <w:p w:rsidR="00C65AC3" w:rsidRPr="00C65AC3" w:rsidRDefault="00C65AC3" w:rsidP="00C65AC3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В целях корректировки созданных специальных условий для получения образования обучающимися с ОВЗ в Школе проводится мониторинг образовательного процесса в рамках внутренней системы оценки качества образования (далее — ВСОКО). </w:t>
      </w:r>
    </w:p>
    <w:p w:rsidR="00C65AC3" w:rsidRPr="00C65AC3" w:rsidRDefault="00C65AC3" w:rsidP="00C65AC3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Проведение внеплановых заседаний </w:t>
      </w:r>
      <w:proofErr w:type="spellStart"/>
      <w:r w:rsidRPr="00C65AC3">
        <w:rPr>
          <w:szCs w:val="24"/>
        </w:rPr>
        <w:t>ППк</w:t>
      </w:r>
      <w:proofErr w:type="spellEnd"/>
      <w:r w:rsidRPr="00C65AC3">
        <w:rPr>
          <w:szCs w:val="24"/>
        </w:rPr>
        <w:t xml:space="preserve"> в случаях: </w:t>
      </w:r>
    </w:p>
    <w:p w:rsidR="00C65AC3" w:rsidRPr="00C65AC3" w:rsidRDefault="00C65AC3" w:rsidP="00C65AC3">
      <w:pPr>
        <w:numPr>
          <w:ilvl w:val="3"/>
          <w:numId w:val="15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отрицательной (положительной) динамики обучения и развития обучающегося; </w:t>
      </w:r>
    </w:p>
    <w:p w:rsidR="00C65AC3" w:rsidRPr="00C65AC3" w:rsidRDefault="00C65AC3" w:rsidP="00C65AC3">
      <w:pPr>
        <w:numPr>
          <w:ilvl w:val="3"/>
          <w:numId w:val="15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существенных изменений психофизического состояния обучающегося; </w:t>
      </w:r>
    </w:p>
    <w:p w:rsidR="00C65AC3" w:rsidRPr="00C65AC3" w:rsidRDefault="00C65AC3" w:rsidP="00C65AC3">
      <w:pPr>
        <w:numPr>
          <w:ilvl w:val="3"/>
          <w:numId w:val="15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возникновения новых обстоятельств, влияющих на обучение и развитие обучающегося, в соответствии   с запросами родителей (законных представителей) обучающегося, педагогических и руководящих работников Школы; </w:t>
      </w:r>
    </w:p>
    <w:p w:rsidR="00C65AC3" w:rsidRPr="00C65AC3" w:rsidRDefault="00C65AC3" w:rsidP="00C65AC3">
      <w:pPr>
        <w:numPr>
          <w:ilvl w:val="3"/>
          <w:numId w:val="15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необходимости разрешения конфликтных ситуаций. </w:t>
      </w:r>
    </w:p>
    <w:p w:rsidR="00C65AC3" w:rsidRPr="00C65AC3" w:rsidRDefault="00C65AC3" w:rsidP="00C65AC3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0" w:right="20"/>
        <w:rPr>
          <w:szCs w:val="24"/>
        </w:rPr>
      </w:pPr>
      <w:r w:rsidRPr="00C65AC3">
        <w:rPr>
          <w:szCs w:val="24"/>
        </w:rPr>
        <w:t xml:space="preserve">Итоговое обследование обучающегося с   оценкой   результата   эффективности созданных условий. </w:t>
      </w:r>
    </w:p>
    <w:p w:rsidR="00C65AC3" w:rsidRPr="00C65AC3" w:rsidRDefault="00C65AC3" w:rsidP="00C65AC3">
      <w:pPr>
        <w:tabs>
          <w:tab w:val="left" w:pos="426"/>
        </w:tabs>
        <w:spacing w:after="0" w:line="240" w:lineRule="auto"/>
        <w:ind w:left="0" w:right="0" w:firstLine="0"/>
        <w:jc w:val="left"/>
        <w:rPr>
          <w:szCs w:val="24"/>
        </w:rPr>
      </w:pPr>
      <w:r w:rsidRPr="00C65AC3">
        <w:rPr>
          <w:szCs w:val="24"/>
        </w:rPr>
        <w:t xml:space="preserve"> </w:t>
      </w:r>
    </w:p>
    <w:p w:rsid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4869D9" w:rsidRDefault="004869D9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4869D9" w:rsidRDefault="004869D9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4869D9" w:rsidRDefault="004869D9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D124DF" w:rsidRDefault="00D124DF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D124DF" w:rsidRDefault="00D124DF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D124DF" w:rsidRDefault="00D124DF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bookmarkStart w:id="1" w:name="_GoBack"/>
      <w:bookmarkEnd w:id="1"/>
    </w:p>
    <w:p w:rsidR="004869D9" w:rsidRPr="00C65AC3" w:rsidRDefault="004869D9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jc w:val="right"/>
        <w:rPr>
          <w:sz w:val="22"/>
        </w:rPr>
      </w:pPr>
      <w:r w:rsidRPr="00C65AC3">
        <w:rPr>
          <w:sz w:val="22"/>
        </w:rPr>
        <w:lastRenderedPageBreak/>
        <w:t xml:space="preserve">Приложение 1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jc w:val="center"/>
        <w:rPr>
          <w:b/>
          <w:sz w:val="22"/>
        </w:rPr>
      </w:pPr>
      <w:r w:rsidRPr="00C65AC3">
        <w:rPr>
          <w:b/>
          <w:sz w:val="22"/>
        </w:rPr>
        <w:t>СОГЛАСИЕ ЗАКОННОГО ПРЕДСТАВИТЕЛЯ (РОДИТЕЛЯ, ОПЕКУНА) НА ПСИХОЛОГО-ПЕДАГОГИЧЕСКОЕ СОПРОВОЖДЕНИЕ НЕСОВЕРШЕННОЛЕТНЕГО ОБУЧАЮЩЕГОСЯ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От______________________________________________________________________________________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Ф.И.О. законного представителя (родителя, опекуна) полностью)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Дата рождения______________________________________________      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Документ, удостоверяющий личность</w:t>
      </w:r>
      <w:proofErr w:type="gramStart"/>
      <w:r w:rsidRPr="00C65AC3">
        <w:rPr>
          <w:sz w:val="22"/>
        </w:rPr>
        <w:t>:</w:t>
      </w:r>
      <w:proofErr w:type="gramEnd"/>
      <w:r w:rsidRPr="00C65AC3">
        <w:rPr>
          <w:sz w:val="22"/>
        </w:rPr>
        <w:t xml:space="preserve"> серия _______ номер______________ дата выдачи _____________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___________ кем выдан _____________________________________________________________________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__________________________________________________________________________________________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Информация для контактов с законным представителем (родителем, опекуном) </w:t>
      </w:r>
    </w:p>
    <w:p w:rsidR="00C65AC3" w:rsidRPr="00C65AC3" w:rsidRDefault="00C65AC3" w:rsidP="00C65AC3">
      <w:pPr>
        <w:tabs>
          <w:tab w:val="left" w:pos="0"/>
        </w:tabs>
        <w:spacing w:after="0" w:line="259" w:lineRule="auto"/>
        <w:ind w:left="0" w:right="0" w:firstLine="0"/>
        <w:jc w:val="center"/>
        <w:rPr>
          <w:sz w:val="22"/>
        </w:rPr>
      </w:pPr>
      <w:r w:rsidRPr="00C65AC3">
        <w:rPr>
          <w:sz w:val="22"/>
        </w:rPr>
        <w:t>________________</w:t>
      </w:r>
      <w:r>
        <w:rPr>
          <w:sz w:val="22"/>
        </w:rPr>
        <w:t>_____</w:t>
      </w:r>
      <w:r w:rsidRPr="00C65AC3">
        <w:rPr>
          <w:sz w:val="22"/>
        </w:rPr>
        <w:t xml:space="preserve">________________________________________________________________________  </w:t>
      </w:r>
      <w:r w:rsidRPr="00C65AC3">
        <w:rPr>
          <w:sz w:val="20"/>
        </w:rPr>
        <w:t>телефон, адрес электронной почты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Явля</w:t>
      </w:r>
      <w:r>
        <w:rPr>
          <w:sz w:val="22"/>
        </w:rPr>
        <w:t>я</w:t>
      </w:r>
      <w:r w:rsidRPr="00C65AC3">
        <w:rPr>
          <w:sz w:val="22"/>
        </w:rPr>
        <w:t xml:space="preserve">сь законным представителем (родителем, опекуном) ____________________________________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jc w:val="center"/>
        <w:rPr>
          <w:sz w:val="20"/>
        </w:rPr>
      </w:pPr>
      <w:r w:rsidRPr="00C65AC3">
        <w:rPr>
          <w:sz w:val="22"/>
        </w:rPr>
        <w:t xml:space="preserve">___________________________________________________________________________________________ </w:t>
      </w:r>
      <w:r w:rsidRPr="00C65AC3">
        <w:rPr>
          <w:sz w:val="20"/>
        </w:rPr>
        <w:t>(Ф.И.О. несовершеннолетнего обучающегося полностью, дата рождения несовершеннолетнего)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даю согласие МБОУ «Школа № 65» на психолого-педагогическое сопровождение моего несовершеннолетнего ребенка (подопечного) 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________________________________________________________________________________________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jc w:val="center"/>
        <w:rPr>
          <w:sz w:val="22"/>
        </w:rPr>
      </w:pPr>
      <w:r w:rsidRPr="00C65AC3">
        <w:rPr>
          <w:sz w:val="22"/>
        </w:rPr>
        <w:t>(Ф..И.О. несовершеннолетнего полностью)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которое включает в себя (в соответствии с ч. 3 ст. 42, п. 6 ч. 3 ст. 44 Федерального закона от 29.12.2012 № 273-ФЗ «Об образовании в Российской Федерации»):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•</w:t>
      </w:r>
      <w:r w:rsidRPr="00C65AC3">
        <w:rPr>
          <w:sz w:val="22"/>
        </w:rPr>
        <w:tab/>
        <w:t xml:space="preserve">наблюдение в период адаптации;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•</w:t>
      </w:r>
      <w:r w:rsidRPr="00C65AC3">
        <w:rPr>
          <w:sz w:val="22"/>
        </w:rPr>
        <w:tab/>
        <w:t xml:space="preserve">психологическую диагностику развития ребенка (подопечного);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•</w:t>
      </w:r>
      <w:r w:rsidRPr="00C65AC3">
        <w:rPr>
          <w:sz w:val="22"/>
        </w:rPr>
        <w:tab/>
        <w:t xml:space="preserve">участие ребенка (подопечного) в подгрупповых развивающих занятиях (при необходимости);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•</w:t>
      </w:r>
      <w:r w:rsidRPr="00C65AC3">
        <w:rPr>
          <w:sz w:val="22"/>
        </w:rPr>
        <w:tab/>
        <w:t xml:space="preserve">индивидуальные занятия с ребенком (подопечным) (при необходимости);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•</w:t>
      </w:r>
      <w:r w:rsidRPr="00C65AC3">
        <w:rPr>
          <w:sz w:val="22"/>
        </w:rPr>
        <w:tab/>
        <w:t xml:space="preserve">консультирование законных представителей (родителей, опекунов);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•</w:t>
      </w:r>
      <w:r w:rsidRPr="00C65AC3">
        <w:rPr>
          <w:sz w:val="22"/>
        </w:rPr>
        <w:tab/>
        <w:t xml:space="preserve">психологическое просвещение (буклеты, памятки, стендовая информация);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•</w:t>
      </w:r>
      <w:r w:rsidRPr="00C65AC3">
        <w:rPr>
          <w:sz w:val="22"/>
        </w:rPr>
        <w:tab/>
        <w:t xml:space="preserve">диагностика психологической готовности к обучению в школе.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Психолог обязуется: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-</w:t>
      </w:r>
      <w:r w:rsidRPr="00C65AC3">
        <w:rPr>
          <w:sz w:val="22"/>
        </w:rPr>
        <w:tab/>
        <w:t xml:space="preserve">предоставлять информацию о ходе и результатах психологического сопровождения ребенка (подопечного) при письменном обращении законного представителя (родителя, опекуна);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-</w:t>
      </w:r>
      <w:r w:rsidRPr="00C65AC3">
        <w:rPr>
          <w:sz w:val="22"/>
        </w:rPr>
        <w:tab/>
        <w:t xml:space="preserve">не разглашать личную информацию, полученную в процессе индивидуальной беседы с ребенком и его законным представителем (родителем, опекуном).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Данные обследования ребенка (подопечного) могут быть использованы для написания обобщенного заключения об особенностях развития детей определенного возраста, в котором имя и фамилия ребенка (подопечного) не упоминаются (или упоминаются в сокращенном виде - кодировке), а используются только обобщенные количественные и процентные показатели.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Конфиденциальность может быть нарушена в следующих ситуациях: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1.</w:t>
      </w:r>
      <w:r w:rsidRPr="00C65AC3">
        <w:rPr>
          <w:sz w:val="22"/>
        </w:rPr>
        <w:tab/>
        <w:t xml:space="preserve">Если ребенок (подопечный) сообщит о намерении нанести вред себе или другим лицам.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2.</w:t>
      </w:r>
      <w:r w:rsidRPr="00C65AC3">
        <w:rPr>
          <w:sz w:val="22"/>
        </w:rPr>
        <w:tab/>
        <w:t xml:space="preserve">Если ребенок (подопечный) сообщит о жестоком обращении с ним или с другими лицами.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3.</w:t>
      </w:r>
      <w:r w:rsidRPr="00C65AC3">
        <w:rPr>
          <w:sz w:val="22"/>
        </w:rPr>
        <w:tab/>
        <w:t xml:space="preserve">Если материалы индивидуальной работы будут затребованы правоохранительными органами.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О случаях нарушения конфиденциальности МБОУ «Школа № 65» обязано незамедлительно проинформировать меня.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Законные представители (родители, опекуны) имеют право: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-</w:t>
      </w:r>
      <w:r w:rsidRPr="00C65AC3">
        <w:rPr>
          <w:sz w:val="22"/>
        </w:rPr>
        <w:tab/>
        <w:t xml:space="preserve">обратиться к психологу образовательной организации по интересующим их вопросам;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- отказаться от психологического сопровождения ребенка (подопечного) (или отдельных его компонентов, указанных выше), предоставив психологу образовательной организации письменное заявление об отказе на имя руководителя МБОУ «Школа № 65». Данное согласие действует на время пребывания ребенка в МБОУ «Школа № 65» и может быть отозвано в любой момент по моему письменному заявлению.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Я______________________________________________________________________________________,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>(Ф.И.О, законного представителя (родителя, опекуна) полностью)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подтверждаю, что, давая настоящее согласие, я действую по собственной воле и в интересах моего несовершеннолетнего ребенка (подопечного), законным представителем которого я являюсь.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 xml:space="preserve">«____» _______________ 20 __г.    /______________/__________________________________________/ 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0" w:right="0" w:firstLine="0"/>
        <w:rPr>
          <w:sz w:val="22"/>
        </w:rPr>
      </w:pPr>
      <w:r w:rsidRPr="00C65AC3">
        <w:rPr>
          <w:sz w:val="22"/>
        </w:rPr>
        <w:tab/>
      </w:r>
      <w:r w:rsidRPr="00C65AC3">
        <w:rPr>
          <w:sz w:val="22"/>
        </w:rPr>
        <w:tab/>
      </w:r>
      <w:r w:rsidRPr="00C65AC3">
        <w:rPr>
          <w:sz w:val="22"/>
        </w:rPr>
        <w:tab/>
      </w:r>
      <w:r w:rsidRPr="00C65AC3">
        <w:rPr>
          <w:sz w:val="22"/>
        </w:rPr>
        <w:tab/>
      </w:r>
      <w:r w:rsidRPr="00C65AC3">
        <w:rPr>
          <w:sz w:val="22"/>
        </w:rPr>
        <w:tab/>
      </w:r>
      <w:r w:rsidRPr="00C65AC3">
        <w:rPr>
          <w:sz w:val="22"/>
        </w:rPr>
        <w:tab/>
        <w:t>Подпись</w:t>
      </w:r>
      <w:r w:rsidRPr="00C65AC3">
        <w:rPr>
          <w:sz w:val="22"/>
        </w:rPr>
        <w:tab/>
        <w:t xml:space="preserve">    Ф.И.О. законного представителя полностью)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110" w:right="0" w:firstLine="710"/>
        <w:rPr>
          <w:sz w:val="22"/>
        </w:rPr>
      </w:pP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110" w:right="0" w:firstLine="710"/>
        <w:jc w:val="right"/>
        <w:rPr>
          <w:sz w:val="22"/>
        </w:rPr>
      </w:pPr>
      <w:r w:rsidRPr="00C65AC3">
        <w:rPr>
          <w:sz w:val="22"/>
        </w:rPr>
        <w:t>Приложение 2</w:t>
      </w:r>
    </w:p>
    <w:p w:rsidR="00C65AC3" w:rsidRPr="00C65AC3" w:rsidRDefault="00C65AC3" w:rsidP="00C65AC3">
      <w:pPr>
        <w:tabs>
          <w:tab w:val="left" w:pos="426"/>
        </w:tabs>
        <w:spacing w:after="0" w:line="259" w:lineRule="auto"/>
        <w:ind w:left="110" w:right="0" w:firstLine="710"/>
        <w:jc w:val="right"/>
        <w:rPr>
          <w:sz w:val="22"/>
        </w:rPr>
      </w:pPr>
    </w:p>
    <w:p w:rsidR="00C65AC3" w:rsidRPr="00C65AC3" w:rsidRDefault="00C65AC3" w:rsidP="00C65AC3">
      <w:pPr>
        <w:tabs>
          <w:tab w:val="left" w:pos="0"/>
          <w:tab w:val="left" w:pos="284"/>
        </w:tabs>
        <w:spacing w:after="160" w:line="259" w:lineRule="auto"/>
        <w:ind w:left="0" w:right="140" w:firstLine="0"/>
        <w:jc w:val="right"/>
        <w:rPr>
          <w:color w:val="auto"/>
          <w:sz w:val="22"/>
          <w:lang w:eastAsia="en-US"/>
        </w:rPr>
      </w:pPr>
      <w:r w:rsidRPr="00C65AC3">
        <w:rPr>
          <w:rFonts w:eastAsia="Calibri"/>
          <w:color w:val="auto"/>
          <w:sz w:val="22"/>
          <w:lang w:eastAsia="en-US"/>
        </w:rPr>
        <w:t xml:space="preserve">                                </w:t>
      </w:r>
      <w:r w:rsidRPr="00C65AC3">
        <w:rPr>
          <w:color w:val="auto"/>
          <w:sz w:val="22"/>
          <w:u w:val="single"/>
          <w:lang w:eastAsia="en-US"/>
        </w:rPr>
        <w:t>Директору МБОУ «Школа № 65»</w:t>
      </w:r>
      <w:r w:rsidRPr="00C65AC3">
        <w:rPr>
          <w:color w:val="auto"/>
          <w:sz w:val="22"/>
          <w:lang w:eastAsia="en-US"/>
        </w:rPr>
        <w:t xml:space="preserve"> _________ 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color w:val="auto"/>
          <w:sz w:val="22"/>
          <w:lang w:eastAsia="en-US"/>
        </w:rPr>
      </w:pP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  <w:t>(наименование образовательной организации)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  <w:r w:rsidRPr="00C65AC3">
        <w:rPr>
          <w:color w:val="auto"/>
          <w:sz w:val="22"/>
          <w:u w:val="single"/>
          <w:lang w:eastAsia="en-US"/>
        </w:rPr>
        <w:t xml:space="preserve">Бут М.В. </w:t>
      </w:r>
      <w:r w:rsidRPr="00C65AC3">
        <w:rPr>
          <w:color w:val="auto"/>
          <w:sz w:val="22"/>
          <w:lang w:eastAsia="en-US"/>
        </w:rPr>
        <w:t>_______________________________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color w:val="auto"/>
          <w:sz w:val="20"/>
          <w:lang w:eastAsia="en-US"/>
        </w:rPr>
      </w:pP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0"/>
          <w:lang w:eastAsia="en-US"/>
        </w:rPr>
        <w:t>(Ф.И.О.)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  <w:r w:rsidRPr="00C65AC3">
        <w:rPr>
          <w:color w:val="auto"/>
          <w:sz w:val="22"/>
          <w:lang w:eastAsia="en-US"/>
        </w:rPr>
        <w:t>от _____________________________________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  <w:r w:rsidRPr="00C65AC3">
        <w:rPr>
          <w:color w:val="auto"/>
          <w:sz w:val="22"/>
          <w:lang w:eastAsia="en-US"/>
        </w:rPr>
        <w:t>________________________________________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color w:val="auto"/>
          <w:sz w:val="20"/>
          <w:lang w:eastAsia="en-US"/>
        </w:rPr>
      </w:pP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0"/>
          <w:lang w:eastAsia="en-US"/>
        </w:rPr>
        <w:t xml:space="preserve">                 (Ф.И.О. родителя (законного представителя))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  <w:r w:rsidRPr="00C65AC3">
        <w:rPr>
          <w:color w:val="auto"/>
          <w:sz w:val="22"/>
          <w:lang w:eastAsia="en-US"/>
        </w:rPr>
        <w:t>________________________________________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color w:val="auto"/>
          <w:sz w:val="20"/>
          <w:lang w:eastAsia="en-US"/>
        </w:rPr>
      </w:pP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0"/>
          <w:lang w:eastAsia="en-US"/>
        </w:rPr>
        <w:t xml:space="preserve">            </w:t>
      </w:r>
      <w:r w:rsidRPr="00C65AC3">
        <w:rPr>
          <w:color w:val="auto"/>
          <w:sz w:val="20"/>
          <w:lang w:eastAsia="en-US"/>
        </w:rPr>
        <w:t>(адрес регистрации)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  <w:r w:rsidRPr="00C65AC3">
        <w:rPr>
          <w:color w:val="auto"/>
          <w:sz w:val="22"/>
          <w:lang w:eastAsia="en-US"/>
        </w:rPr>
        <w:t>________________________________________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color w:val="auto"/>
          <w:sz w:val="20"/>
          <w:lang w:eastAsia="en-US"/>
        </w:rPr>
      </w:pP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0"/>
          <w:lang w:eastAsia="en-US"/>
        </w:rPr>
        <w:t xml:space="preserve">                  </w:t>
      </w:r>
      <w:r w:rsidRPr="00C65AC3">
        <w:rPr>
          <w:color w:val="auto"/>
          <w:sz w:val="20"/>
          <w:lang w:eastAsia="en-US"/>
        </w:rPr>
        <w:t>(адрес фактического проживания)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  <w:r w:rsidRPr="00C65AC3">
        <w:rPr>
          <w:color w:val="auto"/>
          <w:sz w:val="22"/>
          <w:lang w:eastAsia="en-US"/>
        </w:rPr>
        <w:t>номер телефона: _________________________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color w:val="auto"/>
          <w:sz w:val="22"/>
          <w:lang w:eastAsia="en-US"/>
        </w:rPr>
      </w:pP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  <w:t xml:space="preserve">             Документ, удостоверяющий личность 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  <w:r w:rsidRPr="00C65AC3">
        <w:rPr>
          <w:color w:val="auto"/>
          <w:sz w:val="22"/>
          <w:lang w:eastAsia="en-US"/>
        </w:rPr>
        <w:t>________________________________________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color w:val="auto"/>
          <w:sz w:val="20"/>
          <w:lang w:eastAsia="en-US"/>
        </w:rPr>
      </w:pP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2"/>
          <w:lang w:eastAsia="en-US"/>
        </w:rPr>
        <w:tab/>
      </w:r>
      <w:r w:rsidRPr="00C65AC3">
        <w:rPr>
          <w:color w:val="auto"/>
          <w:sz w:val="20"/>
          <w:lang w:eastAsia="en-US"/>
        </w:rPr>
        <w:t>(серия, номер)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  <w:r w:rsidRPr="00C65AC3">
        <w:rPr>
          <w:color w:val="auto"/>
          <w:sz w:val="22"/>
          <w:lang w:eastAsia="en-US"/>
        </w:rPr>
        <w:t>выдан __________________________________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  <w:r w:rsidRPr="00C65AC3">
        <w:rPr>
          <w:color w:val="auto"/>
          <w:sz w:val="22"/>
          <w:lang w:eastAsia="en-US"/>
        </w:rPr>
        <w:t>________________________________________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  <w:r w:rsidRPr="00C65AC3">
        <w:rPr>
          <w:color w:val="auto"/>
          <w:sz w:val="22"/>
          <w:lang w:eastAsia="en-US"/>
        </w:rPr>
        <w:t>Дата выдачи_____________________________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right"/>
        <w:rPr>
          <w:color w:val="auto"/>
          <w:sz w:val="22"/>
          <w:lang w:eastAsia="en-US"/>
        </w:rPr>
      </w:pP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color w:val="auto"/>
          <w:sz w:val="22"/>
          <w:lang w:eastAsia="en-US"/>
        </w:rPr>
      </w:pP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color w:val="auto"/>
          <w:sz w:val="22"/>
          <w:lang w:eastAsia="en-US"/>
        </w:rPr>
      </w:pP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color w:val="auto"/>
          <w:sz w:val="28"/>
          <w:lang w:eastAsia="en-US"/>
        </w:rPr>
      </w:pPr>
      <w:r w:rsidRPr="00C65AC3">
        <w:rPr>
          <w:b/>
          <w:color w:val="auto"/>
          <w:sz w:val="28"/>
          <w:lang w:eastAsia="en-US"/>
        </w:rPr>
        <w:t>ЗАЯВЛЕНИЕ</w:t>
      </w:r>
    </w:p>
    <w:p w:rsidR="00C65AC3" w:rsidRPr="00C65AC3" w:rsidRDefault="00C65AC3" w:rsidP="00C65AC3">
      <w:p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color w:val="auto"/>
          <w:sz w:val="28"/>
          <w:lang w:eastAsia="en-US"/>
        </w:rPr>
      </w:pPr>
    </w:p>
    <w:p w:rsidR="00C65AC3" w:rsidRPr="00C65AC3" w:rsidRDefault="00C65AC3" w:rsidP="00C65AC3">
      <w:pPr>
        <w:spacing w:after="0" w:line="240" w:lineRule="auto"/>
        <w:ind w:left="-5" w:right="1"/>
        <w:jc w:val="left"/>
        <w:rPr>
          <w:rFonts w:eastAsia="Calibri"/>
          <w:sz w:val="28"/>
        </w:rPr>
      </w:pPr>
      <w:r w:rsidRPr="00C65AC3">
        <w:rPr>
          <w:rFonts w:eastAsia="Calibri"/>
          <w:sz w:val="28"/>
        </w:rPr>
        <w:t>Я, ____________________________________________________________________,</w:t>
      </w:r>
    </w:p>
    <w:p w:rsidR="00C65AC3" w:rsidRPr="00C65AC3" w:rsidRDefault="00C65AC3" w:rsidP="00C65AC3">
      <w:pPr>
        <w:spacing w:after="0" w:line="240" w:lineRule="auto"/>
        <w:ind w:left="-5" w:right="0"/>
        <w:jc w:val="left"/>
        <w:rPr>
          <w:rFonts w:eastAsia="Calibri"/>
          <w:sz w:val="22"/>
        </w:rPr>
      </w:pPr>
      <w:r w:rsidRPr="00C65AC3">
        <w:rPr>
          <w:rFonts w:eastAsia="Calibri"/>
          <w:sz w:val="28"/>
        </w:rPr>
        <w:t xml:space="preserve"> </w:t>
      </w:r>
      <w:r w:rsidRPr="00C65AC3">
        <w:rPr>
          <w:rFonts w:eastAsia="Calibri"/>
          <w:sz w:val="22"/>
        </w:rPr>
        <w:t>(Ф.И.О. родителя (законного представителя) ребенка с ограниченными возможностями здоровья)</w:t>
      </w:r>
    </w:p>
    <w:p w:rsidR="00C65AC3" w:rsidRPr="00C65AC3" w:rsidRDefault="00C65AC3" w:rsidP="00C65AC3">
      <w:pPr>
        <w:spacing w:after="0" w:line="240" w:lineRule="auto"/>
        <w:ind w:left="-5" w:right="1"/>
        <w:jc w:val="left"/>
        <w:rPr>
          <w:rFonts w:eastAsia="Calibri"/>
          <w:sz w:val="28"/>
        </w:rPr>
      </w:pPr>
      <w:r w:rsidRPr="00C65AC3">
        <w:rPr>
          <w:rFonts w:eastAsia="Calibri"/>
          <w:sz w:val="28"/>
        </w:rPr>
        <w:t>являясь ________________________________________________________________</w:t>
      </w:r>
    </w:p>
    <w:p w:rsidR="00C65AC3" w:rsidRPr="00C65AC3" w:rsidRDefault="00C65AC3" w:rsidP="00C65AC3">
      <w:pPr>
        <w:spacing w:after="0" w:line="240" w:lineRule="auto"/>
        <w:ind w:left="-5" w:right="0"/>
        <w:jc w:val="left"/>
        <w:rPr>
          <w:rFonts w:eastAsia="Calibri"/>
          <w:sz w:val="28"/>
        </w:rPr>
      </w:pPr>
      <w:r w:rsidRPr="00C65AC3">
        <w:rPr>
          <w:rFonts w:eastAsia="Calibri"/>
          <w:sz w:val="22"/>
        </w:rPr>
        <w:t xml:space="preserve">                                     (матерью/отцом/законным представителем)</w:t>
      </w:r>
      <w:r w:rsidRPr="00C65AC3">
        <w:rPr>
          <w:rFonts w:eastAsia="Calibri"/>
          <w:sz w:val="28"/>
        </w:rPr>
        <w:t xml:space="preserve"> </w:t>
      </w:r>
      <w:r w:rsidRPr="00C65AC3">
        <w:rPr>
          <w:rFonts w:eastAsia="Calibri"/>
          <w:sz w:val="20"/>
        </w:rPr>
        <w:t>(Ф.И.О. ребенка)</w:t>
      </w:r>
    </w:p>
    <w:p w:rsidR="00C65AC3" w:rsidRPr="00C65AC3" w:rsidRDefault="00C65AC3" w:rsidP="00C65AC3">
      <w:pPr>
        <w:spacing w:after="0" w:line="240" w:lineRule="auto"/>
        <w:ind w:left="-5" w:right="1"/>
        <w:rPr>
          <w:rFonts w:eastAsia="Calibri"/>
          <w:sz w:val="28"/>
        </w:rPr>
      </w:pPr>
      <w:r w:rsidRPr="00C65AC3">
        <w:rPr>
          <w:rFonts w:eastAsia="Calibri"/>
          <w:sz w:val="28"/>
        </w:rPr>
        <w:t>_______________________, ученика/ученицы _________ класса, руководствуясь ч. 3 ст. 55 Федерального закона от 29.12.2012 № 273-ФЗ  "Об образовании в Российской  Федерации" и п. 23 Положения о психолого-медико-педагогической комиссии, утвержденного Приказом Минобрнауки России от 20.09.2013 № 1082, на основании  рекомендаций ___________________________________________________________</w:t>
      </w:r>
    </w:p>
    <w:p w:rsidR="00C65AC3" w:rsidRPr="00C65AC3" w:rsidRDefault="00C65AC3" w:rsidP="00C65AC3">
      <w:pPr>
        <w:spacing w:after="0" w:line="240" w:lineRule="auto"/>
        <w:ind w:left="-5" w:right="0"/>
        <w:jc w:val="left"/>
        <w:rPr>
          <w:rFonts w:eastAsia="Calibri"/>
          <w:sz w:val="28"/>
        </w:rPr>
      </w:pPr>
      <w:r w:rsidRPr="00C65AC3">
        <w:rPr>
          <w:rFonts w:eastAsia="Calibri"/>
          <w:sz w:val="22"/>
        </w:rPr>
        <w:t xml:space="preserve">                                </w:t>
      </w:r>
      <w:r w:rsidRPr="00C65AC3">
        <w:rPr>
          <w:rFonts w:eastAsia="Calibri"/>
          <w:sz w:val="22"/>
        </w:rPr>
        <w:tab/>
      </w:r>
      <w:r w:rsidRPr="00C65AC3">
        <w:rPr>
          <w:rFonts w:eastAsia="Calibri"/>
          <w:sz w:val="22"/>
        </w:rPr>
        <w:tab/>
      </w:r>
      <w:r w:rsidRPr="00C65AC3">
        <w:rPr>
          <w:rFonts w:eastAsia="Calibri"/>
          <w:sz w:val="22"/>
        </w:rPr>
        <w:tab/>
        <w:t xml:space="preserve">    (наименование психолого-медико-педагогической комиссии)</w:t>
      </w:r>
    </w:p>
    <w:p w:rsidR="00C65AC3" w:rsidRPr="00C65AC3" w:rsidRDefault="00C65AC3" w:rsidP="00C65AC3">
      <w:pPr>
        <w:spacing w:after="0" w:line="240" w:lineRule="auto"/>
        <w:ind w:left="-5" w:right="1"/>
        <w:rPr>
          <w:rFonts w:eastAsia="Calibri"/>
          <w:sz w:val="28"/>
        </w:rPr>
      </w:pPr>
      <w:r w:rsidRPr="00C65AC3">
        <w:rPr>
          <w:rFonts w:eastAsia="Calibri"/>
          <w:sz w:val="28"/>
        </w:rPr>
        <w:t>от "____"________ 20___ г. №_____, заявляю о своем согласии на специальные условия для получения образования моим сыном/дочерью в соответствии с заключением ПМПК в муниципальном бюджетном общеобразовательном учреждении города Ростова-на-Дону «Школа № 65 с углубленным изучением английского языка имени Героя Советского Союза Московенко В.И.».</w:t>
      </w:r>
    </w:p>
    <w:p w:rsidR="00C65AC3" w:rsidRPr="00C65AC3" w:rsidRDefault="00C65AC3" w:rsidP="00C65AC3">
      <w:pPr>
        <w:spacing w:after="0" w:line="240" w:lineRule="auto"/>
        <w:ind w:left="-5" w:right="1"/>
        <w:jc w:val="left"/>
        <w:rPr>
          <w:rFonts w:eastAsia="Calibri"/>
          <w:sz w:val="28"/>
        </w:rPr>
      </w:pPr>
    </w:p>
    <w:p w:rsidR="00C65AC3" w:rsidRPr="00C65AC3" w:rsidRDefault="00C65AC3" w:rsidP="00C65AC3">
      <w:pPr>
        <w:spacing w:after="0" w:line="240" w:lineRule="auto"/>
        <w:ind w:left="-5" w:right="1"/>
        <w:jc w:val="left"/>
        <w:rPr>
          <w:rFonts w:eastAsia="Calibri"/>
          <w:sz w:val="28"/>
        </w:rPr>
      </w:pPr>
      <w:r w:rsidRPr="00C65AC3">
        <w:rPr>
          <w:rFonts w:eastAsia="Calibri"/>
          <w:sz w:val="28"/>
        </w:rPr>
        <w:t>Приложение:</w:t>
      </w:r>
    </w:p>
    <w:p w:rsidR="00C65AC3" w:rsidRPr="00C65AC3" w:rsidRDefault="00C65AC3" w:rsidP="00C65AC3">
      <w:pPr>
        <w:numPr>
          <w:ilvl w:val="0"/>
          <w:numId w:val="17"/>
        </w:numPr>
        <w:tabs>
          <w:tab w:val="left" w:pos="567"/>
        </w:tabs>
        <w:spacing w:after="0" w:line="240" w:lineRule="auto"/>
        <w:ind w:right="1"/>
        <w:jc w:val="left"/>
        <w:rPr>
          <w:rFonts w:eastAsia="Calibri"/>
          <w:sz w:val="28"/>
        </w:rPr>
      </w:pPr>
      <w:r w:rsidRPr="00C65AC3">
        <w:rPr>
          <w:rFonts w:eastAsia="Calibri"/>
          <w:sz w:val="28"/>
        </w:rPr>
        <w:t>Рекомендации психолого-медико-педагогической комиссии от "____" _______ 20___ г.  № _________.</w:t>
      </w:r>
    </w:p>
    <w:p w:rsidR="00C65AC3" w:rsidRPr="00C65AC3" w:rsidRDefault="00C65AC3" w:rsidP="00C65AC3">
      <w:pPr>
        <w:spacing w:after="0" w:line="240" w:lineRule="auto"/>
        <w:ind w:left="0" w:right="0" w:firstLine="0"/>
        <w:jc w:val="left"/>
        <w:rPr>
          <w:rFonts w:eastAsia="Calibri"/>
          <w:sz w:val="28"/>
        </w:rPr>
      </w:pPr>
      <w:r w:rsidRPr="00C65AC3">
        <w:rPr>
          <w:rFonts w:eastAsia="Calibri"/>
          <w:sz w:val="28"/>
        </w:rPr>
        <w:t xml:space="preserve"> </w:t>
      </w:r>
    </w:p>
    <w:p w:rsidR="00C65AC3" w:rsidRPr="00C65AC3" w:rsidRDefault="00C65AC3" w:rsidP="00C65AC3">
      <w:pPr>
        <w:spacing w:after="0" w:line="240" w:lineRule="auto"/>
        <w:ind w:left="14" w:right="1"/>
        <w:jc w:val="left"/>
        <w:rPr>
          <w:rFonts w:eastAsia="Calibri"/>
        </w:rPr>
      </w:pPr>
      <w:r w:rsidRPr="00C65AC3">
        <w:rPr>
          <w:rFonts w:eastAsia="Calibri"/>
          <w:sz w:val="28"/>
        </w:rPr>
        <w:t xml:space="preserve">«____» _________ 20__г.  / </w:t>
      </w:r>
      <w:r w:rsidRPr="00C65AC3">
        <w:rPr>
          <w:rFonts w:eastAsia="Calibri"/>
        </w:rPr>
        <w:t xml:space="preserve">______________/_________________________________________/ </w:t>
      </w:r>
    </w:p>
    <w:p w:rsidR="00C65AC3" w:rsidRPr="00C65AC3" w:rsidRDefault="00C65AC3" w:rsidP="00C65AC3">
      <w:pPr>
        <w:spacing w:after="0" w:line="240" w:lineRule="auto"/>
        <w:ind w:left="14" w:right="1"/>
        <w:jc w:val="left"/>
        <w:rPr>
          <w:rFonts w:ascii="Calibri" w:eastAsia="Calibri" w:hAnsi="Calibri" w:cs="Calibri"/>
          <w:sz w:val="20"/>
        </w:rPr>
      </w:pPr>
      <w:r w:rsidRPr="00C65AC3">
        <w:rPr>
          <w:rFonts w:ascii="Calibri" w:eastAsia="Calibri" w:hAnsi="Calibri" w:cs="Calibri"/>
          <w:sz w:val="20"/>
        </w:rPr>
        <w:tab/>
      </w:r>
      <w:r w:rsidRPr="00C65AC3">
        <w:rPr>
          <w:rFonts w:ascii="Calibri" w:eastAsia="Calibri" w:hAnsi="Calibri" w:cs="Calibri"/>
          <w:sz w:val="20"/>
        </w:rPr>
        <w:tab/>
      </w:r>
      <w:r w:rsidRPr="00C65AC3">
        <w:rPr>
          <w:rFonts w:ascii="Calibri" w:eastAsia="Calibri" w:hAnsi="Calibri" w:cs="Calibri"/>
          <w:sz w:val="20"/>
        </w:rPr>
        <w:tab/>
      </w:r>
      <w:r w:rsidRPr="00C65AC3">
        <w:rPr>
          <w:rFonts w:ascii="Calibri" w:eastAsia="Calibri" w:hAnsi="Calibri" w:cs="Calibri"/>
          <w:sz w:val="20"/>
        </w:rPr>
        <w:tab/>
      </w:r>
      <w:r w:rsidRPr="00C65AC3">
        <w:rPr>
          <w:rFonts w:ascii="Calibri" w:eastAsia="Calibri" w:hAnsi="Calibri" w:cs="Calibri"/>
          <w:sz w:val="20"/>
        </w:rPr>
        <w:tab/>
      </w:r>
      <w:r w:rsidRPr="00C65AC3">
        <w:rPr>
          <w:rFonts w:ascii="Calibri" w:eastAsia="Calibri" w:hAnsi="Calibri" w:cs="Calibri"/>
          <w:sz w:val="20"/>
        </w:rPr>
        <w:tab/>
        <w:t xml:space="preserve">   </w:t>
      </w:r>
      <w:r w:rsidRPr="00C65AC3">
        <w:rPr>
          <w:rFonts w:ascii="Calibri" w:eastAsia="Calibri" w:hAnsi="Calibri" w:cs="Calibri"/>
          <w:i/>
          <w:sz w:val="20"/>
        </w:rPr>
        <w:t>Подпись</w:t>
      </w:r>
      <w:r w:rsidRPr="00C65AC3">
        <w:rPr>
          <w:rFonts w:ascii="Calibri" w:eastAsia="Calibri" w:hAnsi="Calibri" w:cs="Calibri"/>
          <w:sz w:val="20"/>
        </w:rPr>
        <w:tab/>
        <w:t xml:space="preserve">             </w:t>
      </w:r>
      <w:r w:rsidRPr="00C65AC3">
        <w:rPr>
          <w:i/>
          <w:sz w:val="20"/>
        </w:rPr>
        <w:t>Ф.И.О. законного представителя полностью)</w:t>
      </w:r>
    </w:p>
    <w:p w:rsidR="00C65AC3" w:rsidRPr="00C65AC3" w:rsidRDefault="00C65AC3" w:rsidP="00C65AC3">
      <w:pPr>
        <w:spacing w:after="0" w:line="240" w:lineRule="auto"/>
        <w:ind w:left="10" w:right="-12"/>
        <w:jc w:val="left"/>
        <w:rPr>
          <w:rFonts w:eastAsia="Calibri"/>
          <w:sz w:val="22"/>
        </w:rPr>
      </w:pPr>
    </w:p>
    <w:p w:rsidR="00C65AC3" w:rsidRPr="00C65AC3" w:rsidRDefault="00C65AC3" w:rsidP="00C65AC3">
      <w:pPr>
        <w:spacing w:after="160" w:line="259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sectPr w:rsidR="00C65AC3" w:rsidRPr="00C65AC3" w:rsidSect="00C65AC3">
      <w:footerReference w:type="even" r:id="rId7"/>
      <w:footerReference w:type="default" r:id="rId8"/>
      <w:footerReference w:type="first" r:id="rId9"/>
      <w:pgSz w:w="11899" w:h="16850"/>
      <w:pgMar w:top="606" w:right="655" w:bottom="725" w:left="851" w:header="720" w:footer="7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53A" w:rsidRDefault="00A3353A">
      <w:pPr>
        <w:spacing w:after="0" w:line="240" w:lineRule="auto"/>
      </w:pPr>
      <w:r>
        <w:separator/>
      </w:r>
    </w:p>
  </w:endnote>
  <w:endnote w:type="continuationSeparator" w:id="0">
    <w:p w:rsidR="00A3353A" w:rsidRDefault="00A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34C" w:rsidRDefault="00A3353A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7F634C" w:rsidRDefault="00A3353A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34C" w:rsidRDefault="00A3353A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7F634C" w:rsidRDefault="00A3353A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34C" w:rsidRDefault="00A3353A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53A" w:rsidRDefault="00A3353A">
      <w:pPr>
        <w:spacing w:after="0" w:line="240" w:lineRule="auto"/>
      </w:pPr>
      <w:r>
        <w:separator/>
      </w:r>
    </w:p>
  </w:footnote>
  <w:footnote w:type="continuationSeparator" w:id="0">
    <w:p w:rsidR="00A3353A" w:rsidRDefault="00A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4E7"/>
    <w:multiLevelType w:val="hybridMultilevel"/>
    <w:tmpl w:val="2B8C27B4"/>
    <w:lvl w:ilvl="0" w:tplc="A656B9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65D2C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84416">
      <w:start w:val="1"/>
      <w:numFmt w:val="bullet"/>
      <w:lvlRestart w:val="0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8EBE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0FE3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A851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A830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2AB2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0829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26487"/>
    <w:multiLevelType w:val="hybridMultilevel"/>
    <w:tmpl w:val="C4D22FCE"/>
    <w:lvl w:ilvl="0" w:tplc="5D6679D6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835CC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ED8D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878E6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4087E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075D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023AE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C77D2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A6FA6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923E4"/>
    <w:multiLevelType w:val="hybridMultilevel"/>
    <w:tmpl w:val="40B4A270"/>
    <w:lvl w:ilvl="0" w:tplc="21ECC0F2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27C3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28C2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AFFF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035F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0BF0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CC60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2E9A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C0D5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75AED"/>
    <w:multiLevelType w:val="multilevel"/>
    <w:tmpl w:val="EBD01D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1E54CC"/>
    <w:multiLevelType w:val="multilevel"/>
    <w:tmpl w:val="A31623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D5BD4"/>
    <w:multiLevelType w:val="hybridMultilevel"/>
    <w:tmpl w:val="3BCAFEA2"/>
    <w:lvl w:ilvl="0" w:tplc="307A35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E85C0">
      <w:start w:val="1"/>
      <w:numFmt w:val="bullet"/>
      <w:lvlText w:val="o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16E7B2">
      <w:start w:val="1"/>
      <w:numFmt w:val="bullet"/>
      <w:lvlText w:val="▪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DCBC82">
      <w:start w:val="1"/>
      <w:numFmt w:val="bullet"/>
      <w:lvlRestart w:val="0"/>
      <w:lvlText w:val="-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C019A">
      <w:start w:val="1"/>
      <w:numFmt w:val="bullet"/>
      <w:lvlText w:val="o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4A1344">
      <w:start w:val="1"/>
      <w:numFmt w:val="bullet"/>
      <w:lvlText w:val="▪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F6194A">
      <w:start w:val="1"/>
      <w:numFmt w:val="bullet"/>
      <w:lvlText w:val="•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28F8C">
      <w:start w:val="1"/>
      <w:numFmt w:val="bullet"/>
      <w:lvlText w:val="o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DCD654">
      <w:start w:val="1"/>
      <w:numFmt w:val="bullet"/>
      <w:lvlText w:val="▪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250DD4"/>
    <w:multiLevelType w:val="hybridMultilevel"/>
    <w:tmpl w:val="3AA06098"/>
    <w:lvl w:ilvl="0" w:tplc="26FC1A12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6F68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2B5F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8849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23FF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C21C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6EDC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26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ED33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E73647"/>
    <w:multiLevelType w:val="hybridMultilevel"/>
    <w:tmpl w:val="26D4F146"/>
    <w:lvl w:ilvl="0" w:tplc="D494C15A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42F3E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ADB22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4CDFA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4FEB8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87E22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EDF4C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248EC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E0844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E16AEE"/>
    <w:multiLevelType w:val="multilevel"/>
    <w:tmpl w:val="163E93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914FC0"/>
    <w:multiLevelType w:val="hybridMultilevel"/>
    <w:tmpl w:val="78FA87B6"/>
    <w:lvl w:ilvl="0" w:tplc="D552464C">
      <w:start w:val="1"/>
      <w:numFmt w:val="bullet"/>
      <w:lvlText w:val="•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8457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2348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6E44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D2F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CFF4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040A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399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0B03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AF7816"/>
    <w:multiLevelType w:val="multilevel"/>
    <w:tmpl w:val="63FE9A44"/>
    <w:lvl w:ilvl="0">
      <w:start w:val="4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3B39C7"/>
    <w:multiLevelType w:val="multilevel"/>
    <w:tmpl w:val="88780320"/>
    <w:lvl w:ilvl="0">
      <w:start w:val="5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5822FB"/>
    <w:multiLevelType w:val="hybridMultilevel"/>
    <w:tmpl w:val="77E89DC0"/>
    <w:lvl w:ilvl="0" w:tplc="78B09C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600FC">
      <w:start w:val="1"/>
      <w:numFmt w:val="bullet"/>
      <w:lvlText w:val="o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0AEAC">
      <w:start w:val="1"/>
      <w:numFmt w:val="bullet"/>
      <w:lvlText w:val="▪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E19EE">
      <w:start w:val="1"/>
      <w:numFmt w:val="bullet"/>
      <w:lvlRestart w:val="0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EFAC0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0B7E2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805B8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6C5C4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02205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8971FF"/>
    <w:multiLevelType w:val="multilevel"/>
    <w:tmpl w:val="11A42D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CA6C46"/>
    <w:multiLevelType w:val="hybridMultilevel"/>
    <w:tmpl w:val="34785B44"/>
    <w:lvl w:ilvl="0" w:tplc="BEA8DB1A">
      <w:start w:val="1"/>
      <w:numFmt w:val="decimal"/>
      <w:lvlText w:val="%1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C08D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496E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41796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210E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42384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A1508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46300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6D0B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371B17"/>
    <w:multiLevelType w:val="hybridMultilevel"/>
    <w:tmpl w:val="E12CE00E"/>
    <w:lvl w:ilvl="0" w:tplc="3BEE646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EB242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8A95A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8D74A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EC54C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6B41E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485DE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C196E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20F6A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105F2D"/>
    <w:multiLevelType w:val="hybridMultilevel"/>
    <w:tmpl w:val="348892D2"/>
    <w:lvl w:ilvl="0" w:tplc="F3CED166">
      <w:start w:val="3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AF20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E336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C407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253E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4D4A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2234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860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6AB0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4C"/>
    <w:rsid w:val="000878C6"/>
    <w:rsid w:val="004869D9"/>
    <w:rsid w:val="005D08D1"/>
    <w:rsid w:val="007C3CCD"/>
    <w:rsid w:val="007F634C"/>
    <w:rsid w:val="00A3353A"/>
    <w:rsid w:val="00C65AC3"/>
    <w:rsid w:val="00D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6AEA"/>
  <w15:docId w15:val="{5A34006D-1625-41A9-9B9F-FD1E643C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left="682" w:right="1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71" w:lineRule="auto"/>
      <w:ind w:left="7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C6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Ковалев</dc:creator>
  <cp:keywords/>
  <cp:lastModifiedBy>Юлия</cp:lastModifiedBy>
  <cp:revision>4</cp:revision>
  <dcterms:created xsi:type="dcterms:W3CDTF">2024-02-04T17:36:00Z</dcterms:created>
  <dcterms:modified xsi:type="dcterms:W3CDTF">2024-02-04T17:42:00Z</dcterms:modified>
</cp:coreProperties>
</file>