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963" w:rsidRDefault="00C87963" w:rsidP="00C87963">
      <w:pPr>
        <w:pStyle w:val="20"/>
        <w:spacing w:after="0" w:line="290" w:lineRule="auto"/>
        <w:jc w:val="center"/>
        <w:rPr>
          <w:rStyle w:val="2"/>
          <w:sz w:val="28"/>
          <w:szCs w:val="28"/>
        </w:rPr>
      </w:pPr>
      <w:bookmarkStart w:id="0" w:name="_Hlk113382587"/>
      <w:r w:rsidRPr="00AC24CE">
        <w:rPr>
          <w:rStyle w:val="2"/>
          <w:sz w:val="28"/>
          <w:szCs w:val="28"/>
        </w:rPr>
        <w:t>МУНИЦИПАЛЬНОЕ БЮДЖЕТНОЕ ОБЩЕОБРАЗОВАТЕЛЬНОЕ</w:t>
      </w:r>
      <w:r w:rsidRPr="00AC24CE">
        <w:rPr>
          <w:rStyle w:val="2"/>
          <w:sz w:val="28"/>
          <w:szCs w:val="28"/>
        </w:rPr>
        <w:br/>
        <w:t>УЧРЕЖДЕНИЕ ГОРОДА РОСТОВА-НА-ДОНУ «ШКОЛА № 65 С</w:t>
      </w:r>
      <w:r w:rsidRPr="00AC24CE">
        <w:rPr>
          <w:rStyle w:val="2"/>
          <w:sz w:val="28"/>
          <w:szCs w:val="28"/>
        </w:rPr>
        <w:br/>
        <w:t xml:space="preserve">УГЛУБЛЕННЫМ ИЗУЧЕНИЕМ АНГЛИЙСКОГО ЯЗЫКА ИМЕНИ ГЕРОЯ </w:t>
      </w:r>
    </w:p>
    <w:p w:rsidR="00C87963" w:rsidRDefault="00C87963" w:rsidP="00C87963">
      <w:pPr>
        <w:pStyle w:val="20"/>
        <w:spacing w:after="0" w:line="290" w:lineRule="auto"/>
        <w:jc w:val="center"/>
        <w:rPr>
          <w:rStyle w:val="2"/>
          <w:sz w:val="28"/>
          <w:szCs w:val="28"/>
        </w:rPr>
      </w:pPr>
      <w:bookmarkStart w:id="1" w:name="_GoBack"/>
      <w:bookmarkEnd w:id="1"/>
      <w:r w:rsidRPr="00AC24CE">
        <w:rPr>
          <w:rStyle w:val="2"/>
          <w:sz w:val="28"/>
          <w:szCs w:val="28"/>
        </w:rPr>
        <w:t>СОВЕТСКОГО СОЮЗА МОСКОВЕНКО В.И.»</w:t>
      </w:r>
    </w:p>
    <w:p w:rsidR="00C87963" w:rsidRDefault="00C87963" w:rsidP="00C87963">
      <w:pPr>
        <w:pStyle w:val="20"/>
        <w:spacing w:after="0" w:line="290" w:lineRule="auto"/>
        <w:jc w:val="center"/>
        <w:rPr>
          <w:rStyle w:val="2"/>
          <w:sz w:val="28"/>
          <w:szCs w:val="28"/>
        </w:rPr>
      </w:pPr>
    </w:p>
    <w:p w:rsidR="00C87963" w:rsidRPr="00AC24CE" w:rsidRDefault="00C87963" w:rsidP="00C87963">
      <w:pPr>
        <w:pStyle w:val="20"/>
        <w:spacing w:after="0" w:line="290" w:lineRule="auto"/>
        <w:jc w:val="center"/>
        <w:rPr>
          <w:rStyle w:val="2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31"/>
      </w:tblGrid>
      <w:tr w:rsidR="00C87963" w:rsidTr="00205F2F">
        <w:trPr>
          <w:trHeight w:val="1812"/>
        </w:trPr>
        <w:tc>
          <w:tcPr>
            <w:tcW w:w="4830" w:type="dxa"/>
          </w:tcPr>
          <w:bookmarkEnd w:id="0"/>
          <w:p w:rsidR="00C87963" w:rsidRPr="002379F6" w:rsidRDefault="00C87963" w:rsidP="00205F2F">
            <w:pPr>
              <w:pStyle w:val="20"/>
              <w:spacing w:after="0"/>
              <w:ind w:left="-959"/>
              <w:jc w:val="center"/>
              <w:rPr>
                <w:sz w:val="24"/>
                <w:szCs w:val="24"/>
              </w:rPr>
            </w:pPr>
            <w:r w:rsidRPr="002379F6">
              <w:rPr>
                <w:rStyle w:val="2"/>
                <w:bCs/>
                <w:sz w:val="24"/>
                <w:szCs w:val="24"/>
              </w:rPr>
              <w:t>Принято</w:t>
            </w:r>
          </w:p>
          <w:p w:rsidR="00C87963" w:rsidRPr="002379F6" w:rsidRDefault="00C87963" w:rsidP="00205F2F">
            <w:pPr>
              <w:pStyle w:val="20"/>
              <w:spacing w:after="0"/>
              <w:ind w:left="459"/>
              <w:rPr>
                <w:sz w:val="24"/>
                <w:szCs w:val="24"/>
              </w:rPr>
            </w:pPr>
            <w:r w:rsidRPr="002379F6">
              <w:rPr>
                <w:rStyle w:val="2"/>
                <w:sz w:val="24"/>
                <w:szCs w:val="24"/>
              </w:rPr>
              <w:t xml:space="preserve">на заседании Педагогического совета </w:t>
            </w:r>
            <w:r>
              <w:rPr>
                <w:rStyle w:val="2"/>
                <w:sz w:val="24"/>
                <w:szCs w:val="24"/>
              </w:rPr>
              <w:t>протокол от 28.08.2023г. № 1</w:t>
            </w:r>
          </w:p>
          <w:p w:rsidR="00C87963" w:rsidRPr="002379F6" w:rsidRDefault="00C87963" w:rsidP="00205F2F">
            <w:pPr>
              <w:pStyle w:val="20"/>
              <w:spacing w:after="0" w:line="290" w:lineRule="auto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4831" w:type="dxa"/>
          </w:tcPr>
          <w:p w:rsidR="00C87963" w:rsidRPr="002379F6" w:rsidRDefault="00C87963" w:rsidP="00205F2F">
            <w:pPr>
              <w:pStyle w:val="20"/>
              <w:spacing w:after="0" w:line="290" w:lineRule="auto"/>
              <w:jc w:val="center"/>
              <w:rPr>
                <w:rStyle w:val="2"/>
                <w:sz w:val="24"/>
                <w:szCs w:val="24"/>
              </w:rPr>
            </w:pPr>
            <w:r w:rsidRPr="002379F6">
              <w:rPr>
                <w:rStyle w:val="2"/>
                <w:sz w:val="24"/>
                <w:szCs w:val="24"/>
              </w:rPr>
              <w:t>«УТВЕРЖДАЮ»</w:t>
            </w:r>
          </w:p>
          <w:p w:rsidR="00C87963" w:rsidRPr="002379F6" w:rsidRDefault="00C87963" w:rsidP="00205F2F">
            <w:pPr>
              <w:pStyle w:val="20"/>
              <w:spacing w:after="0" w:line="290" w:lineRule="auto"/>
              <w:jc w:val="center"/>
              <w:rPr>
                <w:rStyle w:val="2"/>
                <w:sz w:val="24"/>
                <w:szCs w:val="24"/>
              </w:rPr>
            </w:pPr>
            <w:r w:rsidRPr="002379F6">
              <w:rPr>
                <w:rStyle w:val="2"/>
                <w:sz w:val="24"/>
                <w:szCs w:val="24"/>
              </w:rPr>
              <w:t>Директор МБОУ «Школа № 65»</w:t>
            </w:r>
          </w:p>
          <w:p w:rsidR="00C87963" w:rsidRPr="002379F6" w:rsidRDefault="00C87963" w:rsidP="00205F2F">
            <w:pPr>
              <w:pStyle w:val="20"/>
              <w:spacing w:after="0" w:line="290" w:lineRule="auto"/>
              <w:jc w:val="center"/>
              <w:rPr>
                <w:rStyle w:val="2"/>
                <w:sz w:val="24"/>
                <w:szCs w:val="24"/>
              </w:rPr>
            </w:pPr>
            <w:r w:rsidRPr="002379F6">
              <w:rPr>
                <w:rStyle w:val="2"/>
                <w:sz w:val="24"/>
                <w:szCs w:val="24"/>
              </w:rPr>
              <w:t>____________________М.В. Бут</w:t>
            </w:r>
          </w:p>
          <w:p w:rsidR="00C87963" w:rsidRPr="002379F6" w:rsidRDefault="00C87963" w:rsidP="00205F2F">
            <w:pPr>
              <w:pStyle w:val="20"/>
              <w:spacing w:after="0" w:line="290" w:lineRule="auto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Style w:val="2"/>
                <w:sz w:val="24"/>
                <w:szCs w:val="24"/>
              </w:rPr>
              <w:t>259  от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28.08.2023</w:t>
            </w:r>
            <w:r w:rsidRPr="002379F6">
              <w:rPr>
                <w:rStyle w:val="2"/>
                <w:sz w:val="24"/>
                <w:szCs w:val="24"/>
              </w:rPr>
              <w:t>г</w:t>
            </w:r>
          </w:p>
          <w:p w:rsidR="00C87963" w:rsidRPr="002379F6" w:rsidRDefault="00C87963" w:rsidP="00205F2F">
            <w:pPr>
              <w:pStyle w:val="20"/>
              <w:spacing w:after="0" w:line="290" w:lineRule="auto"/>
              <w:jc w:val="center"/>
              <w:rPr>
                <w:rStyle w:val="2"/>
                <w:sz w:val="24"/>
                <w:szCs w:val="24"/>
              </w:rPr>
            </w:pPr>
          </w:p>
        </w:tc>
      </w:tr>
    </w:tbl>
    <w:p w:rsidR="00C87963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Pr="00B76657" w:rsidRDefault="00C87963" w:rsidP="00C87963">
      <w:pPr>
        <w:spacing w:after="0"/>
        <w:rPr>
          <w:rFonts w:ascii="Times New Roman" w:hAnsi="Times New Roman" w:cs="Times New Roman"/>
          <w:sz w:val="24"/>
        </w:rPr>
      </w:pPr>
    </w:p>
    <w:p w:rsidR="00C87963" w:rsidRDefault="00C87963" w:rsidP="00C87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C87963" w:rsidRDefault="00C87963" w:rsidP="00C87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детском оздоровительном лагере </w:t>
      </w:r>
    </w:p>
    <w:p w:rsidR="00C87963" w:rsidRDefault="00C87963" w:rsidP="00C87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дневным пребыванием «Улыбка»</w:t>
      </w:r>
    </w:p>
    <w:p w:rsidR="00C87963" w:rsidRDefault="00C87963" w:rsidP="00C87963">
      <w:pPr>
        <w:spacing w:after="0" w:line="360" w:lineRule="auto"/>
        <w:jc w:val="center"/>
        <w:rPr>
          <w:rFonts w:ascii="Times New Roman" w:eastAsia="Calibri" w:hAnsi="Times New Roman" w:cs="Times New Roman"/>
          <w:b/>
          <w:w w:val="115"/>
          <w:sz w:val="28"/>
          <w:szCs w:val="28"/>
        </w:rPr>
      </w:pPr>
      <w:r w:rsidRPr="00690C5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</w:t>
      </w:r>
      <w:r w:rsidRPr="00690C55">
        <w:rPr>
          <w:rFonts w:ascii="Times New Roman" w:eastAsia="Calibri" w:hAnsi="Times New Roman" w:cs="Times New Roman"/>
          <w:b/>
          <w:w w:val="115"/>
          <w:sz w:val="28"/>
          <w:szCs w:val="28"/>
        </w:rPr>
        <w:t>МБОУ «Школа № 65»</w:t>
      </w:r>
    </w:p>
    <w:p w:rsidR="00C87963" w:rsidRDefault="00C879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963" w:rsidRDefault="00C87963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CA5" w:rsidRDefault="003E1CA5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E1CA5" w:rsidRDefault="003E1CA5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детском оздоровительном лагере с дневным пребыванием «Улыбка»</w:t>
      </w:r>
    </w:p>
    <w:p w:rsidR="003E1CA5" w:rsidRDefault="003E1CA5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965" w:rsidRPr="004D7265" w:rsidRDefault="00897965" w:rsidP="004D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I.​ ОБЩИЕ ПОЛОЖЕНИЯ</w:t>
      </w:r>
    </w:p>
    <w:p w:rsidR="00897965" w:rsidRPr="00B440B1" w:rsidRDefault="00897965" w:rsidP="004D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детском оздоровительном лагере с дневным пребыванием (далее по тексту – Положение) составлено в соответствии с:</w:t>
      </w:r>
    </w:p>
    <w:p w:rsidR="00897965" w:rsidRPr="004D7265" w:rsidRDefault="00897965" w:rsidP="004D726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Конвенцией о правах ребенка, </w:t>
      </w:r>
    </w:p>
    <w:p w:rsidR="00897965" w:rsidRPr="004D7265" w:rsidRDefault="00897965" w:rsidP="004D726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РФ, </w:t>
      </w:r>
    </w:p>
    <w:p w:rsidR="00897965" w:rsidRPr="004D7265" w:rsidRDefault="00897965" w:rsidP="004D726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29.12.2012 </w:t>
      </w:r>
      <w:r w:rsid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D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(ред. от 23.07.2013) «Об образовании в Российской Федерации»,</w:t>
      </w:r>
    </w:p>
    <w:p w:rsidR="00897965" w:rsidRPr="004D7265" w:rsidRDefault="00897965" w:rsidP="004D726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21.11.2011 </w:t>
      </w:r>
      <w:r w:rsid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D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323-ФЗ «Об основах охраны здоровья граждан в Российской Федерации»,</w:t>
      </w:r>
    </w:p>
    <w:p w:rsidR="00897965" w:rsidRPr="004D7265" w:rsidRDefault="00897965" w:rsidP="004D726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24.07.1998 </w:t>
      </w:r>
      <w:r w:rsid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D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124-ФЗ (ред. от 02.07.2013) «Об основных гарантиях прав </w:t>
      </w:r>
      <w:r w:rsidR="004D7265" w:rsidRPr="004D7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Российской Федерации».</w:t>
      </w:r>
    </w:p>
    <w:p w:rsidR="00CB4179" w:rsidRDefault="00897965" w:rsidP="00CB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создание и организацию работы детского оздоровительного лагеря с дневным пребыванием (далее по тексту – лагеря) на базе </w:t>
      </w:r>
      <w:r w:rsidRPr="00B440B1">
        <w:rPr>
          <w:rFonts w:ascii="Times New Roman" w:hAnsi="Times New Roman" w:cs="Times New Roman"/>
          <w:sz w:val="28"/>
          <w:szCs w:val="28"/>
        </w:rPr>
        <w:t>муниципальное бюджетног</w:t>
      </w:r>
      <w:r w:rsidR="0065503B" w:rsidRPr="00B440B1">
        <w:rPr>
          <w:rFonts w:ascii="Times New Roman" w:hAnsi="Times New Roman" w:cs="Times New Roman"/>
          <w:sz w:val="28"/>
          <w:szCs w:val="28"/>
        </w:rPr>
        <w:t>о</w:t>
      </w:r>
      <w:r w:rsidRPr="00B440B1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  <w:r w:rsidR="00B440B1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B440B1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="00B440B1">
        <w:rPr>
          <w:rFonts w:ascii="Times New Roman" w:hAnsi="Times New Roman" w:cs="Times New Roman"/>
          <w:sz w:val="28"/>
          <w:szCs w:val="28"/>
        </w:rPr>
        <w:t xml:space="preserve">-на-Дону «Школа </w:t>
      </w:r>
      <w:r w:rsidRPr="00B440B1">
        <w:rPr>
          <w:rFonts w:ascii="Times New Roman" w:hAnsi="Times New Roman" w:cs="Times New Roman"/>
          <w:sz w:val="28"/>
          <w:szCs w:val="28"/>
        </w:rPr>
        <w:t xml:space="preserve">№ 65 с углубленным изучением английского языка» </w:t>
      </w: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каникул.</w:t>
      </w:r>
    </w:p>
    <w:p w:rsidR="00CB4179" w:rsidRDefault="00897965" w:rsidP="00CB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лагерем осуществляет Учреждение.</w:t>
      </w:r>
    </w:p>
    <w:p w:rsidR="00CB4179" w:rsidRDefault="00897965" w:rsidP="00CB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лагерем осуществляет начальник лагеря, назначаемый приказом директора Учреждения.</w:t>
      </w:r>
    </w:p>
    <w:p w:rsidR="00897965" w:rsidRPr="00B440B1" w:rsidRDefault="00897965" w:rsidP="00CB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несет ответственность в установленном порядке, в соответствии с законодательством РФ за:</w:t>
      </w:r>
    </w:p>
    <w:p w:rsidR="00897965" w:rsidRPr="00B440B1" w:rsidRDefault="00897965" w:rsidP="00CB417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жизнедеятельности оздоровительного лагеря с дневным пребыванием детей;</w:t>
      </w:r>
    </w:p>
    <w:p w:rsidR="00897965" w:rsidRPr="00B440B1" w:rsidRDefault="00897965" w:rsidP="00CB417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жизнь и здоровье воспитанников и сотрудников;</w:t>
      </w:r>
    </w:p>
    <w:p w:rsidR="00897965" w:rsidRPr="00B440B1" w:rsidRDefault="00897965" w:rsidP="00CB417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реализуемой Программы отдыха и оздоровления детей в лагере с дневным пребыванием;</w:t>
      </w:r>
    </w:p>
    <w:p w:rsidR="00897965" w:rsidRPr="00B440B1" w:rsidRDefault="00897965" w:rsidP="00CB417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форм, методов, средств при проведении смены возрасту, интересам, потребностям воспитанников;</w:t>
      </w:r>
    </w:p>
    <w:p w:rsidR="00897965" w:rsidRPr="00B440B1" w:rsidRDefault="00897965" w:rsidP="00CB417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 и свобод воспитанников и сотрудников оздоровительного лагеря с дневным пребыванием детей.</w:t>
      </w:r>
    </w:p>
    <w:p w:rsidR="0055673F" w:rsidRDefault="00897965" w:rsidP="0055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ЦЕЛЬ И ЗАДАЧИ ДЕЯТЕЛЬНОСТИ ДЕТСКОГО </w:t>
      </w:r>
    </w:p>
    <w:p w:rsidR="00897965" w:rsidRPr="0055673F" w:rsidRDefault="00897965" w:rsidP="0055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ОЗДОРОВИТЕЛЬНОГО ЛАГЕРЯ С ДНЕВНЫМ ПРЕБЫВАНИЕМ</w:t>
      </w:r>
    </w:p>
    <w:p w:rsidR="00897965" w:rsidRPr="00B440B1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педагогического коллектива при проведении смены детского оздоровительного лагеря с дневным пребыванием:</w:t>
      </w:r>
    </w:p>
    <w:p w:rsidR="00897965" w:rsidRPr="00B440B1" w:rsidRDefault="00897965" w:rsidP="0055673F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укрепления здоровья детей, развитие мотивации личности к познанию и творчеству.</w:t>
      </w:r>
    </w:p>
    <w:p w:rsidR="00897965" w:rsidRPr="00B440B1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детского оздоровительного лагеря с дневным пребыванием:</w:t>
      </w:r>
    </w:p>
    <w:p w:rsidR="00897965" w:rsidRPr="00B440B1" w:rsidRDefault="00897965" w:rsidP="0055673F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 физического и духовного здоровья детей через разнообразные активные формы организации досуга;</w:t>
      </w:r>
    </w:p>
    <w:p w:rsidR="00897965" w:rsidRPr="00B440B1" w:rsidRDefault="00897965" w:rsidP="0055673F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хронических заболеваний у воспитанников посредством контроля за их состоянием здоровья на основе правильной организации первичной профилактики и оздоровления, своевременной коррекции отклонений в состоянии здоровья, привития гигиенических навыков, организации полноценного питания и физической активности, создания благоприятного психологического климата в детском коллективе;</w:t>
      </w:r>
    </w:p>
    <w:p w:rsidR="00897965" w:rsidRPr="00B440B1" w:rsidRDefault="00897965" w:rsidP="0055673F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и творческих способностей.</w:t>
      </w:r>
    </w:p>
    <w:p w:rsidR="00897965" w:rsidRPr="00B440B1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деятельности лагеря является осуществление оздоровительной, досуговой, общественно-полезной, организационной деятельности.</w:t>
      </w:r>
    </w:p>
    <w:p w:rsidR="00897965" w:rsidRPr="0055673F" w:rsidRDefault="00897965" w:rsidP="0055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III.ОРГАНИЗАЦИЯ И СОДЕРЖАНИЕ ДЕЯТЕЛЬНОСТИ ДЕТСКОГО ОЗДОРОВИТЕЛЬНОГО ЛАГЕРЯ С ДНЕВНЫМ ПРЕБЫВАНИЕМ</w:t>
      </w:r>
    </w:p>
    <w:p w:rsidR="0055673F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оздоровительный лагерь с дневным пребыванием организуется на базе МБОУ «Школа № 65»</w:t>
      </w:r>
      <w:r w:rsidR="00042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73F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открывается на основании приказа по Учреждению в каникулярный период.</w:t>
      </w:r>
    </w:p>
    <w:p w:rsidR="0055673F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Оздоровительно-образовательная деятельность лагеря осуществляется в соответствии с Программой отдыха и оздоровления детей в лагере с дневным пребыванием «Улыбка».</w:t>
      </w:r>
    </w:p>
    <w:p w:rsidR="0055673F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комплектуется из числа учащихся и воспитанников МБОУ «Ш</w:t>
      </w:r>
      <w:r w:rsidR="00A063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№ 65»</w:t>
      </w:r>
      <w:r w:rsidR="00556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в лагерь, родители (законные представители) учащегося подают соответствующее за</w:t>
      </w:r>
      <w:r w:rsidR="00A063A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явление. На основании поступивш</w:t>
      </w: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заявлений формируется список детей, зачисленных в лагерь, утверждаемый приказом директора Учреждения.</w:t>
      </w:r>
    </w:p>
    <w:p w:rsidR="0055673F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может быть сформировано до 12 отрядов (возраст воспитанников – 7-18</w:t>
      </w:r>
      <w:r w:rsidR="0055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лет). Наполняемость отряда не более 30 человек.</w:t>
      </w:r>
    </w:p>
    <w:p w:rsidR="0055673F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в работе детского оздоровительного лагеря с дневным пребыванием являются оздоровительная и воспитательная деятельность, в которых используются разнообразные формы и методы воспитания. </w:t>
      </w:r>
    </w:p>
    <w:p w:rsidR="00897965" w:rsidRPr="00B440B1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детского оздоровительного лагеря с дневным пребыванием строится на пр</w:t>
      </w:r>
      <w:r w:rsidR="00A06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ципах:</w:t>
      </w:r>
    </w:p>
    <w:p w:rsidR="00897965" w:rsidRPr="00B440B1" w:rsidRDefault="00897965" w:rsidP="0055673F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гуманности (построение отношений в группе на основе уважения и доверия к человеку, на стремлении привести его к успеху); </w:t>
      </w:r>
    </w:p>
    <w:p w:rsidR="00897965" w:rsidRPr="00B440B1" w:rsidRDefault="00897965" w:rsidP="0055673F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(обеспечение сотрудничества между воспитателями и детьми с учётом их возрастных особенностей, что позволит воспитаннику лагеря почувствовать себя творческой личностью);</w:t>
      </w:r>
    </w:p>
    <w:p w:rsidR="00897965" w:rsidRPr="00B440B1" w:rsidRDefault="00897965" w:rsidP="0055673F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(отбор содержания, форм и методов воспитания в соотношении с индивидуально-психологическими особенностями детей; создание возможности переключения с одного вида деятельности на другой в рамках смены (дня); взаимосвязь всех мероприятий в рамках тематики дня; активное участие детей во всех видах деятельности);</w:t>
      </w:r>
    </w:p>
    <w:p w:rsidR="00897965" w:rsidRPr="00B440B1" w:rsidRDefault="00897965" w:rsidP="0055673F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ребёнка (необходимости чёткого распределения времени на организацию оздоровительной и воспитательной работы; оценке эффективности пребы</w:t>
      </w: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вания детей на площадке, которая должна быть комплексной, учитывающей все группы поставленных задач);</w:t>
      </w:r>
    </w:p>
    <w:p w:rsidR="00897965" w:rsidRPr="00B440B1" w:rsidRDefault="00897965" w:rsidP="0055673F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и доверия (добровольное включение ребёнка в ту или иную деятельность;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учёт интересов учащихся, их индивидуальных вкусов).</w:t>
      </w:r>
    </w:p>
    <w:p w:rsidR="0055673F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питание воспитанников организуется в лагере не менее двух</w:t>
      </w:r>
      <w:r w:rsidR="0055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день.</w:t>
      </w:r>
    </w:p>
    <w:p w:rsidR="0055673F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в лагере определяется в соответствии с требованиями </w:t>
      </w:r>
      <w:r w:rsidR="000425A6" w:rsidRPr="0004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2.4.4.2599-10 </w:t>
      </w:r>
      <w:r w:rsidR="008C28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25A6" w:rsidRPr="00042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  <w:r w:rsidR="008C28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25A6" w:rsidRPr="0004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на 22 марта 2017 года)</w:t>
      </w:r>
      <w:r w:rsidR="008C2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965" w:rsidRPr="00B440B1" w:rsidRDefault="00897965" w:rsidP="0055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группы воспитанников во время проведения экскурсий, выездных соревнований и других мероприятий во время смены осуществляется в сопровождении не менее одного педагога на каждые 10 воспитанников с соблюдением требований к перевозкам учащихся соответствующим видом транспорта.</w:t>
      </w:r>
    </w:p>
    <w:p w:rsidR="0055673F" w:rsidRDefault="00897965" w:rsidP="0055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IV.УЧАСТНИКИ ОБРАЗОВАТЕЛЬНО-ОЗДОРОВИТЕЛЬНОГО </w:t>
      </w:r>
    </w:p>
    <w:p w:rsidR="00897965" w:rsidRPr="0055673F" w:rsidRDefault="00897965" w:rsidP="0055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ПРОЦЕССА</w:t>
      </w:r>
    </w:p>
    <w:p w:rsidR="00897965" w:rsidRPr="00B440B1" w:rsidRDefault="00897965" w:rsidP="00C5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оздоровительно-образовательного процесса в детском оздоровительном лагере с дневным пребыванием являются учащиеся и воспитанники МБОУ «Школа № 65»</w:t>
      </w:r>
    </w:p>
    <w:p w:rsidR="00897965" w:rsidRPr="00B440B1" w:rsidRDefault="00897965" w:rsidP="00C5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воспитанников детского оздоровительного лагеря с дневным пребыванием 7-18 лет.</w:t>
      </w:r>
    </w:p>
    <w:p w:rsidR="00897965" w:rsidRPr="00B440B1" w:rsidRDefault="00897965" w:rsidP="00C5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при зачислении в детский оздоровительный лагерь с дневным пребыванием имеют дети из многодетных, неполных, малообеспеченных семей, дети-инвалиды.</w:t>
      </w:r>
    </w:p>
    <w:p w:rsidR="00897965" w:rsidRPr="00B440B1" w:rsidRDefault="00897965" w:rsidP="00C5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детей в лагерь производится в соответствии с заявлениями родителей (законных представителей), медицинских заключений о состоянии здоровья, на основании приказа по Учреждению, открывшему детский оздоровительный лагерь с дневным пребыванием. </w:t>
      </w:r>
    </w:p>
    <w:p w:rsidR="00897965" w:rsidRPr="00B440B1" w:rsidRDefault="00897965" w:rsidP="00C5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педагогическими, медицинскими кадрами, обслуживающим персоналом осуществляет директор Учреждения совместно с начальником детского оздоровительного лагеря с дневным пребыванием.</w:t>
      </w:r>
    </w:p>
    <w:p w:rsidR="00897965" w:rsidRPr="00B440B1" w:rsidRDefault="00897965" w:rsidP="00C5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лагеря несут личную ответственность за жизнь и здоровье детей в пределах возложенных на них обязанностей.</w:t>
      </w:r>
    </w:p>
    <w:p w:rsidR="00C505F8" w:rsidRDefault="00897965" w:rsidP="00C5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УПРАВЛЕНИЕ И РУКОВОДСТВО ДЕТСКОГО </w:t>
      </w:r>
    </w:p>
    <w:p w:rsidR="00897965" w:rsidRPr="00C505F8" w:rsidRDefault="00897965" w:rsidP="00C5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ОЗДОРОВИТЕЛЬНОГО ЛАГЕРЯ С ДНЕВНЫМ ПРЕБЫВАНИЕМ</w:t>
      </w:r>
    </w:p>
    <w:p w:rsidR="00897965" w:rsidRPr="00B440B1" w:rsidRDefault="00897965" w:rsidP="00C5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оздоровительным лагерем с дневным пребыванием детей осуществляет МБОУ «Шк</w:t>
      </w:r>
      <w:r w:rsidR="00A063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№ 65»</w:t>
      </w:r>
      <w:r w:rsidR="00C50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965" w:rsidRPr="00B440B1" w:rsidRDefault="00897965" w:rsidP="00C5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детским оздоровительным лагерем с дневным пребыванием осуществляет начальник лагеря, назначаемый приказом по Учреждению.</w:t>
      </w:r>
    </w:p>
    <w:p w:rsidR="00897965" w:rsidRPr="00B440B1" w:rsidRDefault="00897965" w:rsidP="00C5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осуществляет свою деятельность на основе должностной инструкции:</w:t>
      </w:r>
    </w:p>
    <w:p w:rsidR="00897965" w:rsidRPr="00B440B1" w:rsidRDefault="00897965" w:rsidP="00C505F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 должностные инструкции работников лагеря, знакомит их с условиями труда, проводит инструктаж персонала лагеря по охране труда, пожарной безопасности, профилактике травматизма и предупреждению несчастных случаев с воспитанниками, составляет график работы сотрудников;</w:t>
      </w:r>
    </w:p>
    <w:p w:rsidR="00897965" w:rsidRPr="00B440B1" w:rsidRDefault="00897965" w:rsidP="00C505F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безопасные условия проведения воспитательной и оздоровительной работы в лагере;</w:t>
      </w:r>
    </w:p>
    <w:p w:rsidR="00897965" w:rsidRPr="00B440B1" w:rsidRDefault="00897965" w:rsidP="00C505F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организацию питания воспитанников и финансово-хозяйственную деятельность лагеря.</w:t>
      </w:r>
    </w:p>
    <w:p w:rsidR="00897965" w:rsidRPr="00C505F8" w:rsidRDefault="00897965" w:rsidP="00C505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несет ответственность в установленном порядке, в соответствии с законодательством РФ за:</w:t>
      </w:r>
    </w:p>
    <w:p w:rsidR="00897965" w:rsidRPr="00B440B1" w:rsidRDefault="00897965" w:rsidP="00C505F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жизнедеятельности детского оздоровительного лагеря с дневным пребыванием;</w:t>
      </w:r>
    </w:p>
    <w:p w:rsidR="00897965" w:rsidRPr="00B440B1" w:rsidRDefault="00897965" w:rsidP="00C505F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жизнь и здоровье воспитанников и сотрудников;</w:t>
      </w:r>
    </w:p>
    <w:p w:rsidR="00897965" w:rsidRPr="00B440B1" w:rsidRDefault="00897965" w:rsidP="00C505F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реализуемой Программы отдыха и оздоровления детей в лагере с дневным пребыванием;</w:t>
      </w:r>
    </w:p>
    <w:p w:rsidR="00897965" w:rsidRPr="00B440B1" w:rsidRDefault="00897965" w:rsidP="00C505F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форм, методов, средств при проведении смены возрасту, интересам, потребностям воспитанников;</w:t>
      </w:r>
    </w:p>
    <w:p w:rsidR="00897965" w:rsidRPr="00B440B1" w:rsidRDefault="00897965" w:rsidP="00C505F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 и свобод воспитанников и сотрудников детского оздоровительного лагеря с дневным пребыванием.</w:t>
      </w:r>
    </w:p>
    <w:p w:rsidR="00897965" w:rsidRPr="00B440B1" w:rsidRDefault="00897965" w:rsidP="00CC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работает в режиме 6-дневной рабочей недели.</w:t>
      </w:r>
    </w:p>
    <w:p w:rsidR="00897965" w:rsidRPr="00B440B1" w:rsidRDefault="00897965" w:rsidP="00CC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897965" w:rsidRPr="00B440B1" w:rsidRDefault="00897965" w:rsidP="00CC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медицинский работник, обслуживающий персонал несут персональную ответственность за охрану жизни и здоровья воспитанников.</w:t>
      </w:r>
    </w:p>
    <w:p w:rsidR="00897965" w:rsidRPr="00CC58FE" w:rsidRDefault="00897965" w:rsidP="00CC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</w:t>
      </w:r>
      <w:r w:rsidR="00CC5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5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ВОСПИТАННИКОВ</w:t>
      </w:r>
    </w:p>
    <w:p w:rsidR="00897965" w:rsidRPr="00B440B1" w:rsidRDefault="00897965" w:rsidP="00CC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детского оздоровительного лагеря с дневным пребыванием имеют право:</w:t>
      </w:r>
    </w:p>
    <w:p w:rsidR="00897965" w:rsidRPr="00B440B1" w:rsidRDefault="00897965" w:rsidP="00CC58F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временное прекращение посещения лагеря по болезни;</w:t>
      </w:r>
    </w:p>
    <w:p w:rsidR="00897965" w:rsidRPr="00B440B1" w:rsidRDefault="00897965" w:rsidP="00CC58F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свободное участие в запланированных досуговых мероприятиях;</w:t>
      </w:r>
    </w:p>
    <w:p w:rsidR="00897965" w:rsidRPr="00B440B1" w:rsidRDefault="00897965" w:rsidP="00CC58F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самоуправлении отряда.</w:t>
      </w:r>
    </w:p>
    <w:p w:rsidR="00897965" w:rsidRPr="00B440B1" w:rsidRDefault="00897965" w:rsidP="00CC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обязаны:</w:t>
      </w:r>
    </w:p>
    <w:p w:rsidR="00897965" w:rsidRPr="00B440B1" w:rsidRDefault="00897965" w:rsidP="00CC58F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данного Положения, других локальных актов и документов, регламентирующих деятельность лагеря;</w:t>
      </w:r>
    </w:p>
    <w:p w:rsidR="00897965" w:rsidRPr="00B440B1" w:rsidRDefault="00897965" w:rsidP="00CC58F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используемому имуществу;</w:t>
      </w:r>
    </w:p>
    <w:p w:rsidR="00897965" w:rsidRPr="00B440B1" w:rsidRDefault="00897965" w:rsidP="00CC58F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законные требования администрации и работников лагеря.</w:t>
      </w:r>
    </w:p>
    <w:p w:rsidR="00897965" w:rsidRPr="00FC02BD" w:rsidRDefault="00897965" w:rsidP="00FC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VII.ОРГАНИЗАЦИЯ ПИТАНИЯ ВОСПИТАННИКОВ В ДЕТСКОМ ОЗДОРОВИТЕЛЬНОМ ЛАГЕРЕ С ДНЕВНЫМ ПРЕБЫВАНИЕМ</w:t>
      </w:r>
    </w:p>
    <w:p w:rsidR="00897965" w:rsidRPr="00B440B1" w:rsidRDefault="00897965" w:rsidP="00FC0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детей организуется, в соответствии с санитарно-эпидемиологическими требованиями, в столовой Учр</w:t>
      </w:r>
      <w:r w:rsidR="00FC02B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еждения.</w:t>
      </w:r>
    </w:p>
    <w:p w:rsidR="00897965" w:rsidRPr="00B440B1" w:rsidRDefault="00897965" w:rsidP="00FC0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пребывания детей в лагере – предоставляется трехразовое питание (завтрак, обед,). </w:t>
      </w:r>
    </w:p>
    <w:p w:rsidR="00897965" w:rsidRPr="00B440B1" w:rsidRDefault="00897965" w:rsidP="00FC0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детей организуется в соответствии с согласованным территориальными органами Роспотребнадзора дневным меню.</w:t>
      </w:r>
    </w:p>
    <w:p w:rsidR="00897965" w:rsidRPr="00B440B1" w:rsidRDefault="00897965" w:rsidP="00FC0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Ежедневный контроль за качеством поступающих продуктов, сроком их реализации, условиями хранения, от</w:t>
      </w:r>
      <w:r w:rsid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бором и хранением суточных проб</w:t>
      </w: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медицинский работник.</w:t>
      </w:r>
    </w:p>
    <w:p w:rsidR="00897965" w:rsidRPr="00FC02BD" w:rsidRDefault="00897965" w:rsidP="00FC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VIII.ОХРАНА ЖИЗНИ И ЗДОРОВЬЯ ВОСПИТАННИКОВ ДЕТСКОГО ОЗДОРОВИТЕЛЬНОГО ЛАГЕРЯ С ДНЕВНЫМ ПРЕБЫВАНИЕМ</w:t>
      </w:r>
    </w:p>
    <w:p w:rsidR="00897965" w:rsidRPr="00B440B1" w:rsidRDefault="00897965" w:rsidP="00FC0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и персонал несут ответственность за полную безопасность жизни и здоровья воспитанников, находящихся в детском оздоровительном лагере с дневным пребыванием.</w:t>
      </w:r>
    </w:p>
    <w:p w:rsidR="00897965" w:rsidRPr="00B440B1" w:rsidRDefault="00897965" w:rsidP="00FC0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обязан ежедневно проводить инструктаж воспитанников по правилам техники безопасности при выполнении различных видов деятельности.</w:t>
      </w:r>
    </w:p>
    <w:p w:rsidR="00897965" w:rsidRPr="00B440B1" w:rsidRDefault="00897965" w:rsidP="00FC0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лагеря и воспитанники обязаны строго соблюдать дисциплину, выполнять Правила внутреннего распорядка для работников лагеря, режим дня, план работы. Не допускается уход воспитанника с территории лагеря без разрешения воспитателя или начальника лагеря.</w:t>
      </w:r>
    </w:p>
    <w:p w:rsidR="00897965" w:rsidRPr="00B440B1" w:rsidRDefault="00897965" w:rsidP="00FC0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перевозку воспитанников всеми видами транспорта возлагается на начальника лагеря. Запрещается перевозка воспитанников на грузовых машинах.</w:t>
      </w:r>
    </w:p>
    <w:p w:rsidR="00897965" w:rsidRPr="00FC02BD" w:rsidRDefault="00897965" w:rsidP="00FC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КОНРОЛЬ РАБОТЫ ДЕТСКОГО ОЗДОРОВИТЕЛЬНОГО ЛАГЕРЯ С ДНЕВНЫМ ПРЕБЫВАНИЕМ</w:t>
      </w:r>
    </w:p>
    <w:p w:rsidR="00897965" w:rsidRPr="00B440B1" w:rsidRDefault="00897965" w:rsidP="00FC0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работы лагеря ведет начальник лагеря, который:</w:t>
      </w:r>
    </w:p>
    <w:p w:rsidR="00897965" w:rsidRPr="00B440B1" w:rsidRDefault="00897965" w:rsidP="00FC02B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санитарно-гигиеническое состояние пищеблока, качество питания;</w:t>
      </w:r>
    </w:p>
    <w:p w:rsidR="00897965" w:rsidRPr="00B440B1" w:rsidRDefault="00897965" w:rsidP="00FC02B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условий проживания воспитанников;</w:t>
      </w:r>
    </w:p>
    <w:p w:rsidR="00897965" w:rsidRPr="00B440B1" w:rsidRDefault="00897965" w:rsidP="00FC02B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медицинского обслуживания воспитанников;</w:t>
      </w:r>
    </w:p>
    <w:p w:rsidR="00897965" w:rsidRPr="00B440B1" w:rsidRDefault="00897965" w:rsidP="00FC02B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качества воспитательной, культурно-массовой и оздоровительной работы;</w:t>
      </w:r>
    </w:p>
    <w:p w:rsidR="00897965" w:rsidRPr="00B440B1" w:rsidRDefault="00897965" w:rsidP="00FC02B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меры административного характера к работникам лагеря в случае </w:t>
      </w:r>
      <w:proofErr w:type="gramStart"/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выполнения</w:t>
      </w:r>
      <w:proofErr w:type="gramEnd"/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своих должностных обязанностей.</w:t>
      </w:r>
    </w:p>
    <w:p w:rsidR="00FC02BD" w:rsidRDefault="00897965" w:rsidP="00FC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X. ОТВЕТСТВЕННОСТЬ ЗА НАРУШЕНИЕ НАСТОЯЩЕГО </w:t>
      </w:r>
    </w:p>
    <w:p w:rsidR="00897965" w:rsidRPr="00FC02BD" w:rsidRDefault="00897965" w:rsidP="00FC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210C23" w:rsidRDefault="00897965" w:rsidP="005B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лиц за нарушение настоящего Положения определяется действующим законодательством.</w:t>
      </w:r>
    </w:p>
    <w:p w:rsidR="00210C23" w:rsidRDefault="00210C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E1653" w:rsidRDefault="00210C23" w:rsidP="005B7915">
      <w:pPr>
        <w:spacing w:after="0" w:line="240" w:lineRule="auto"/>
        <w:ind w:firstLine="709"/>
        <w:jc w:val="both"/>
      </w:pPr>
      <w:r w:rsidRPr="00210C23">
        <w:rPr>
          <w:noProof/>
          <w:lang w:eastAsia="ru-RU"/>
        </w:rPr>
        <w:lastRenderedPageBreak/>
        <w:drawing>
          <wp:inline distT="0" distB="0" distL="0" distR="0">
            <wp:extent cx="5812114" cy="820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66" cy="820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653" w:rsidSect="00210C23">
      <w:footerReference w:type="default" r:id="rId9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A0B" w:rsidRDefault="00894A0B" w:rsidP="005B7915">
      <w:pPr>
        <w:spacing w:after="0" w:line="240" w:lineRule="auto"/>
      </w:pPr>
      <w:r>
        <w:separator/>
      </w:r>
    </w:p>
  </w:endnote>
  <w:endnote w:type="continuationSeparator" w:id="0">
    <w:p w:rsidR="00894A0B" w:rsidRDefault="00894A0B" w:rsidP="005B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490146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B7915" w:rsidRPr="005B7915" w:rsidRDefault="005B7915">
        <w:pPr>
          <w:pStyle w:val="aa"/>
          <w:jc w:val="right"/>
          <w:rPr>
            <w:sz w:val="20"/>
          </w:rPr>
        </w:pPr>
        <w:r w:rsidRPr="005B7915">
          <w:rPr>
            <w:sz w:val="20"/>
          </w:rPr>
          <w:fldChar w:fldCharType="begin"/>
        </w:r>
        <w:r w:rsidRPr="005B7915">
          <w:rPr>
            <w:sz w:val="20"/>
          </w:rPr>
          <w:instrText>PAGE   \* MERGEFORMAT</w:instrText>
        </w:r>
        <w:r w:rsidRPr="005B7915">
          <w:rPr>
            <w:sz w:val="20"/>
          </w:rPr>
          <w:fldChar w:fldCharType="separate"/>
        </w:r>
        <w:r w:rsidR="00210C23">
          <w:rPr>
            <w:noProof/>
            <w:sz w:val="20"/>
          </w:rPr>
          <w:t>7</w:t>
        </w:r>
        <w:r w:rsidRPr="005B7915">
          <w:rPr>
            <w:sz w:val="20"/>
          </w:rPr>
          <w:fldChar w:fldCharType="end"/>
        </w:r>
      </w:p>
    </w:sdtContent>
  </w:sdt>
  <w:p w:rsidR="005B7915" w:rsidRDefault="005B79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A0B" w:rsidRDefault="00894A0B" w:rsidP="005B7915">
      <w:pPr>
        <w:spacing w:after="0" w:line="240" w:lineRule="auto"/>
      </w:pPr>
      <w:r>
        <w:separator/>
      </w:r>
    </w:p>
  </w:footnote>
  <w:footnote w:type="continuationSeparator" w:id="0">
    <w:p w:rsidR="00894A0B" w:rsidRDefault="00894A0B" w:rsidP="005B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078A"/>
    <w:multiLevelType w:val="hybridMultilevel"/>
    <w:tmpl w:val="EA64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F31CA"/>
    <w:multiLevelType w:val="hybridMultilevel"/>
    <w:tmpl w:val="90CC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329"/>
    <w:rsid w:val="000425A6"/>
    <w:rsid w:val="000757EC"/>
    <w:rsid w:val="00087583"/>
    <w:rsid w:val="000C3D97"/>
    <w:rsid w:val="001E3000"/>
    <w:rsid w:val="00210C23"/>
    <w:rsid w:val="002E1653"/>
    <w:rsid w:val="00370A8C"/>
    <w:rsid w:val="003B73E9"/>
    <w:rsid w:val="003E1CA5"/>
    <w:rsid w:val="004D7265"/>
    <w:rsid w:val="0055673F"/>
    <w:rsid w:val="005B7915"/>
    <w:rsid w:val="0065503B"/>
    <w:rsid w:val="00894A0B"/>
    <w:rsid w:val="0089579A"/>
    <w:rsid w:val="00897965"/>
    <w:rsid w:val="008C2851"/>
    <w:rsid w:val="008F06C1"/>
    <w:rsid w:val="00A063A2"/>
    <w:rsid w:val="00AA2C48"/>
    <w:rsid w:val="00B440B1"/>
    <w:rsid w:val="00C42329"/>
    <w:rsid w:val="00C505F8"/>
    <w:rsid w:val="00C87963"/>
    <w:rsid w:val="00CB4179"/>
    <w:rsid w:val="00CC58FE"/>
    <w:rsid w:val="00D90744"/>
    <w:rsid w:val="00E85941"/>
    <w:rsid w:val="00EE37C0"/>
    <w:rsid w:val="00F230FC"/>
    <w:rsid w:val="00F840BC"/>
    <w:rsid w:val="00FC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B827"/>
  <w15:docId w15:val="{4D8E81F1-B394-4345-A8A2-3049EC30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7965"/>
  </w:style>
  <w:style w:type="paragraph" w:customStyle="1" w:styleId="p2">
    <w:name w:val="p2"/>
    <w:basedOn w:val="a"/>
    <w:rsid w:val="008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7965"/>
  </w:style>
  <w:style w:type="paragraph" w:customStyle="1" w:styleId="p3">
    <w:name w:val="p3"/>
    <w:basedOn w:val="a"/>
    <w:rsid w:val="008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97965"/>
  </w:style>
  <w:style w:type="paragraph" w:customStyle="1" w:styleId="p6">
    <w:name w:val="p6"/>
    <w:basedOn w:val="a"/>
    <w:rsid w:val="008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97965"/>
  </w:style>
  <w:style w:type="character" w:customStyle="1" w:styleId="s5">
    <w:name w:val="s5"/>
    <w:basedOn w:val="a0"/>
    <w:rsid w:val="00897965"/>
  </w:style>
  <w:style w:type="character" w:customStyle="1" w:styleId="s6">
    <w:name w:val="s6"/>
    <w:basedOn w:val="a0"/>
    <w:rsid w:val="00897965"/>
  </w:style>
  <w:style w:type="character" w:customStyle="1" w:styleId="s7">
    <w:name w:val="s7"/>
    <w:basedOn w:val="a0"/>
    <w:rsid w:val="00897965"/>
  </w:style>
  <w:style w:type="paragraph" w:customStyle="1" w:styleId="p9">
    <w:name w:val="p9"/>
    <w:basedOn w:val="a"/>
    <w:rsid w:val="008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97965"/>
  </w:style>
  <w:style w:type="character" w:customStyle="1" w:styleId="s9">
    <w:name w:val="s9"/>
    <w:basedOn w:val="a0"/>
    <w:rsid w:val="00897965"/>
  </w:style>
  <w:style w:type="paragraph" w:customStyle="1" w:styleId="p15">
    <w:name w:val="p15"/>
    <w:basedOn w:val="a"/>
    <w:rsid w:val="008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97965"/>
    <w:pPr>
      <w:spacing w:before="100" w:beforeAutospacing="1" w:after="100" w:afterAutospacing="1" w:line="276" w:lineRule="auto"/>
    </w:pPr>
    <w:rPr>
      <w:rFonts w:eastAsiaTheme="minorEastAsia"/>
      <w:lang w:val="en-US" w:bidi="en-US"/>
    </w:rPr>
  </w:style>
  <w:style w:type="character" w:styleId="a4">
    <w:name w:val="Strong"/>
    <w:basedOn w:val="a0"/>
    <w:uiPriority w:val="22"/>
    <w:qFormat/>
    <w:rsid w:val="008979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7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96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D72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7915"/>
  </w:style>
  <w:style w:type="paragraph" w:styleId="aa">
    <w:name w:val="footer"/>
    <w:basedOn w:val="a"/>
    <w:link w:val="ab"/>
    <w:uiPriority w:val="99"/>
    <w:unhideWhenUsed/>
    <w:rsid w:val="005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7915"/>
  </w:style>
  <w:style w:type="table" w:styleId="ac">
    <w:name w:val="Table Grid"/>
    <w:basedOn w:val="a1"/>
    <w:uiPriority w:val="39"/>
    <w:rsid w:val="00C8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8796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87963"/>
    <w:pPr>
      <w:widowControl w:val="0"/>
      <w:spacing w:after="8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3E71-8DC6-43D1-8279-CD68ED2B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АХЧ</cp:lastModifiedBy>
  <cp:revision>29</cp:revision>
  <cp:lastPrinted>2018-10-24T05:41:00Z</cp:lastPrinted>
  <dcterms:created xsi:type="dcterms:W3CDTF">2015-11-03T07:17:00Z</dcterms:created>
  <dcterms:modified xsi:type="dcterms:W3CDTF">2024-03-05T14:22:00Z</dcterms:modified>
</cp:coreProperties>
</file>