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F6" w:rsidRDefault="00CB3AF6" w:rsidP="00CB3A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F6">
        <w:rPr>
          <w:rFonts w:ascii="Times New Roman" w:hAnsi="Times New Roman" w:cs="Times New Roman"/>
          <w:b/>
          <w:sz w:val="28"/>
          <w:szCs w:val="28"/>
        </w:rPr>
        <w:t>Нормативно-правовая база МБОУ «Школа № 65»</w:t>
      </w:r>
    </w:p>
    <w:p w:rsidR="00CB3AF6" w:rsidRPr="00CB3AF6" w:rsidRDefault="00CB3AF6" w:rsidP="00CB3A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введению обновленных ФГОС НОО и ФГОС ООО</w:t>
      </w:r>
    </w:p>
    <w:p w:rsidR="00A94FF7" w:rsidRDefault="00FF05AA" w:rsidP="00FF05AA">
      <w:pPr>
        <w:pStyle w:val="a3"/>
        <w:numPr>
          <w:ilvl w:val="0"/>
          <w:numId w:val="1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FF05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2. п</w:t>
      </w:r>
      <w:r w:rsidRPr="00FF05AA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05AA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России </w:t>
      </w:r>
      <w:r>
        <w:rPr>
          <w:rFonts w:ascii="Times New Roman" w:hAnsi="Times New Roman" w:cs="Times New Roman"/>
          <w:sz w:val="28"/>
          <w:szCs w:val="28"/>
        </w:rPr>
        <w:t>от 31.05.2021 № 286 «О</w:t>
      </w:r>
      <w:r w:rsidRPr="00FF05AA">
        <w:rPr>
          <w:rFonts w:ascii="Times New Roman" w:hAnsi="Times New Roman" w:cs="Times New Roman"/>
          <w:sz w:val="28"/>
          <w:szCs w:val="28"/>
        </w:rPr>
        <w:t>б утверждении федерального государственного образовательного стандарта начального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(далее - ФГОС НОО);</w:t>
      </w:r>
    </w:p>
    <w:p w:rsidR="00FF05AA" w:rsidRDefault="00FF05AA" w:rsidP="00FF05AA">
      <w:pPr>
        <w:pStyle w:val="a3"/>
        <w:numPr>
          <w:ilvl w:val="0"/>
          <w:numId w:val="1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FF05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2. п</w:t>
      </w:r>
      <w:r w:rsidRPr="00FF05AA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05AA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России </w:t>
      </w:r>
      <w:r>
        <w:rPr>
          <w:rFonts w:ascii="Times New Roman" w:hAnsi="Times New Roman" w:cs="Times New Roman"/>
          <w:sz w:val="28"/>
          <w:szCs w:val="28"/>
        </w:rPr>
        <w:t>31.05.2021 № 287 «О</w:t>
      </w:r>
      <w:r w:rsidRPr="00FF05AA">
        <w:rPr>
          <w:rFonts w:ascii="Times New Roman" w:hAnsi="Times New Roman" w:cs="Times New Roman"/>
          <w:sz w:val="28"/>
          <w:szCs w:val="28"/>
        </w:rPr>
        <w:t>б утверждении федерального государственного образ</w:t>
      </w:r>
      <w:r>
        <w:rPr>
          <w:rFonts w:ascii="Times New Roman" w:hAnsi="Times New Roman" w:cs="Times New Roman"/>
          <w:sz w:val="28"/>
          <w:szCs w:val="28"/>
        </w:rPr>
        <w:t>овательного стандарта основного</w:t>
      </w:r>
      <w:r w:rsidRPr="00FF05AA">
        <w:rPr>
          <w:rFonts w:ascii="Times New Roman" w:hAnsi="Times New Roman" w:cs="Times New Roman"/>
          <w:sz w:val="28"/>
          <w:szCs w:val="28"/>
        </w:rPr>
        <w:t xml:space="preserve">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(далее - ФГОС ООО);</w:t>
      </w:r>
    </w:p>
    <w:p w:rsidR="00FF05AA" w:rsidRDefault="00FF05AA" w:rsidP="00FF05AA">
      <w:pPr>
        <w:pStyle w:val="a3"/>
        <w:numPr>
          <w:ilvl w:val="0"/>
          <w:numId w:val="1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Министерства Просвещения России (письмо от 15.02.2022 г. № А3-113/03);</w:t>
      </w:r>
    </w:p>
    <w:p w:rsidR="00C75392" w:rsidRPr="00C75392" w:rsidRDefault="00C75392" w:rsidP="00C75392">
      <w:pPr>
        <w:pStyle w:val="a3"/>
        <w:numPr>
          <w:ilvl w:val="0"/>
          <w:numId w:val="1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общего и профессионального образования Ростовской области от 20.12.2021 № 1135 «Об организации работы по внедрению обновленных ФГОС НОО и ФГОС ООО»;</w:t>
      </w:r>
    </w:p>
    <w:p w:rsidR="00FF05AA" w:rsidRDefault="00FF05AA" w:rsidP="00FF05AA">
      <w:pPr>
        <w:pStyle w:val="a3"/>
        <w:numPr>
          <w:ilvl w:val="0"/>
          <w:numId w:val="1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общего и профессионального образования Ростовской области от 25.02.2022 № 179 «Об утверждении плана мероприятий по введению ФГОС НООО и ФГОС ООО» в образовательных организациях города Ростова-на-Дону</w:t>
      </w:r>
      <w:r w:rsidR="00C75392">
        <w:rPr>
          <w:rFonts w:ascii="Times New Roman" w:hAnsi="Times New Roman" w:cs="Times New Roman"/>
          <w:sz w:val="28"/>
          <w:szCs w:val="28"/>
        </w:rPr>
        <w:t xml:space="preserve"> в 2022-2023 учебном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05AA" w:rsidRDefault="00C75392" w:rsidP="00FF05AA">
      <w:pPr>
        <w:pStyle w:val="a3"/>
        <w:numPr>
          <w:ilvl w:val="0"/>
          <w:numId w:val="1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Управления образования города Ростова-на-Дону № 332 от 22.04.2022 г. «Об утверждении плана мероприятий по введению ФГОС НОО и ФГОС ООО»</w:t>
      </w:r>
      <w:r w:rsidRPr="00C75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образовательных организациях города Ростова-на-Дону в 2022-2023 учебном году;</w:t>
      </w:r>
    </w:p>
    <w:p w:rsidR="005F5047" w:rsidRDefault="00C75392" w:rsidP="005F5047">
      <w:pPr>
        <w:pStyle w:val="a3"/>
        <w:numPr>
          <w:ilvl w:val="0"/>
          <w:numId w:val="1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МКУ Отдела образования Ворошиловского района города Ростова-на-Дону от 04.05.2022 г. № 184 «Об утверждении плана мероприятий по введению ФГОС НОО и ФГОС ООО                                         в общеобразовательных организациях Ворошиловского района в 2022-2023 учебном году»;</w:t>
      </w:r>
    </w:p>
    <w:p w:rsidR="00C75392" w:rsidRPr="00133FD3" w:rsidRDefault="005F5047" w:rsidP="00133FD3">
      <w:pPr>
        <w:pStyle w:val="a3"/>
        <w:numPr>
          <w:ilvl w:val="0"/>
          <w:numId w:val="1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133FD3">
        <w:rPr>
          <w:rFonts w:ascii="Times New Roman" w:hAnsi="Times New Roman" w:cs="Times New Roman"/>
          <w:sz w:val="28"/>
          <w:szCs w:val="28"/>
        </w:rPr>
        <w:t>Приказ МБОУ «Школа № 65» «Об утверждении плана мероприятий по введению ФГОС НОО и ФГОС ООО                                         в 2022-2023 учебном году».</w:t>
      </w:r>
      <w:bookmarkStart w:id="0" w:name="_GoBack"/>
      <w:bookmarkEnd w:id="0"/>
    </w:p>
    <w:sectPr w:rsidR="00C75392" w:rsidRPr="0013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8B" w:rsidRDefault="00A7158B" w:rsidP="00CB3AF6">
      <w:pPr>
        <w:spacing w:after="0"/>
      </w:pPr>
      <w:r>
        <w:separator/>
      </w:r>
    </w:p>
  </w:endnote>
  <w:endnote w:type="continuationSeparator" w:id="0">
    <w:p w:rsidR="00A7158B" w:rsidRDefault="00A7158B" w:rsidP="00CB3A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8B" w:rsidRDefault="00A7158B" w:rsidP="00CB3AF6">
      <w:pPr>
        <w:spacing w:after="0"/>
      </w:pPr>
      <w:r>
        <w:separator/>
      </w:r>
    </w:p>
  </w:footnote>
  <w:footnote w:type="continuationSeparator" w:id="0">
    <w:p w:rsidR="00A7158B" w:rsidRDefault="00A7158B" w:rsidP="00CB3A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E2418"/>
    <w:multiLevelType w:val="hybridMultilevel"/>
    <w:tmpl w:val="B0F06A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3102AF4"/>
    <w:multiLevelType w:val="hybridMultilevel"/>
    <w:tmpl w:val="B0F06A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99"/>
    <w:rsid w:val="00082674"/>
    <w:rsid w:val="00133FD3"/>
    <w:rsid w:val="001C3399"/>
    <w:rsid w:val="005F5047"/>
    <w:rsid w:val="00A7158B"/>
    <w:rsid w:val="00A94FF7"/>
    <w:rsid w:val="00C75392"/>
    <w:rsid w:val="00CB3AF6"/>
    <w:rsid w:val="00F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12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5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3AF6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CB3AF6"/>
  </w:style>
  <w:style w:type="paragraph" w:styleId="a6">
    <w:name w:val="footer"/>
    <w:basedOn w:val="a"/>
    <w:link w:val="a7"/>
    <w:uiPriority w:val="99"/>
    <w:unhideWhenUsed/>
    <w:rsid w:val="00CB3AF6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CB3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12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5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3AF6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CB3AF6"/>
  </w:style>
  <w:style w:type="paragraph" w:styleId="a6">
    <w:name w:val="footer"/>
    <w:basedOn w:val="a"/>
    <w:link w:val="a7"/>
    <w:uiPriority w:val="99"/>
    <w:unhideWhenUsed/>
    <w:rsid w:val="00CB3AF6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CB3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</dc:creator>
  <cp:keywords/>
  <dc:description/>
  <cp:lastModifiedBy>Genn</cp:lastModifiedBy>
  <cp:revision>4</cp:revision>
  <dcterms:created xsi:type="dcterms:W3CDTF">2022-06-08T07:47:00Z</dcterms:created>
  <dcterms:modified xsi:type="dcterms:W3CDTF">2022-06-08T09:16:00Z</dcterms:modified>
</cp:coreProperties>
</file>