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D3" w:rsidRPr="00221DF0" w:rsidRDefault="008D4FD3" w:rsidP="0059318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9318A" w:rsidRPr="0059318A" w:rsidRDefault="0059318A" w:rsidP="0059318A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9318A" w:rsidRPr="0059318A" w:rsidRDefault="0059318A" w:rsidP="0059318A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0" w:name="80962996-9eae-4b29-807c-6d440604dec5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 </w:t>
      </w:r>
    </w:p>
    <w:p w:rsidR="0059318A" w:rsidRPr="0059318A" w:rsidRDefault="0059318A" w:rsidP="0059318A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244f056-0231-4322-a014-8dcea54eab13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Управление образования города Ростова-на-Дону</w:t>
      </w:r>
      <w:bookmarkEnd w:id="1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59318A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59318A" w:rsidRPr="0059318A" w:rsidRDefault="0059318A" w:rsidP="0059318A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МБОУ "Школа № 65"</w:t>
      </w:r>
    </w:p>
    <w:p w:rsidR="0059318A" w:rsidRPr="0059318A" w:rsidRDefault="0059318A" w:rsidP="00593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9318A" w:rsidRPr="0059318A" w:rsidRDefault="0059318A" w:rsidP="0059318A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59318A" w:rsidRPr="0059318A" w:rsidRDefault="0059318A" w:rsidP="0059318A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4361"/>
        <w:gridCol w:w="4063"/>
        <w:gridCol w:w="6196"/>
      </w:tblGrid>
      <w:tr w:rsidR="0059318A" w:rsidRPr="0059318A" w:rsidTr="0059318A">
        <w:tc>
          <w:tcPr>
            <w:tcW w:w="4361" w:type="dxa"/>
          </w:tcPr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учителей английского языка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proofErr w:type="spellStart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Прилипкина</w:t>
            </w:r>
            <w:proofErr w:type="spellEnd"/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№   от «____» _________   2023 г.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ind w:left="17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МС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Волошина О.Г.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совета №  от «____» _________   2023 г.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6" w:type="dxa"/>
          </w:tcPr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ind w:left="40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"Школа № 65"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ind w:left="20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 М.В.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№______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«___» _______   2023 г.</w:t>
            </w:r>
          </w:p>
          <w:p w:rsidR="0059318A" w:rsidRPr="0059318A" w:rsidRDefault="0059318A" w:rsidP="0059318A">
            <w:pPr>
              <w:widowControl w:val="0"/>
              <w:autoSpaceDE w:val="0"/>
              <w:autoSpaceDN w:val="0"/>
              <w:spacing w:after="120" w:line="240" w:lineRule="auto"/>
              <w:ind w:left="20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318A" w:rsidRPr="0059318A" w:rsidRDefault="0059318A" w:rsidP="005931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9318A" w:rsidRPr="0059318A" w:rsidRDefault="0059318A" w:rsidP="005931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59318A" w:rsidRPr="0059318A" w:rsidRDefault="0059318A" w:rsidP="0059318A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59318A">
        <w:rPr>
          <w:rFonts w:ascii="Times New Roman" w:eastAsia="Times New Roman" w:hAnsi="Times New Roman" w:cs="Times New Roman"/>
          <w:b/>
          <w:sz w:val="40"/>
        </w:rPr>
        <w:t>РАБОЧАЯ</w:t>
      </w:r>
      <w:r w:rsidRPr="0059318A">
        <w:rPr>
          <w:rFonts w:ascii="Times New Roman" w:eastAsia="Times New Roman" w:hAnsi="Times New Roman" w:cs="Times New Roman"/>
          <w:b/>
          <w:spacing w:val="8"/>
          <w:sz w:val="40"/>
        </w:rPr>
        <w:t xml:space="preserve"> </w:t>
      </w:r>
      <w:r w:rsidRPr="0059318A">
        <w:rPr>
          <w:rFonts w:ascii="Times New Roman" w:eastAsia="Times New Roman" w:hAnsi="Times New Roman" w:cs="Times New Roman"/>
          <w:b/>
          <w:sz w:val="40"/>
        </w:rPr>
        <w:t>ПРОГРАММА</w:t>
      </w:r>
    </w:p>
    <w:p w:rsidR="0059318A" w:rsidRPr="0059318A" w:rsidRDefault="0059318A" w:rsidP="005931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9318A">
        <w:rPr>
          <w:rFonts w:ascii="Times New Roman" w:eastAsia="Times New Roman" w:hAnsi="Times New Roman" w:cs="Times New Roman"/>
          <w:b/>
          <w:sz w:val="40"/>
          <w:szCs w:val="28"/>
        </w:rPr>
        <w:t>учебного предмета «Английский язык»</w:t>
      </w:r>
    </w:p>
    <w:p w:rsidR="0059318A" w:rsidRPr="0059318A" w:rsidRDefault="0059318A" w:rsidP="0059318A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18A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11 классов)</w:t>
      </w:r>
    </w:p>
    <w:p w:rsidR="0059318A" w:rsidRPr="0059318A" w:rsidRDefault="0059318A" w:rsidP="005931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" w:name="fa5bb89e-7d9f-4fc4-a1ba-c6bd09c19ff7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город Ростов-на-Дону</w:t>
      </w:r>
      <w:bookmarkEnd w:id="2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 </w:t>
      </w:r>
      <w:bookmarkStart w:id="3" w:name="ff26d425-8a06-47a0-8cd7-ee8d58370039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2023 год</w:t>
      </w:r>
      <w:bookmarkEnd w:id="3"/>
      <w:r w:rsidRPr="0059318A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59318A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221DF0" w:rsidRDefault="00221DF0" w:rsidP="00F67682">
      <w:pPr>
        <w:pStyle w:val="p2"/>
        <w:shd w:val="clear" w:color="auto" w:fill="FFFFFF"/>
        <w:spacing w:after="160" w:afterAutospacing="0"/>
        <w:rPr>
          <w:rStyle w:val="s1"/>
          <w:rFonts w:eastAsia="Calibri"/>
          <w:bCs/>
          <w:color w:val="000000"/>
          <w:sz w:val="28"/>
          <w:szCs w:val="28"/>
        </w:rPr>
      </w:pPr>
    </w:p>
    <w:p w:rsidR="008D4FD3" w:rsidRPr="008D4FD3" w:rsidRDefault="008D4FD3" w:rsidP="008D4FD3">
      <w:pPr>
        <w:numPr>
          <w:ilvl w:val="0"/>
          <w:numId w:val="2"/>
        </w:numPr>
        <w:shd w:val="clear" w:color="auto" w:fill="FFFFFF"/>
        <w:spacing w:before="100" w:beforeAutospacing="1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D4FD3" w:rsidRPr="008D4FD3" w:rsidRDefault="008D4FD3" w:rsidP="008D4FD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документы, на основании которых разработана данная рабочая программа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Федеральный закон Российской Федерации от 29 декабря 2012 г. № 273 –ФЗ «Об образовании в Российской Федерации»;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"(</w:t>
      </w:r>
      <w:proofErr w:type="gramEnd"/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Зарегистрирован 01.11.2022 № 70799)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8.ООП СОО (11 классы) МБОУ «Школа № 65» (приказ от 28.08.2023г.  № 259)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9. Рабочая программа воспитания обучающихся 1-11 классов (приказ от 28.08.2023г.  № 259)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0. Учебный план МБОУ «Школа № 65» на 2023-2024 учебный год (приказ от 26.06.2023г.  № 220)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Программы коррекционной работы МБОУ «Школа № 65» на 2023-2024 учебный год (приказ от 28.08.2023г.  № 259)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Положение о рабочих программах учебных предметов, курсов внеурочной деятельности, дисциплин МБОУ «Школа № 65» (приказ от 28.08.2023г.  № 259)</w:t>
      </w:r>
    </w:p>
    <w:p w:rsidR="0059318A" w:rsidRP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Положение о форме, периодичности, порядке текущего контроля успеваемости и промежуточной </w:t>
      </w:r>
      <w:proofErr w:type="gramStart"/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аттестации</w:t>
      </w:r>
      <w:proofErr w:type="gramEnd"/>
      <w:r w:rsidRPr="005931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обучающихся в МБОУ «Школа № 65» (приказ от 28.08.2023г.  № 259)</w:t>
      </w:r>
    </w:p>
    <w:p w:rsid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_GoBack"/>
      <w:bookmarkEnd w:id="4"/>
    </w:p>
    <w:p w:rsidR="0059318A" w:rsidRDefault="0059318A" w:rsidP="0059318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39C4" w:rsidRPr="0059318A" w:rsidRDefault="005D39C4" w:rsidP="0059318A">
      <w:pPr>
        <w:widowControl w:val="0"/>
        <w:tabs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3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Цели и задачи курса</w:t>
      </w:r>
    </w:p>
    <w:p w:rsidR="005D39C4" w:rsidRPr="005D39C4" w:rsidRDefault="005D39C4" w:rsidP="005D39C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английского языка на профильном уровне среднего (полного) общего образования, согласно Примерным программам, реализуются следующие 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5D39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39C4" w:rsidRPr="005D39C4" w:rsidRDefault="005D39C4" w:rsidP="005D39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D39C4" w:rsidRPr="005D39C4" w:rsidRDefault="005D39C4" w:rsidP="005D39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>речевая компетенция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39C4">
        <w:rPr>
          <w:rFonts w:ascii="Times New Roman" w:eastAsia="Calibri" w:hAnsi="Times New Roman" w:cs="Times New Roman"/>
          <w:sz w:val="28"/>
          <w:szCs w:val="28"/>
        </w:rPr>
        <w:t>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своё речевое и неречевое поведение с учётом статуса партнёра по общению;</w:t>
      </w:r>
    </w:p>
    <w:p w:rsidR="005D39C4" w:rsidRPr="005D39C4" w:rsidRDefault="005D39C4" w:rsidP="005D39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языковая (лингвистическая)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увеличение их объёма за счёт информации 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профильно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ориентированного характера;</w:t>
      </w:r>
    </w:p>
    <w:p w:rsidR="005D39C4" w:rsidRPr="005D39C4" w:rsidRDefault="005D39C4" w:rsidP="005D39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социокультурная компетенция (включающая </w:t>
      </w:r>
      <w:proofErr w:type="gramStart"/>
      <w:r w:rsidRPr="005D39C4">
        <w:rPr>
          <w:rFonts w:ascii="Times New Roman" w:eastAsia="Calibri" w:hAnsi="Times New Roman" w:cs="Times New Roman"/>
          <w:sz w:val="28"/>
          <w:szCs w:val="28"/>
        </w:rPr>
        <w:t>социолингвистическую</w:t>
      </w:r>
      <w:proofErr w:type="gram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) – расширение объёма знаний о социокультурной специфике страны (стран) изучаемого языка, совершенствование умений строить своё речевое и неречевое поведение адекватно этой специфике с учётом 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профильно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ориентированных ситуаций общения, умения адекватно понимать и интерпретировать 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лингвокультурные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факты, основываясь на сформированных ценностных ориентациях;</w:t>
      </w:r>
    </w:p>
    <w:p w:rsidR="005D39C4" w:rsidRPr="005D39C4" w:rsidRDefault="005D39C4" w:rsidP="005D39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компенсаторная компетенция – совершенствование умения выходить из положения при дефиците </w:t>
      </w:r>
      <w:r w:rsidRPr="005D39C4">
        <w:rPr>
          <w:rFonts w:ascii="Times New Roman" w:eastAsia="Calibri" w:hAnsi="Times New Roman" w:cs="Times New Roman"/>
          <w:sz w:val="28"/>
          <w:szCs w:val="28"/>
        </w:rPr>
        <w:lastRenderedPageBreak/>
        <w:t>языковых сре</w:t>
      </w:r>
      <w:proofErr w:type="gramStart"/>
      <w:r w:rsidRPr="005D39C4">
        <w:rPr>
          <w:rFonts w:ascii="Times New Roman" w:eastAsia="Calibri" w:hAnsi="Times New Roman" w:cs="Times New Roman"/>
          <w:sz w:val="28"/>
          <w:szCs w:val="28"/>
        </w:rPr>
        <w:t>дств в пр</w:t>
      </w:r>
      <w:proofErr w:type="gram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оцессе иноязычного общения, в том числе в 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профильно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ориентированных ситуациях общения;</w:t>
      </w:r>
    </w:p>
    <w:p w:rsidR="005D39C4" w:rsidRPr="005D39C4" w:rsidRDefault="005D39C4" w:rsidP="005D39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:rsidR="005D39C4" w:rsidRPr="005D39C4" w:rsidRDefault="005D39C4" w:rsidP="005D39C4">
      <w:pPr>
        <w:numPr>
          <w:ilvl w:val="0"/>
          <w:numId w:val="5"/>
        </w:numPr>
        <w:tabs>
          <w:tab w:val="left" w:pos="0"/>
          <w:tab w:val="num" w:pos="851"/>
          <w:tab w:val="left" w:pos="2000"/>
        </w:tabs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и воспитание у школьников понимания важности </w:t>
      </w:r>
      <w:r w:rsidRPr="005D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иностранного языка</w:t>
      </w:r>
      <w:r w:rsidRPr="005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5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5D39C4" w:rsidRPr="005D39C4" w:rsidRDefault="005D39C4" w:rsidP="005D39C4">
      <w:pPr>
        <w:numPr>
          <w:ilvl w:val="0"/>
          <w:numId w:val="5"/>
        </w:numPr>
        <w:tabs>
          <w:tab w:val="left" w:pos="0"/>
          <w:tab w:val="num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5D39C4">
        <w:rPr>
          <w:rFonts w:ascii="Times New Roman" w:eastAsia="MS ??" w:hAnsi="Times New Roman" w:cs="Times New Roman"/>
          <w:b/>
          <w:bCs/>
          <w:color w:val="000000"/>
          <w:sz w:val="28"/>
          <w:szCs w:val="28"/>
          <w:lang w:eastAsia="ar-SA"/>
        </w:rPr>
        <w:t>Формирование уважения к личности</w:t>
      </w:r>
      <w:r w:rsidRPr="005D39C4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5D39C4" w:rsidRPr="005D39C4" w:rsidRDefault="005D39C4" w:rsidP="005D39C4">
      <w:pPr>
        <w:numPr>
          <w:ilvl w:val="0"/>
          <w:numId w:val="5"/>
        </w:num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5D39C4">
        <w:rPr>
          <w:rFonts w:ascii="Times New Roman" w:eastAsia="MS ??" w:hAnsi="Times New Roman" w:cs="Times New Roman"/>
          <w:b/>
          <w:bCs/>
          <w:color w:val="000000"/>
          <w:sz w:val="28"/>
          <w:szCs w:val="28"/>
          <w:lang w:eastAsia="ar-SA"/>
        </w:rPr>
        <w:t xml:space="preserve">Создание основы </w:t>
      </w:r>
      <w:r w:rsidRPr="005D39C4">
        <w:rPr>
          <w:rFonts w:ascii="Times New Roman" w:eastAsia="MS ??" w:hAnsi="Times New Roman" w:cs="Times New Roman"/>
          <w:b/>
          <w:color w:val="000000"/>
          <w:sz w:val="28"/>
          <w:szCs w:val="28"/>
          <w:lang w:eastAsia="ar-SA"/>
        </w:rPr>
        <w:t>для формирования интереса к совершенствованию достигнутого уровня владения изучаемым английским языком</w:t>
      </w:r>
      <w:r w:rsidRPr="005D39C4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5D39C4" w:rsidRPr="005D39C4" w:rsidRDefault="005D39C4" w:rsidP="005D39C4">
      <w:pPr>
        <w:numPr>
          <w:ilvl w:val="0"/>
          <w:numId w:val="5"/>
        </w:numPr>
        <w:shd w:val="clear" w:color="auto" w:fill="FFFFFF"/>
        <w:tabs>
          <w:tab w:val="num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5D39C4">
        <w:rPr>
          <w:rFonts w:ascii="Times New Roman" w:eastAsia="MS ??" w:hAnsi="Times New Roman" w:cs="Times New Roman"/>
          <w:b/>
          <w:bCs/>
          <w:color w:val="000000"/>
          <w:sz w:val="28"/>
          <w:szCs w:val="28"/>
          <w:lang w:eastAsia="ar-SA"/>
        </w:rPr>
        <w:t>Создание основы</w:t>
      </w:r>
      <w:r w:rsidRPr="005D39C4">
        <w:rPr>
          <w:rFonts w:ascii="Times New Roman" w:eastAsia="MS ??" w:hAnsi="Times New Roman" w:cs="Times New Roman"/>
          <w:b/>
          <w:color w:val="000000"/>
          <w:sz w:val="28"/>
          <w:szCs w:val="28"/>
          <w:lang w:eastAsia="ar-SA"/>
        </w:rPr>
        <w:t xml:space="preserve"> для выбора иностранного языка как профильного предмета</w:t>
      </w:r>
      <w:r w:rsidRPr="005D39C4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5D39C4" w:rsidRPr="005D39C4" w:rsidRDefault="005D39C4" w:rsidP="005D39C4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5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5D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содержания обучения являются:</w:t>
      </w:r>
    </w:p>
    <w:p w:rsidR="005D39C4" w:rsidRPr="005D39C4" w:rsidRDefault="005D39C4" w:rsidP="005D39C4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5D39C4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формирование и развитие коммуникативных умений в основных видах речевой деятельности;</w:t>
      </w:r>
    </w:p>
    <w:p w:rsidR="005D39C4" w:rsidRPr="005D39C4" w:rsidRDefault="005D39C4" w:rsidP="005D39C4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5D39C4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формирование и развитие языковых (фонетических, лексических и грамматических) навыков;</w:t>
      </w:r>
    </w:p>
    <w:p w:rsidR="005D39C4" w:rsidRPr="005D39C4" w:rsidRDefault="005D39C4" w:rsidP="005D39C4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</w:pPr>
      <w:r w:rsidRPr="005D39C4">
        <w:rPr>
          <w:rFonts w:ascii="Times New Roman" w:eastAsia="MS ??" w:hAnsi="Times New Roman" w:cs="Times New Roman"/>
          <w:color w:val="000000"/>
          <w:sz w:val="28"/>
          <w:szCs w:val="28"/>
          <w:lang w:eastAsia="ar-SA"/>
        </w:rPr>
        <w:t xml:space="preserve"> формирование и развитие социокультурных умений учащихся.</w:t>
      </w:r>
    </w:p>
    <w:p w:rsidR="005D39C4" w:rsidRPr="005D39C4" w:rsidRDefault="005D39C4" w:rsidP="005D39C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рабочая программа подготовлена в соответствии с концепцией лингвистического образования, действующим учебным планом школы, обязательным минимумом содержания образования. </w:t>
      </w:r>
      <w:r w:rsidRPr="005D39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Эта программа по английскому языку предназначена для обучения школьников российских </w:t>
      </w:r>
      <w:r w:rsidRPr="005D39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школ с углублённым изучением английского языка, в том числе для тех, в которых </w:t>
      </w:r>
      <w:r w:rsidRPr="005D3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учащиеся развиваются в условиях дидактической многоязычной среды, </w:t>
      </w:r>
      <w:r w:rsidRPr="005D39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созданной с </w:t>
      </w:r>
      <w:r w:rsidRPr="005D39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помощью введения в учебный процесс изучение двух иностранных языков и преподавания ряда предметов на иностранных языках.</w:t>
      </w:r>
    </w:p>
    <w:p w:rsidR="005D39C4" w:rsidRPr="005D39C4" w:rsidRDefault="005D39C4" w:rsidP="005D39C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</w:t>
      </w: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данной рабочей программы - 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её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ставящий главной целью развитие личности учащегося. В ней указываются реальные виды деятельности, которыми учащийся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овладеть к концу 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так как система образования отказывается от традиционного представления результатов обучения в виде знаний, умений и навыков. Требования к результатам обучения сформулированы в виде личностных,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Ключевая задача - реализация программы формирования УУД.</w:t>
      </w:r>
    </w:p>
    <w:p w:rsidR="005D39C4" w:rsidRPr="005D39C4" w:rsidRDefault="005D39C4" w:rsidP="005D39C4">
      <w:pPr>
        <w:spacing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учебно-методический компле</w:t>
      </w:r>
      <w:proofErr w:type="gram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вкл</w:t>
      </w:r>
      <w:proofErr w:type="gram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тренировочные задания к ОГЭ и ЕГЭ, что позволяет обучающимся познакомиться с форматом данных экзаменов и выработать целенаправленную систему подготовки.</w:t>
      </w:r>
    </w:p>
    <w:p w:rsidR="005D39C4" w:rsidRPr="005D39C4" w:rsidRDefault="005D39C4" w:rsidP="005D39C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посредством опоры данного предмета на русский язык, литературу, географию, историю, биологию, математику, информатику и ИКТ, изобразительную деятельность, музыку.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учебного процесса по курсу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становится активным субъектом образовательного процесса, который приобретает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направленность, а это, в свою очередь, определяет и формы обучения, например работу в группах и современные технологии обучения. Результатом такого процесса обучения должно стать формирование компетентного пользователя иностранным языком, готового осознанно и с желанием участвовать в диалоге и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в современном развивающемся мире.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учебного процесса и их сочетания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иностранного языка</w:t>
      </w:r>
      <w:r w:rsidR="00EA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основном комбинированные. Они включают интерактивные технологии обучения (индивидуальная, парная и групповая работа), элементы игровой технологии и проектной методики обучения, стандартные и нестандартные формы организации учебного процесса (ролевые и динамические игры, викторины, интегрированные уроки, мультимедийные уроки).</w:t>
      </w:r>
    </w:p>
    <w:p w:rsidR="005D39C4" w:rsidRPr="005D39C4" w:rsidRDefault="005D39C4" w:rsidP="005D39C4">
      <w:pPr>
        <w:tabs>
          <w:tab w:val="left" w:pos="5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9C4" w:rsidRPr="005D39C4" w:rsidRDefault="005D39C4" w:rsidP="005D39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общеклассная</w:t>
      </w:r>
      <w:proofErr w:type="spellEnd"/>
    </w:p>
    <w:p w:rsidR="005D39C4" w:rsidRPr="005D39C4" w:rsidRDefault="005D39C4" w:rsidP="005D39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</w:p>
    <w:p w:rsidR="005D39C4" w:rsidRPr="005D39C4" w:rsidRDefault="005D39C4" w:rsidP="005D39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методы обучения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39C4" w:rsidRPr="005D39C4" w:rsidRDefault="005D39C4" w:rsidP="005D39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lastRenderedPageBreak/>
        <w:t>1. Словесные методы; рассказ, объяснение, беседа, работа с учебником.</w:t>
      </w:r>
      <w:r w:rsidRPr="005D39C4">
        <w:rPr>
          <w:rFonts w:ascii="Times New Roman" w:eastAsia="Calibri" w:hAnsi="Times New Roman" w:cs="Times New Roman"/>
          <w:sz w:val="28"/>
          <w:szCs w:val="28"/>
        </w:rPr>
        <w:br/>
        <w:t xml:space="preserve">2. Наглядные методы: наглядные материалы, видео-уроки, презентации, 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интернет-ресурсы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>.</w:t>
      </w:r>
      <w:r w:rsidRPr="005D39C4">
        <w:rPr>
          <w:rFonts w:ascii="Times New Roman" w:eastAsia="Calibri" w:hAnsi="Times New Roman" w:cs="Times New Roman"/>
          <w:sz w:val="28"/>
          <w:szCs w:val="28"/>
        </w:rPr>
        <w:br/>
        <w:t>3. Практические методы: устные и письменные тестовые работы.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5D39C4" w:rsidRPr="005D39C4" w:rsidRDefault="005D39C4" w:rsidP="005D39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 учебники, рабочие тетради, сборники грамматических упражнений, тренировочные</w:t>
      </w:r>
      <w:r w:rsidR="00B6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формата Е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ГЭ,  технические средства обучения (компьютер, медиа-проектор);</w:t>
      </w:r>
    </w:p>
    <w:p w:rsidR="005D39C4" w:rsidRPr="005D39C4" w:rsidRDefault="005D39C4" w:rsidP="005D39C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 книги, методические рекомендации, поурочное планирование, компьютер (Интернет).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виды и формы контроля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Контрольно-оценочная деятельность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говорения, чтения и письма. Текущий контроль осуществляется на каждом уроке. В каждой четверти проводится тестовые работы по всем видам речевой деятельности, что позволяет оценить коммуникативные умения </w:t>
      </w:r>
      <w:proofErr w:type="gram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В конце каждой темы запланировано выполнение 1 мини-проекта, и 1 проектная работа за год.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итоговый контроль и оценивание </w:t>
      </w:r>
      <w:r w:rsidR="0001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один раз в полугодие </w:t>
      </w:r>
      <w:r w:rsidRPr="005D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прохождении трех разделов. Используются модульные тесты для контроля употребления лексики и грамматики, развития навыков </w:t>
      </w:r>
      <w:proofErr w:type="spellStart"/>
      <w:r w:rsidRPr="005D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аудирования</w:t>
      </w:r>
      <w:proofErr w:type="spellEnd"/>
      <w:r w:rsidRPr="005D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чтения, говорения и письма.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промежуточный самоконтроль и оценивание интегрированных умений </w:t>
      </w:r>
      <w:r w:rsidRPr="005D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текущий контроль </w:t>
      </w:r>
      <w:r w:rsidRPr="005D3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 разных этапах урока, особенно тех, которые предполагают продуктивную деятельность.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5D39C4" w:rsidRPr="005D39C4" w:rsidRDefault="005D39C4" w:rsidP="005D39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устной речи: пересказ, монолог, диалог, защита проекта в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группах;</w:t>
      </w:r>
    </w:p>
    <w:p w:rsidR="005D39C4" w:rsidRPr="005D39C4" w:rsidRDefault="005D39C4" w:rsidP="005D39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письменной речи (письма, разные виды сочинений, эссе, проектные работы,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вт.ч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группах)</w:t>
      </w:r>
      <w:proofErr w:type="gramEnd"/>
    </w:p>
    <w:p w:rsidR="005D39C4" w:rsidRPr="005D39C4" w:rsidRDefault="005D39C4" w:rsidP="005D39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лексики и  грамматики (контрольные работы, тестовые работы, словарные диктанты)</w:t>
      </w:r>
    </w:p>
    <w:p w:rsidR="005D39C4" w:rsidRPr="005D39C4" w:rsidRDefault="005D39C4" w:rsidP="005D39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(понимание основного содержания текста, выборочное и полное понимание текста)</w:t>
      </w:r>
    </w:p>
    <w:p w:rsidR="005D39C4" w:rsidRPr="005D39C4" w:rsidRDefault="005D39C4" w:rsidP="005D39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чтения: понимание основного содержания (ознакомительное чтение), полное понимание содержания (изучающее чтение),  с выборочным пониманием нужной  или интересующей / запрашиваемой информации (просмотровое/поисковое чтение)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D39C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Система оценки достижений учащихся</w:t>
      </w:r>
    </w:p>
    <w:p w:rsidR="005D39C4" w:rsidRPr="005D39C4" w:rsidRDefault="005D39C4" w:rsidP="005D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Систематический учёт и оценка знаний и умений школьников позволяет как учителю, так и учащимся своевременно обнаружить пробелы в осознании и осмыслении, обобщении и систематизации знаний, применении их на практике. </w:t>
      </w:r>
    </w:p>
    <w:p w:rsidR="005D39C4" w:rsidRPr="005D39C4" w:rsidRDefault="005D39C4" w:rsidP="005D39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При оценке деятельности учащихся учитываются следующие </w:t>
      </w:r>
      <w:r w:rsidRPr="005D39C4">
        <w:rPr>
          <w:rFonts w:ascii="Times New Roman" w:eastAsia="Calibri" w:hAnsi="Times New Roman" w:cs="Times New Roman"/>
          <w:sz w:val="28"/>
          <w:szCs w:val="28"/>
          <w:u w:val="single"/>
        </w:rPr>
        <w:t>критерии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>- знание содержания материала по всем лексическим темам, а также использование дополнительной информации по изученным темам;   произношение; 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- правильное изложение мыслей, четкая формулировка и хорошее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- активность учащихся в учебной деятельности; 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- творческий подход к решению поставленных задач, оригинальность способов и методов решения проблем; 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- самостоятельность, умение принимать решения, отстаивать свою точку зрения и убеждать других в процессе дискуссий; 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- умение работать в группе, лидерские качества, способность к сотрудничеству и взаимопомощи. 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работ учащихся по предмету «Английский язык»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1.Критерии оценивания письменных работ</w:t>
      </w:r>
      <w:proofErr w:type="gramStart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 xml:space="preserve">а письменные работы 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(контрольные работы, тестовые работы, словарные диктанты) оценка вычисляется исходя из процента правильных ответов: </w:t>
      </w:r>
    </w:p>
    <w:tbl>
      <w:tblPr>
        <w:tblStyle w:val="TableGrid"/>
        <w:tblW w:w="12872" w:type="dxa"/>
        <w:jc w:val="center"/>
        <w:tblInd w:w="0" w:type="dxa"/>
        <w:tblCellMar>
          <w:top w:w="85" w:type="dxa"/>
          <w:left w:w="31" w:type="dxa"/>
          <w:right w:w="30" w:type="dxa"/>
        </w:tblCellMar>
        <w:tblLook w:val="04A0" w:firstRow="1" w:lastRow="0" w:firstColumn="1" w:lastColumn="0" w:noHBand="0" w:noVBand="1"/>
      </w:tblPr>
      <w:tblGrid>
        <w:gridCol w:w="4911"/>
        <w:gridCol w:w="1909"/>
        <w:gridCol w:w="1910"/>
        <w:gridCol w:w="4142"/>
      </w:tblGrid>
      <w:tr w:rsidR="005D39C4" w:rsidRPr="005D39C4" w:rsidTr="005D39C4">
        <w:trPr>
          <w:trHeight w:val="350"/>
          <w:jc w:val="center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«3»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«4»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Оценка «5»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39C4" w:rsidRPr="005D39C4" w:rsidTr="005D39C4">
        <w:trPr>
          <w:trHeight w:val="350"/>
          <w:jc w:val="center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От 50% до 69%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От 70% до 90%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От 91% до 100%</w:t>
            </w:r>
          </w:p>
        </w:tc>
      </w:tr>
      <w:tr w:rsidR="005D39C4" w:rsidRPr="005D39C4" w:rsidTr="005D39C4">
        <w:trPr>
          <w:trHeight w:val="353"/>
          <w:jc w:val="center"/>
        </w:trPr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тестовые работы, словарные диктанты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От 60% до 74%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От 75% до 94%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От 95% до 100%</w:t>
            </w:r>
          </w:p>
        </w:tc>
      </w:tr>
    </w:tbl>
    <w:p w:rsidR="005D39C4" w:rsidRPr="005D39C4" w:rsidRDefault="005D39C4" w:rsidP="005D39C4">
      <w:pPr>
        <w:spacing w:after="0" w:line="240" w:lineRule="auto"/>
        <w:ind w:left="689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Творческие письменные работ</w:t>
      </w:r>
      <w:proofErr w:type="gramStart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5D39C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письма, разные виды сочинений, эссе, проектные работы, в </w:t>
      </w:r>
      <w:proofErr w:type="spellStart"/>
      <w:r w:rsidRPr="005D39C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. в группах) оцениваются по пяти критериям: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D39C4">
        <w:rPr>
          <w:rFonts w:ascii="Times New Roman" w:eastAsia="Calibri" w:hAnsi="Times New Roman" w:cs="Times New Roman"/>
          <w:sz w:val="28"/>
          <w:szCs w:val="28"/>
        </w:rPr>
        <w:t>.</w:t>
      </w: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2.Организация работы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3.Лексика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(словарный запас соответствует поставленной задаче и требованиям данного года обучения языку);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4.Грамматик</w:t>
      </w:r>
      <w:proofErr w:type="gramStart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D39C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:rsidR="00002782" w:rsidRPr="005D39C4" w:rsidRDefault="005D39C4" w:rsidP="00014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5.Орфография и пунктуация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творческих письменных работ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 xml:space="preserve">(письма, сочинения, эссе, проектные работы, в </w:t>
      </w:r>
      <w:proofErr w:type="spellStart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т.ч</w:t>
      </w:r>
      <w:proofErr w:type="spellEnd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. в группах)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D39C4" w:rsidRPr="005D39C4" w:rsidRDefault="005D39C4" w:rsidP="005D39C4">
      <w:pPr>
        <w:spacing w:after="0" w:line="240" w:lineRule="auto"/>
        <w:ind w:left="689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14885" w:type="dxa"/>
        <w:tblInd w:w="-255" w:type="dxa"/>
        <w:tblCellMar>
          <w:top w:w="79" w:type="dxa"/>
          <w:left w:w="29" w:type="dxa"/>
          <w:right w:w="31" w:type="dxa"/>
        </w:tblCellMar>
        <w:tblLook w:val="04A0" w:firstRow="1" w:lastRow="0" w:firstColumn="1" w:lastColumn="0" w:noHBand="0" w:noVBand="1"/>
      </w:tblPr>
      <w:tblGrid>
        <w:gridCol w:w="1135"/>
        <w:gridCol w:w="13750"/>
      </w:tblGrid>
      <w:tr w:rsidR="005D39C4" w:rsidRPr="005D39C4" w:rsidTr="005D39C4">
        <w:trPr>
          <w:trHeight w:val="35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5D39C4" w:rsidRPr="005D39C4" w:rsidTr="005D39C4">
        <w:trPr>
          <w:trHeight w:val="366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задача решена полностью.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работы: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логично, использованы средства логической связи, соблюден формат высказывания и текст поделен на абзацы.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Лексика: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лексика соответствует поставленной задаче и требованиям данного года обучения.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Грамматика: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Cs w:val="144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и пунктуация: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  <w:r w:rsidRPr="005D39C4">
              <w:rPr>
                <w:rFonts w:ascii="Times New Roman" w:hAnsi="Times New Roman" w:cs="Times New Roman"/>
                <w:szCs w:val="144"/>
              </w:rPr>
              <w:t xml:space="preserve"> </w:t>
            </w:r>
          </w:p>
        </w:tc>
      </w:tr>
      <w:tr w:rsidR="005D39C4" w:rsidRPr="005D39C4" w:rsidTr="005D39C4">
        <w:trPr>
          <w:trHeight w:val="366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«4» 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1.Содержание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коммуникативная задача решена полностью.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2.Организация работы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высказывание логично, использованы средства логической связи, соблюден формат высказывания и текст поделен на абзацы.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лексика соответствует поставленной задаче и требованиям данного года обучения. Но имеются незначительные ошибки.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4. Грамматика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 </w:t>
            </w:r>
          </w:p>
        </w:tc>
      </w:tr>
      <w:tr w:rsidR="005D39C4" w:rsidRPr="005D39C4" w:rsidTr="005D39C4">
        <w:trPr>
          <w:trHeight w:val="267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«3» 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1. Содержание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Коммуникативная задача решена,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Организация работы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высказывание нелогично, неадекватно использованы средства логической связи, текст неправильно поделен на абзацы, но формат высказывания соблюден.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местами неадекватное употребление лексики.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4. Грамматика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имеются грубые грамматические ошибки.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 </w:t>
            </w:r>
          </w:p>
        </w:tc>
      </w:tr>
      <w:tr w:rsidR="005D39C4" w:rsidRPr="005D39C4" w:rsidTr="005D39C4">
        <w:trPr>
          <w:trHeight w:val="31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«2» </w:t>
            </w:r>
          </w:p>
        </w:tc>
        <w:tc>
          <w:tcPr>
            <w:tcW w:w="1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1.Содержание: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 задача не решена. </w:t>
            </w:r>
          </w:p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2.Организация работы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высказывание нелогично, не использованы средства логической связи, не соблюден формат высказывания, текст не поделен на абзацы. </w:t>
            </w:r>
          </w:p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3. Лексика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большое количество лексических ошибок. </w:t>
            </w:r>
          </w:p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4. Грамматика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большое количество грамматических ошибок. </w:t>
            </w:r>
          </w:p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 </w:t>
            </w:r>
          </w:p>
        </w:tc>
      </w:tr>
    </w:tbl>
    <w:p w:rsidR="005D39C4" w:rsidRPr="005D39C4" w:rsidRDefault="005D39C4" w:rsidP="005D39C4">
      <w:pPr>
        <w:spacing w:after="0" w:line="240" w:lineRule="auto"/>
        <w:ind w:left="689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39C4" w:rsidRPr="005D39C4" w:rsidRDefault="005D39C4" w:rsidP="005D3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2. Критерии оценки устных развернутых ответов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 xml:space="preserve">(монологические высказывания, пересказы, диалоги, проектные работы, в </w:t>
      </w:r>
      <w:proofErr w:type="spellStart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т.ч</w:t>
      </w:r>
      <w:proofErr w:type="spellEnd"/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>. в группах)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Устные ответы 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оцениваются по пяти критериям: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>Содержани</w:t>
      </w:r>
      <w:proofErr w:type="gramStart"/>
      <w:r w:rsidRPr="005D39C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5D39C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с собеседником 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 xml:space="preserve">Лексика 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(словарный запас соответствует поставленной задаче и требованиям данного года обучения языку); </w:t>
      </w:r>
    </w:p>
    <w:p w:rsidR="005D39C4" w:rsidRP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 xml:space="preserve">Грамматика 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(использование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:rsidR="005D39C4" w:rsidRDefault="005D39C4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9C4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9C4">
        <w:rPr>
          <w:rFonts w:ascii="Times New Roman" w:eastAsia="Calibri" w:hAnsi="Times New Roman" w:cs="Times New Roman"/>
          <w:b/>
          <w:sz w:val="28"/>
          <w:szCs w:val="28"/>
        </w:rPr>
        <w:t xml:space="preserve">Произношение </w:t>
      </w:r>
      <w:r w:rsidRPr="005D39C4">
        <w:rPr>
          <w:rFonts w:ascii="Times New Roman" w:eastAsia="Calibri" w:hAnsi="Times New Roman" w:cs="Times New Roman"/>
          <w:sz w:val="28"/>
          <w:szCs w:val="28"/>
        </w:rPr>
        <w:t xml:space="preserve">(правильное произнесение звуков английского языка, правильная постановка ударения в словах, а также соблюдение правильной интонации в предложениях).   </w:t>
      </w:r>
    </w:p>
    <w:p w:rsidR="00014E6D" w:rsidRDefault="00014E6D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4E6D" w:rsidRDefault="00014E6D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4E6D" w:rsidRDefault="00014E6D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602C" w:rsidRPr="005D39C4" w:rsidRDefault="00ED602C" w:rsidP="005D39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5168" w:type="dxa"/>
        <w:tblInd w:w="-253" w:type="dxa"/>
        <w:tblLayout w:type="fixed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2835"/>
        <w:gridCol w:w="3402"/>
        <w:gridCol w:w="2835"/>
      </w:tblGrid>
      <w:tr w:rsidR="005D39C4" w:rsidRPr="005D39C4" w:rsidTr="009D25D0">
        <w:trPr>
          <w:trHeight w:val="4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Коммуникативное взаимодействие 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C4" w:rsidRPr="005D39C4" w:rsidRDefault="005D39C4" w:rsidP="005D39C4">
            <w:pPr>
              <w:tabs>
                <w:tab w:val="left" w:pos="2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39C4" w:rsidRPr="005D39C4" w:rsidTr="009D25D0">
        <w:trPr>
          <w:trHeight w:val="3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объем высказывания. Высказывание  соответствует теме; отражены все аспекты, указанные в задании, стилевое оформление речи соответствует типу задания,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на уровне, нормы вежливости </w:t>
            </w:r>
          </w:p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естественная реакция на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реплики собеседника.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Проявляется речевая инициатива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решения поставленных коммуникативных задач.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Лексика адекватна поставленной задаче и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данного года обучения языку.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Использованы разные грамматические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в соответствии с задачей и требованиям данного года обучения языку. Редкие грамматические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ошибки не мешают коммуникации.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звучит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естественном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темпе, нет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грубых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фонетических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ошибок.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D39C4" w:rsidRPr="005D39C4" w:rsidTr="009D25D0">
        <w:trPr>
          <w:trHeight w:val="4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Не полный объем высказывания. Высказывание  соответствует теме; не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отражены</w:t>
            </w:r>
            <w:proofErr w:type="gramEnd"/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аспекты, указанные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задании, стилевое оформление речи соответствует типу задания, аргументация не всегда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, но нормы вежливости соблюдены.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немного затруднена.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ошибки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незначительно влияют на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речи учащегося.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незначительно </w:t>
            </w:r>
          </w:p>
          <w:p w:rsidR="005D39C4" w:rsidRPr="005D39C4" w:rsidRDefault="005D39C4" w:rsidP="005D39C4">
            <w:pPr>
              <w:ind w:firstLine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влияют на  восприятие речи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В речи много пауз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тдельных словах допускаются фонетические ошибки (замена, английских фонем сходными русскими).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Общая интонация обусловлена влиянием родного языка. </w:t>
            </w:r>
          </w:p>
        </w:tc>
      </w:tr>
      <w:tr w:rsidR="005D39C4" w:rsidRPr="005D39C4" w:rsidTr="009D25D0">
        <w:trPr>
          <w:trHeight w:val="4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Незначительный объем высказывания,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не в полной мере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теме; не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отражены</w:t>
            </w:r>
            <w:proofErr w:type="gramEnd"/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аспекты, указанные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задании,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стилевое оформление речи не в полной мере соответствует типу задания, аргументация не на </w:t>
            </w: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соответствующем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, нормы вежливости не соблюдены.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существенно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затруднена, </w:t>
            </w:r>
          </w:p>
          <w:p w:rsidR="005D39C4" w:rsidRPr="005D39C4" w:rsidRDefault="005D39C4" w:rsidP="005D39C4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не  проявляет речевой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инициативы. </w:t>
            </w:r>
          </w:p>
          <w:p w:rsidR="005D39C4" w:rsidRPr="005D39C4" w:rsidRDefault="005D39C4" w:rsidP="005D39C4">
            <w:pPr>
              <w:ind w:right="2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делает большое количество грубых лексических ошибок.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делает большое количество грубых грамматических ошибок.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Речь воспринимается с трудом из-за большого количества фонетических ошибок. Интонация обусловлена влиянием родного языка. </w:t>
            </w:r>
          </w:p>
        </w:tc>
      </w:tr>
      <w:tr w:rsidR="005D39C4" w:rsidRPr="005D39C4" w:rsidTr="009D25D0">
        <w:trPr>
          <w:trHeight w:val="5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Незначительный объем высказывания,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соответствует теме; не отражены аспекты, указанные </w:t>
            </w: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задании,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>стилевое оформление речи не соответствует типу задания, аргументация отсутствует,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нормы вежливости не соблюдены.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существенно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затруднена, </w:t>
            </w:r>
          </w:p>
          <w:p w:rsidR="005D39C4" w:rsidRPr="005D39C4" w:rsidRDefault="005D39C4" w:rsidP="005D39C4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не  проявляет речевой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инициативы. </w:t>
            </w:r>
          </w:p>
          <w:p w:rsidR="005D39C4" w:rsidRPr="005D39C4" w:rsidRDefault="005D39C4" w:rsidP="005D39C4">
            <w:pPr>
              <w:ind w:right="2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делает большое количество грубых лексических ошибок.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делает большое количество грубых грамматических ошибок. </w:t>
            </w:r>
          </w:p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4" w:rsidRPr="005D39C4" w:rsidRDefault="005D39C4" w:rsidP="005D3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4">
              <w:rPr>
                <w:rFonts w:ascii="Times New Roman" w:hAnsi="Times New Roman" w:cs="Times New Roman"/>
                <w:sz w:val="28"/>
                <w:szCs w:val="28"/>
              </w:rPr>
              <w:t xml:space="preserve">Речь воспринимается с трудом из-за большого количества фонетических ошибок. </w:t>
            </w:r>
          </w:p>
        </w:tc>
      </w:tr>
    </w:tbl>
    <w:p w:rsidR="00F36CF7" w:rsidRPr="00F36CF7" w:rsidRDefault="00F36CF7" w:rsidP="00F36C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>Критерии оценки в</w:t>
      </w:r>
      <w:r w:rsidRPr="00F36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ыразительного чтения  фрагмента художественного текста вслух.</w:t>
      </w:r>
    </w:p>
    <w:p w:rsidR="00F36CF7" w:rsidRPr="00F36CF7" w:rsidRDefault="00F36CF7" w:rsidP="00F36CF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 базового уровня,</w:t>
      </w: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F36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оценка</w:t>
      </w:r>
      <w:r w:rsidRPr="00F36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 </w:t>
      </w:r>
      <w:r w:rsidRPr="00F36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— 1 балл.</w:t>
      </w:r>
    </w:p>
    <w:p w:rsidR="00F36CF7" w:rsidRPr="00F36CF7" w:rsidRDefault="00F36CF7" w:rsidP="00F36CF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учащихся требуется внятное  и выразительное чтение, которое легко, без сбоев в коммуникации воспринимается на слух.</w:t>
      </w:r>
    </w:p>
    <w:p w:rsidR="00F36CF7" w:rsidRPr="00F36CF7" w:rsidRDefault="00F36CF7" w:rsidP="00F36CF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критерии оценивания:</w:t>
      </w:r>
    </w:p>
    <w:p w:rsidR="00F36CF7" w:rsidRPr="00F36CF7" w:rsidRDefault="00F36CF7" w:rsidP="00F36CF7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речь воспринимается легко,</w:t>
      </w:r>
    </w:p>
    <w:p w:rsidR="00F36CF7" w:rsidRPr="00F36CF7" w:rsidRDefault="00F36CF7" w:rsidP="00F36CF7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необоснованные паузы отсутствуют,</w:t>
      </w:r>
    </w:p>
    <w:p w:rsidR="00F36CF7" w:rsidRPr="00F36CF7" w:rsidRDefault="00F36CF7" w:rsidP="00F36CF7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фразовое ударение, интонационный контур и произношение слов без нарушения нормы,</w:t>
      </w:r>
    </w:p>
    <w:p w:rsidR="00F36CF7" w:rsidRPr="00F36CF7" w:rsidRDefault="00F36CF7" w:rsidP="00F36CF7">
      <w:pPr>
        <w:numPr>
          <w:ilvl w:val="0"/>
          <w:numId w:val="1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ударение в словах </w:t>
      </w:r>
      <w:proofErr w:type="gramStart"/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расставлено</w:t>
      </w:r>
      <w:proofErr w:type="gramEnd"/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верно.</w:t>
      </w:r>
    </w:p>
    <w:p w:rsidR="00F36CF7" w:rsidRPr="00F36CF7" w:rsidRDefault="00F36CF7" w:rsidP="00F36CF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 </w:t>
      </w:r>
      <w:r w:rsidRPr="00F36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не более 5-ти фонетических ошибок</w:t>
      </w: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(в том числе 1-2 ошибок, искажающих смысл), то есть даже если учащийся допустит 5 фонетических ошибок, то всё равно получит 1 балл.</w:t>
      </w:r>
    </w:p>
    <w:p w:rsidR="005D39C4" w:rsidRPr="00247A77" w:rsidRDefault="00F36CF7" w:rsidP="00247A77">
      <w:pPr>
        <w:shd w:val="clear" w:color="auto" w:fill="FFFFFF"/>
        <w:spacing w:after="0" w:line="360" w:lineRule="atLeast"/>
        <w:jc w:val="both"/>
        <w:textAlignment w:val="baseline"/>
        <w:rPr>
          <w:rStyle w:val="s1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Оценка 0 баллов выставляется, если  речь воспринимается с трудом (большое количество неестественных пауз, запинок, неверное ударение, более 5-ти фонетических ошибок, более 3-х ошибок, искажающих смысл).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9000"/>
        <w:gridCol w:w="5704"/>
      </w:tblGrid>
      <w:tr w:rsidR="00BD622C" w:rsidRPr="00BD622C" w:rsidTr="00BD622C">
        <w:trPr>
          <w:gridBefore w:val="1"/>
          <w:gridAfter w:val="1"/>
          <w:wBefore w:w="464" w:type="dxa"/>
          <w:wAfter w:w="5704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F36CF7" w:rsidP="00F36CF7">
            <w:pPr>
              <w:tabs>
                <w:tab w:val="left" w:pos="701"/>
                <w:tab w:val="center" w:pos="4392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BD622C" w:rsidRPr="00BD62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предмета «Английский язык»</w:t>
            </w: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как общеобразовательной учебной дисциплины.</w:t>
            </w: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right="175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 как учебный предмет характеризуется </w:t>
            </w:r>
          </w:p>
          <w:p w:rsidR="00BD622C" w:rsidRPr="00BD622C" w:rsidRDefault="00BD622C" w:rsidP="00BD622C">
            <w:pPr>
              <w:numPr>
                <w:ilvl w:val="0"/>
                <w:numId w:val="10"/>
              </w:numPr>
              <w:tabs>
                <w:tab w:val="num" w:pos="900"/>
              </w:tabs>
              <w:spacing w:after="0" w:line="240" w:lineRule="auto"/>
              <w:ind w:right="175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межпредметностью</w:t>
            </w:r>
            <w:proofErr w:type="spellEnd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      </w:r>
          </w:p>
          <w:p w:rsidR="00BD622C" w:rsidRPr="00BD622C" w:rsidRDefault="00BD622C" w:rsidP="00BD622C">
            <w:pPr>
              <w:numPr>
                <w:ilvl w:val="0"/>
                <w:numId w:val="10"/>
              </w:numPr>
              <w:tabs>
                <w:tab w:val="num" w:pos="900"/>
              </w:tabs>
              <w:spacing w:after="0" w:line="240" w:lineRule="auto"/>
              <w:ind w:right="175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многоуровневостью</w:t>
            </w:r>
            <w:proofErr w:type="spellEnd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      </w:r>
          </w:p>
          <w:p w:rsidR="00BD622C" w:rsidRPr="00BD622C" w:rsidRDefault="00BD622C" w:rsidP="00BD622C">
            <w:pPr>
              <w:numPr>
                <w:ilvl w:val="0"/>
                <w:numId w:val="10"/>
              </w:numPr>
              <w:tabs>
                <w:tab w:val="num" w:pos="900"/>
              </w:tabs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полифункциональностью</w:t>
            </w:r>
            <w:proofErr w:type="spellEnd"/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(может выступать как цель обучения и как средство приобретения сведений в самых различных областях знания).</w:t>
            </w: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right="175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Являясь существенным элементом культуры народа –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      </w:r>
            <w:proofErr w:type="spellStart"/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полиязычного</w:t>
            </w:r>
            <w:proofErr w:type="spellEnd"/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мира. </w:t>
            </w:r>
          </w:p>
        </w:tc>
      </w:tr>
      <w:tr w:rsidR="00BD622C" w:rsidRPr="00BD622C" w:rsidTr="00BD622C">
        <w:trPr>
          <w:trHeight w:val="1190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      </w: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right="175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нацелена </w:t>
            </w:r>
            <w:r w:rsidR="00014E6D"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</w:t>
            </w: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личностно-ориентированного, коммуникативно-когнитивного, социокультурного и </w:t>
            </w:r>
            <w:proofErr w:type="spellStart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подхода к обучению английскому языку. 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014E6D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2C" w:rsidRPr="00BD622C" w:rsidTr="00BD622C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F36CF7">
            <w:pPr>
              <w:spacing w:after="0" w:line="240" w:lineRule="auto"/>
              <w:ind w:right="175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Обучение английскому языку в старшей  школе должно обеспечивать преемственность с подготовкой учащихся  в основной школе. К моменту  окончания основной  школы  учащиеся достигают  </w:t>
            </w:r>
            <w:proofErr w:type="spellStart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допорогового</w:t>
            </w:r>
            <w:proofErr w:type="spellEnd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BD62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по общеевропейской шкале) уровня коммуникативного владения английским  языком  при выполнении основных видов речевой деятельности (говорения, письма, чтения и </w:t>
            </w:r>
            <w:proofErr w:type="spellStart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который  дает им  возможность  продолжать языковое образование на старшей ступени  в полной средней школе, используя английский язык как инструмент общения и познания.  </w:t>
            </w:r>
          </w:p>
        </w:tc>
      </w:tr>
      <w:tr w:rsidR="00BD622C" w:rsidRPr="00BD622C" w:rsidTr="00BD622C">
        <w:trPr>
          <w:trHeight w:val="80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F36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2C" w:rsidRPr="00BD622C" w:rsidTr="00BD622C">
        <w:trPr>
          <w:trHeight w:val="80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22C" w:rsidRPr="00BD622C" w:rsidRDefault="00BD622C" w:rsidP="00BD622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К  завершению обучения в старшей  школе на профильном уровне планируется  достижение учащимися минимально уровня  общеевропейского  порогового  уровня  (В1-</w:t>
            </w:r>
            <w:r w:rsidRPr="00BD62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BD622C">
              <w:rPr>
                <w:rFonts w:ascii="Times New Roman" w:eastAsia="Calibri" w:hAnsi="Times New Roman" w:cs="Times New Roman"/>
                <w:sz w:val="28"/>
                <w:szCs w:val="28"/>
              </w:rPr>
              <w:t>2) подготовки по английскому языку.</w:t>
            </w:r>
          </w:p>
        </w:tc>
      </w:tr>
    </w:tbl>
    <w:p w:rsidR="00F36CF7" w:rsidRDefault="00F36CF7" w:rsidP="00247A7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D622C" w:rsidRPr="00BD6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курса в учебном плане</w:t>
      </w:r>
    </w:p>
    <w:p w:rsidR="00BD622C" w:rsidRDefault="00BD622C" w:rsidP="00F36CF7">
      <w:pPr>
        <w:spacing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«Английский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ык» изучается на этапе среднего</w:t>
      </w:r>
      <w:r w:rsidRPr="00B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качестве обязательного </w:t>
      </w:r>
      <w:r w:rsidR="00014E6D" w:rsidRPr="00BD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="00F67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 в объеме 204 часа</w:t>
      </w:r>
    </w:p>
    <w:p w:rsidR="00014E6D" w:rsidRDefault="00014E6D" w:rsidP="00F36CF7">
      <w:pPr>
        <w:spacing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D" w:rsidRDefault="00014E6D" w:rsidP="00F36CF7">
      <w:pPr>
        <w:spacing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D" w:rsidRDefault="00014E6D" w:rsidP="00F36CF7">
      <w:pPr>
        <w:spacing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6D" w:rsidRPr="00BD622C" w:rsidRDefault="00014E6D" w:rsidP="00F36CF7">
      <w:pPr>
        <w:spacing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F7" w:rsidRPr="00F36CF7" w:rsidRDefault="00F36CF7" w:rsidP="00F36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Корректировка программы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4"/>
        <w:gridCol w:w="1502"/>
        <w:gridCol w:w="9923"/>
      </w:tblGrid>
      <w:tr w:rsidR="00F36CF7" w:rsidRPr="00F36CF7" w:rsidTr="00F36CF7">
        <w:tc>
          <w:tcPr>
            <w:tcW w:w="3284" w:type="dxa"/>
          </w:tcPr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программе </w:t>
            </w:r>
            <w:r w:rsidR="004879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02" w:type="dxa"/>
          </w:tcPr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923" w:type="dxa"/>
          </w:tcPr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CF7" w:rsidRPr="00F36CF7" w:rsidTr="00F36CF7">
        <w:tc>
          <w:tcPr>
            <w:tcW w:w="3284" w:type="dxa"/>
          </w:tcPr>
          <w:p w:rsidR="00F36CF7" w:rsidRPr="00F36CF7" w:rsidRDefault="00F36CF7" w:rsidP="00F36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календарно-тематическому планированию</w:t>
            </w:r>
          </w:p>
        </w:tc>
        <w:tc>
          <w:tcPr>
            <w:tcW w:w="1502" w:type="dxa"/>
          </w:tcPr>
          <w:p w:rsidR="00F36CF7" w:rsidRPr="00F36CF7" w:rsidRDefault="00487983" w:rsidP="00F36C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36CF7"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«А»</w:t>
            </w:r>
          </w:p>
        </w:tc>
        <w:tc>
          <w:tcPr>
            <w:tcW w:w="9923" w:type="dxa"/>
          </w:tcPr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F36CF7" w:rsidRPr="00F36CF7" w:rsidTr="00F36CF7">
        <w:tc>
          <w:tcPr>
            <w:tcW w:w="3284" w:type="dxa"/>
          </w:tcPr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F36CF7" w:rsidRPr="00F36CF7" w:rsidRDefault="00487983" w:rsidP="00F36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F36CF7"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«Б»</w:t>
            </w:r>
          </w:p>
        </w:tc>
        <w:tc>
          <w:tcPr>
            <w:tcW w:w="9923" w:type="dxa"/>
          </w:tcPr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темы___________________</w:t>
            </w:r>
          </w:p>
          <w:p w:rsidR="00F36CF7" w:rsidRPr="00F36CF7" w:rsidRDefault="00F36CF7" w:rsidP="00F36C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</w:tbl>
    <w:p w:rsidR="00E01BDA" w:rsidRDefault="00E01BDA" w:rsidP="00F36CF7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8"/>
          <w:szCs w:val="28"/>
          <w:lang w:eastAsia="ar-SA"/>
        </w:rPr>
      </w:pPr>
    </w:p>
    <w:p w:rsidR="00E01BDA" w:rsidRDefault="00E01BDA" w:rsidP="00F36CF7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8"/>
          <w:szCs w:val="28"/>
          <w:lang w:eastAsia="ar-SA"/>
        </w:rPr>
      </w:pPr>
    </w:p>
    <w:p w:rsidR="00E01BDA" w:rsidRDefault="00E01BDA" w:rsidP="00F36CF7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8"/>
          <w:szCs w:val="28"/>
          <w:lang w:eastAsia="ar-SA"/>
        </w:rPr>
      </w:pPr>
    </w:p>
    <w:p w:rsidR="00F36CF7" w:rsidRPr="00F36CF7" w:rsidRDefault="00F36CF7" w:rsidP="00F36CF7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ar-SA"/>
        </w:rPr>
      </w:pPr>
      <w:r w:rsidRPr="00F36CF7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>5. Учебно-методическое и материально-техническое обеспечение учебного предмета «Английский язык»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034"/>
      </w:tblGrid>
      <w:tr w:rsidR="00F36CF7" w:rsidRPr="00F36CF7" w:rsidTr="00F36C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36CF7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F36CF7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Наименования объектов и средств </w:t>
            </w:r>
            <w:r w:rsidRPr="00F36CF7">
              <w:rPr>
                <w:rFonts w:ascii="Times New Roman" w:eastAsia="MS ??" w:hAnsi="Times New Roman" w:cs="Times New Roman"/>
                <w:b/>
                <w:sz w:val="28"/>
                <w:szCs w:val="28"/>
                <w:lang w:eastAsia="ar-SA"/>
              </w:rPr>
              <w:t xml:space="preserve">учебно-методического и </w:t>
            </w:r>
            <w:r w:rsidRPr="00F36CF7">
              <w:rPr>
                <w:rFonts w:ascii="Times New Roman" w:eastAsia="MS ??" w:hAnsi="Times New Roman" w:cs="Times New Roman"/>
                <w:b/>
                <w:bCs/>
                <w:sz w:val="28"/>
                <w:szCs w:val="28"/>
                <w:lang w:eastAsia="ar-SA"/>
              </w:rPr>
              <w:t>материально-технического обеспечения</w:t>
            </w:r>
          </w:p>
        </w:tc>
      </w:tr>
      <w:tr w:rsidR="00F36CF7" w:rsidRPr="00F36CF7" w:rsidTr="00487983">
        <w:trPr>
          <w:trHeight w:val="18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Примерная  программа основного общего образования по иностранному языку.</w:t>
            </w:r>
          </w:p>
          <w:p w:rsidR="00F36CF7" w:rsidRPr="00F36CF7" w:rsidRDefault="00F36CF7" w:rsidP="00F3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Примерные программы основного общего образования. Английский язык [Электронный ресурс] // Режим доступа: 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</w:t>
            </w:r>
            <w:proofErr w:type="spellEnd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свободный. 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</w:t>
            </w:r>
            <w:proofErr w:type="spellEnd"/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экрана.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Книга для учителя к УМК «</w:t>
            </w:r>
            <w:r w:rsidR="00F62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Звёздный английский» для 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классов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F36CF7" w:rsidRPr="00F36CF7" w:rsidRDefault="00F36CF7" w:rsidP="00F36CF7">
            <w:pPr>
              <w:shd w:val="clear" w:color="auto" w:fill="FFFFFF"/>
              <w:tabs>
                <w:tab w:val="left" w:pos="3943"/>
              </w:tabs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Двуязычные словари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F36CF7" w:rsidRPr="00F36CF7" w:rsidTr="00F36C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Звёздный английский» для 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Pr="00F3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F36CF7" w:rsidRPr="00F36CF7" w:rsidTr="00F36C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Грамматические таблицы </w:t>
            </w:r>
            <w:r w:rsidRPr="00F36CF7">
              <w:rPr>
                <w:rFonts w:ascii="Times New Roman" w:eastAsia="MS ??" w:hAnsi="Times New Roman" w:cs="Times New Roman"/>
                <w:iCs/>
                <w:sz w:val="28"/>
                <w:szCs w:val="28"/>
                <w:lang w:eastAsia="ar-SA"/>
              </w:rPr>
              <w:t>к</w:t>
            </w:r>
            <w:r w:rsidRPr="00F36CF7">
              <w:rPr>
                <w:rFonts w:ascii="Times New Roman" w:eastAsia="MS ??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основным разделам грамматического материала, содержащегося в примерных программах основного общего образования по иностранному языку.</w:t>
            </w:r>
          </w:p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36CF7">
              <w:rPr>
                <w:rFonts w:ascii="Times New Roman" w:eastAsia="MS ??" w:hAnsi="Times New Roman" w:cs="Times New Roman"/>
                <w:bCs/>
                <w:sz w:val="28"/>
                <w:szCs w:val="28"/>
                <w:lang w:eastAsia="ar-SA"/>
              </w:rPr>
              <w:t>Карты на английском языке: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  – Географическая карта стран изучаемого языка.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  – Географическая карта Европы.</w:t>
            </w:r>
          </w:p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Учебные плакаты по предмету</w:t>
            </w:r>
          </w:p>
        </w:tc>
      </w:tr>
      <w:tr w:rsidR="00F36CF7" w:rsidRPr="00F36CF7" w:rsidTr="00F36C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Телевизор.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CD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-/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DVD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-/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MP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3-проигрыватель. </w:t>
            </w:r>
          </w:p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Компьютер.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Стенд для размещения творческих работ учащихся.</w:t>
            </w:r>
          </w:p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Стол учительский с тумбой. </w:t>
            </w:r>
          </w:p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Ученические столы со   стульями</w:t>
            </w:r>
          </w:p>
        </w:tc>
      </w:tr>
      <w:tr w:rsidR="00F36CF7" w:rsidRPr="00F36CF7" w:rsidTr="00487983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F7" w:rsidRPr="00F36CF7" w:rsidRDefault="00F36CF7" w:rsidP="00F36CF7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CD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для занятий в классе.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sym w:font="Wingdings" w:char="F09F"/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  <w:t xml:space="preserve"> Сайт дополнительных образовательных ресурсов 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lang w:val="en-US" w:eastAsia="ar-SA"/>
              </w:rPr>
              <w:t>h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u w:val="single"/>
                <w:lang w:eastAsia="ar-SA"/>
              </w:rPr>
              <w:t>ttp://prosv.ru/umk/</w:t>
            </w:r>
            <w:r w:rsidRPr="00F36CF7">
              <w:rPr>
                <w:rFonts w:ascii="Times New Roman" w:eastAsia="MS ??" w:hAnsi="Times New Roman" w:cs="Times New Roman"/>
                <w:sz w:val="28"/>
                <w:szCs w:val="28"/>
                <w:u w:val="single"/>
                <w:lang w:val="en-US" w:eastAsia="ar-SA"/>
              </w:rPr>
              <w:t>starlight</w:t>
            </w:r>
          </w:p>
          <w:p w:rsidR="00F36CF7" w:rsidRPr="00F36CF7" w:rsidRDefault="00F36CF7" w:rsidP="00F36CF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ar-SA"/>
              </w:rPr>
            </w:pPr>
          </w:p>
          <w:p w:rsidR="00F36CF7" w:rsidRPr="00F36CF7" w:rsidRDefault="00F36CF7" w:rsidP="0048798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CF7" w:rsidRPr="00F36CF7" w:rsidRDefault="00F36CF7" w:rsidP="00F36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F" w:rsidRPr="002C0A8F" w:rsidRDefault="002C0A8F" w:rsidP="002C0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C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КУРСА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ФГОС ООО и ООП С</w:t>
      </w: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МБОУ «Школа № 65»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предметные результаты,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«Основы проектно-исследовательской деятельности».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0716A" w:rsidRDefault="002C0A8F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  <w:r w:rsidR="00E0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A8F" w:rsidRPr="00E0716A" w:rsidRDefault="00E0716A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="002C0A8F" w:rsidRPr="00E071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научится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  <w:u w:val="single" w:color="000000"/>
        </w:rPr>
        <w:t>: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основам российской гражданской идентичности, чувству гордости за свою Родину, российский народ и историю России, осознание своей этнической и национальной принадлежности; формированию ценностей многонационального российского общества; становлению гуманистических и демократических ценностных ориентаций;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целостному, социально ориентированному взгляду на мир в его органичном единстве и разнообразии природы, народов, культур и религий;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уважительному отношению к иному мнению, истории и культуре других народов; 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начальным навыкам адаптации в динамично изменяющемся и развивающемся мире;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и освоению социальной роли обучающегося, развитию мотивов учебной деятельности и формированию личностного смысла учения;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и </w:t>
      </w:r>
      <w:proofErr w:type="gramStart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proofErr w:type="gramEnd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эстетическим</w:t>
      </w:r>
      <w:proofErr w:type="gramEnd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потребности, ценности и чувства;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этическим чувствам, доброжелательности и эмоционально-нравственной отзывчивости, понимания и сопереживания чувствам других людей;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 сотрудничества </w:t>
      </w:r>
      <w:proofErr w:type="gramStart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умению не создавать конфликтов и находить выходы из спорных ситуаций;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осознанию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представлению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</w:t>
      </w:r>
    </w:p>
    <w:p w:rsidR="002C0A8F" w:rsidRPr="002C0A8F" w:rsidRDefault="00E0716A" w:rsidP="002C0A8F">
      <w:pPr>
        <w:spacing w:after="0" w:line="240" w:lineRule="auto"/>
        <w:ind w:left="3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1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r w:rsidRPr="00E071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  <w:u w:val="single" w:color="000000"/>
        </w:rPr>
        <w:t>получит возможность научиться: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0A8F" w:rsidRPr="002C0A8F" w:rsidRDefault="002C0A8F" w:rsidP="002C0A8F">
      <w:pPr>
        <w:spacing w:after="0" w:line="240" w:lineRule="auto"/>
        <w:ind w:left="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внутренней позиции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выраженной устойчивой учебно-познавательной мотивации учения;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устойчивого учебно-познавательного интереса к новым общим способам решения задач;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адекватного понимания причин успешности/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учебной деятельности;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компетентности в реализации основ гражданской идентичности в поступках и деятельности;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установки на здоровый образ жизни и реализации её в реальном поведении и поступках;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C0A8F" w:rsidRPr="002C0A8F" w:rsidRDefault="002C0A8F" w:rsidP="002C0A8F">
      <w:pPr>
        <w:numPr>
          <w:ilvl w:val="0"/>
          <w:numId w:val="12"/>
        </w:num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как осознанного понимания чу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вств др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угих людей и сопереживания им, выражающихся в поступках, направленных на помощь и обеспечение благополучия. </w:t>
      </w:r>
    </w:p>
    <w:p w:rsidR="002C0A8F" w:rsidRPr="002C0A8F" w:rsidRDefault="002C0A8F" w:rsidP="002C0A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A8F" w:rsidRPr="002C0A8F" w:rsidRDefault="002C0A8F" w:rsidP="002C0A8F">
      <w:pPr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0A8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в свою очередь делятся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коммуникативные, регулятивные и познавательные. 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u w:val="single" w:color="000000"/>
        </w:rPr>
        <w:t>Регулятивные универсальные учебные действия</w:t>
      </w: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16A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и сохранять цели и задачи учебной деятельности, поиска средств ее осуществления; 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причины успеха/неуспеха учебной деятельности и способность конструктивно действовать даже в ситуациях неуспеха; 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начальным формам познавательной и личностной рефлексии; 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смысловому чтению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и искать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 разрешать конфликты посредством учета интересов сторон и сотрудничества;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материальной и информационной среде) в соответствии с содержанием  предмета «Английский язык».</w:t>
      </w:r>
    </w:p>
    <w:p w:rsidR="002C0A8F" w:rsidRPr="002C0A8F" w:rsidRDefault="002C0A8F" w:rsidP="002C0A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извлекать информацию из материалов на печатных и электронных носителях, преобразовывать информацию из графической формы в текстовую, использовать справочную литературу и словари, искать информацию с использованием ИКТ, освоит индивидуальный поиск решения, парное и групповое взаимодействие в познавательных целях, преобразовывать информацию в целях понимания, коммуникация информации; </w:t>
      </w:r>
    </w:p>
    <w:p w:rsidR="002C0A8F" w:rsidRPr="002C0A8F" w:rsidRDefault="00E0716A" w:rsidP="002C0A8F">
      <w:pPr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получит возможность научиться: </w:t>
      </w:r>
    </w:p>
    <w:p w:rsidR="002C0A8F" w:rsidRPr="002C0A8F" w:rsidRDefault="002C0A8F" w:rsidP="002C0A8F">
      <w:pPr>
        <w:numPr>
          <w:ilvl w:val="0"/>
          <w:numId w:val="14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в сотрудничестве с учителем ставить новые учебные задачи; </w:t>
      </w:r>
    </w:p>
    <w:p w:rsidR="002C0A8F" w:rsidRPr="002C0A8F" w:rsidRDefault="002C0A8F" w:rsidP="002C0A8F">
      <w:pPr>
        <w:numPr>
          <w:ilvl w:val="0"/>
          <w:numId w:val="14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познавательную; </w:t>
      </w:r>
    </w:p>
    <w:p w:rsidR="002C0A8F" w:rsidRPr="002C0A8F" w:rsidRDefault="002C0A8F" w:rsidP="002C0A8F">
      <w:pPr>
        <w:numPr>
          <w:ilvl w:val="0"/>
          <w:numId w:val="14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2C0A8F" w:rsidRPr="002C0A8F" w:rsidRDefault="002C0A8F" w:rsidP="002C0A8F">
      <w:pPr>
        <w:numPr>
          <w:ilvl w:val="0"/>
          <w:numId w:val="14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самостоятельно учитывать выделенные учителем ориентиры действия в новом учебном материале; </w:t>
      </w:r>
    </w:p>
    <w:p w:rsidR="002C0A8F" w:rsidRPr="002C0A8F" w:rsidRDefault="002C0A8F" w:rsidP="002C0A8F">
      <w:pPr>
        <w:numPr>
          <w:ilvl w:val="0"/>
          <w:numId w:val="14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2C0A8F" w:rsidRPr="002C0A8F" w:rsidRDefault="002C0A8F" w:rsidP="002C0A8F">
      <w:pPr>
        <w:numPr>
          <w:ilvl w:val="0"/>
          <w:numId w:val="14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исполнение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как по ходу его реализации, так и в конце действия. </w:t>
      </w:r>
    </w:p>
    <w:p w:rsidR="002C0A8F" w:rsidRPr="002C0A8F" w:rsidRDefault="002C0A8F" w:rsidP="002C0A8F">
      <w:pPr>
        <w:spacing w:after="0" w:line="240" w:lineRule="auto"/>
        <w:ind w:left="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  <w:u w:val="single" w:color="000000"/>
        </w:rPr>
        <w:t>Коммуникативные универсальные учебные действия</w:t>
      </w: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A8F" w:rsidRPr="002C0A8F" w:rsidRDefault="002C0A8F" w:rsidP="002C0A8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0716A"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научится: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используя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строить понятные для партнёра высказывания, учитывающие, что партнёр знает и видит, а что нет;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задавать вопросы;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контролировать действия партнёра;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2C0A8F" w:rsidRPr="002C0A8F" w:rsidRDefault="002C0A8F" w:rsidP="002C0A8F">
      <w:pPr>
        <w:numPr>
          <w:ilvl w:val="0"/>
          <w:numId w:val="15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0A8F" w:rsidRPr="002C0A8F" w:rsidRDefault="00E0716A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получит возможность научиться: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собственной;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адекватно использовать речь для планирования и регуляции своей деятельности; </w:t>
      </w:r>
    </w:p>
    <w:p w:rsidR="002C0A8F" w:rsidRPr="002C0A8F" w:rsidRDefault="002C0A8F" w:rsidP="002C0A8F">
      <w:pPr>
        <w:numPr>
          <w:ilvl w:val="0"/>
          <w:numId w:val="16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2C0A8F" w:rsidRPr="002C0A8F" w:rsidRDefault="002C0A8F" w:rsidP="002C0A8F">
      <w:pPr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A8F" w:rsidRPr="002C0A8F" w:rsidRDefault="002C0A8F" w:rsidP="002C0A8F">
      <w:pPr>
        <w:spacing w:after="0" w:line="240" w:lineRule="auto"/>
        <w:ind w:left="7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  <w:u w:val="single" w:color="000000"/>
        </w:rPr>
        <w:t>Познавательные универсальные учебные действия</w:t>
      </w: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A8F" w:rsidRPr="002C0A8F" w:rsidRDefault="00E0716A" w:rsidP="002C0A8F">
      <w:pPr>
        <w:spacing w:after="0" w:line="240" w:lineRule="auto"/>
        <w:ind w:left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научится: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строить сообщения в устной и письменной форме;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сериацию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в изучаемом круге явлений;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устанавливать аналогии;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владеть рядом общих приёмов решения задач. </w:t>
      </w:r>
    </w:p>
    <w:p w:rsidR="002C0A8F" w:rsidRPr="002C0A8F" w:rsidRDefault="002C0A8F" w:rsidP="002C0A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C0A8F" w:rsidRPr="002C0A8F" w:rsidRDefault="00E0716A" w:rsidP="002C0A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получит возможность научиться: </w:t>
      </w:r>
    </w:p>
    <w:p w:rsidR="002C0A8F" w:rsidRPr="002C0A8F" w:rsidRDefault="002C0A8F" w:rsidP="002C0A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записывать, фиксировать информацию об окружающем мире с помощью инструментов ИКТ;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создавать и преобразовывать модели и схемы для решения задач;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строить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включающее установление причинно-следственных связей; </w:t>
      </w:r>
    </w:p>
    <w:p w:rsidR="002C0A8F" w:rsidRPr="002C0A8F" w:rsidRDefault="002C0A8F" w:rsidP="002C0A8F">
      <w:pPr>
        <w:numPr>
          <w:ilvl w:val="0"/>
          <w:numId w:val="17"/>
        </w:numPr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произвольно и осознанно владеть общими приёмами решения задач. </w:t>
      </w:r>
    </w:p>
    <w:p w:rsidR="002C0A8F" w:rsidRPr="002C0A8F" w:rsidRDefault="002C0A8F" w:rsidP="002C0A8F">
      <w:pPr>
        <w:spacing w:after="0" w:line="240" w:lineRule="auto"/>
        <w:ind w:left="705" w:right="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E6D" w:rsidRDefault="00014E6D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A8F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2C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A8F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Коммуникативные умения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Говорение. Диалогическая речь</w:t>
      </w:r>
    </w:p>
    <w:p w:rsidR="002C0A8F" w:rsidRPr="002C0A8F" w:rsidRDefault="00E0716A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426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вести диалог (диалог этикетного характера, диало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г–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C0A8F" w:rsidRPr="002C0A8F" w:rsidRDefault="002C0A8F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A8F" w:rsidRPr="002C0A8F" w:rsidRDefault="00E0716A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</w:t>
      </w:r>
      <w:proofErr w:type="spellEnd"/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вести диалог-обмен мнениями;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брать и давать интервью;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ind w:left="426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вести диалог-расспрос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на основе нелинейного текста (таблицы, диаграммы и т.д.).</w:t>
      </w:r>
    </w:p>
    <w:p w:rsidR="002C0A8F" w:rsidRPr="002C0A8F" w:rsidRDefault="002C0A8F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Говорение. Монологическая речь</w:t>
      </w:r>
    </w:p>
    <w:p w:rsidR="002C0A8F" w:rsidRPr="002C0A8F" w:rsidRDefault="00E0716A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научится: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строить связное монологическое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высказывание с опорой на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зрительную наглядность и/или вербальные опоры (ключевые слова, вопросы) в рамках освоенной тематики;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описывать события с опорой на зрительную наглядность и/или вербальную опору (ключевые слова, вопросы);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давать краткую характеристику реальных людей и литературных персонажей;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передавать основное содержание прочитанного текста с опорой на текст, ключевые слова/ вопросы;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описывать картинку/ фото с опорой или без опоры на ключевые слова/вопросы.</w:t>
      </w:r>
    </w:p>
    <w:p w:rsidR="002C0A8F" w:rsidRPr="002C0A8F" w:rsidRDefault="002C0A8F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A8F" w:rsidRPr="002C0A8F" w:rsidRDefault="00E0716A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делать сообщение на заданную тему на основе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комментировать факты из прочитанного/ прослушанного текста, выражать и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аргументировать свое отношение к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>/ прослушанному;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кратко излагать результаты выполненной проектной работы.</w:t>
      </w:r>
    </w:p>
    <w:p w:rsidR="002C0A8F" w:rsidRPr="002C0A8F" w:rsidRDefault="002C0A8F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C0A8F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2C0A8F" w:rsidRPr="002C0A8F" w:rsidRDefault="00E0716A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воспринимать на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C0A8F" w:rsidRPr="002C0A8F" w:rsidRDefault="00E0716A" w:rsidP="002C0A8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 получит возможность научиться: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выделять основную тему в воспринимаемом на слух тексте;</w:t>
      </w:r>
    </w:p>
    <w:p w:rsidR="002C0A8F" w:rsidRPr="002C0A8F" w:rsidRDefault="002C0A8F" w:rsidP="002C0A8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Чтение</w:t>
      </w:r>
    </w:p>
    <w:p w:rsidR="002C0A8F" w:rsidRPr="002C0A8F" w:rsidRDefault="00E0716A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</w:t>
      </w:r>
      <w:proofErr w:type="spellEnd"/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  <w:bookmarkStart w:id="5" w:name="PageMark23"/>
      <w:bookmarkEnd w:id="5"/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несложных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аутентичных текстов, содержащие отдельные неизученные языковые явления;</w:t>
      </w:r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аутентичных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текстах, содержащих отдельные неизученные языковые явления,  нужную/интересующую/ запрашиваемую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информацию, представленную в явном и в неявном виде;</w:t>
      </w:r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читать и полностью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понимать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несложные аутентичные тексты, построенные на изученном языковом материале;</w:t>
      </w:r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выразительно читать вслух небольшие построенные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на изученном языковом материале аутентичные тексты, демонстрируя понимание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A8F" w:rsidRPr="002C0A8F" w:rsidRDefault="00E0716A" w:rsidP="002C0A8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 научиться:</w:t>
      </w:r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причинно-следственную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взаимосвязь фактов и событий, изложенных в несложном аутентичном тексте;</w:t>
      </w:r>
    </w:p>
    <w:p w:rsidR="002C0A8F" w:rsidRPr="002C0A8F" w:rsidRDefault="002C0A8F" w:rsidP="002C0A8F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восстанавливать текст из разрозненных абзацев или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путем добавления выпущенных фрагментов.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Письменная речь</w:t>
      </w:r>
    </w:p>
    <w:p w:rsidR="002C0A8F" w:rsidRPr="002C0A8F" w:rsidRDefault="00C63FC8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0A8F" w:rsidRPr="002C0A8F" w:rsidRDefault="002C0A8F" w:rsidP="002C0A8F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 фамилия, пол, возраст, гражданство, национальность, адрес и т. д.);</w:t>
      </w:r>
      <w:proofErr w:type="gramEnd"/>
    </w:p>
    <w:p w:rsidR="002C0A8F" w:rsidRPr="002C0A8F" w:rsidRDefault="002C0A8F" w:rsidP="002C0A8F">
      <w:pPr>
        <w:numPr>
          <w:ilvl w:val="0"/>
          <w:numId w:val="21"/>
        </w:num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писать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короткие поздравления с днем рождения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2C0A8F" w:rsidRPr="002C0A8F" w:rsidRDefault="002C0A8F" w:rsidP="002C0A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(сообщать краткие сведения о себе и запрашивать аналогичную информацию о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друге по переписке; выражать благодарность, извинения, просьбу; дава</w:t>
      </w:r>
      <w:r w:rsidR="00C63FC8">
        <w:rPr>
          <w:rFonts w:ascii="Times New Roman" w:eastAsia="Calibri" w:hAnsi="Times New Roman" w:cs="Times New Roman"/>
          <w:sz w:val="28"/>
          <w:szCs w:val="28"/>
        </w:rPr>
        <w:t>ть совет и т. д. (объемом 100–14</w:t>
      </w:r>
      <w:r w:rsidRPr="002C0A8F">
        <w:rPr>
          <w:rFonts w:ascii="Times New Roman" w:eastAsia="Calibri" w:hAnsi="Times New Roman" w:cs="Times New Roman"/>
          <w:sz w:val="28"/>
          <w:szCs w:val="28"/>
        </w:rPr>
        <w:t>0 слов, включая адрес);</w:t>
      </w:r>
    </w:p>
    <w:p w:rsidR="002C0A8F" w:rsidRPr="002C0A8F" w:rsidRDefault="002C0A8F" w:rsidP="002C0A8F">
      <w:pPr>
        <w:numPr>
          <w:ilvl w:val="0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 получит возможность научиться:</w:t>
      </w:r>
    </w:p>
    <w:p w:rsidR="002C0A8F" w:rsidRPr="002C0A8F" w:rsidRDefault="002C0A8F" w:rsidP="002C0A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делать краткие выписки из текста с целью их  использования в собственных устных высказываниях;</w:t>
      </w:r>
    </w:p>
    <w:p w:rsidR="002C0A8F" w:rsidRPr="002C0A8F" w:rsidRDefault="002C0A8F" w:rsidP="002C0A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писать электронное письмо (e-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2C0A8F" w:rsidRPr="002C0A8F" w:rsidRDefault="002C0A8F" w:rsidP="00AD4B6A">
      <w:pPr>
        <w:numPr>
          <w:ilvl w:val="0"/>
          <w:numId w:val="27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  составлять план/ тезисы устного или письменного сообщения;</w:t>
      </w:r>
    </w:p>
    <w:p w:rsidR="002C0A8F" w:rsidRPr="002C0A8F" w:rsidRDefault="002C0A8F" w:rsidP="00E0716A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излагать в письменном виде результаты проектной деятельности;</w:t>
      </w:r>
    </w:p>
    <w:p w:rsidR="002C0A8F" w:rsidRPr="00C63FC8" w:rsidRDefault="00E0716A" w:rsidP="00AD4B6A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FC8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2C0A8F" w:rsidRPr="00C63FC8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C63FC8" w:rsidRPr="00C63FC8">
        <w:rPr>
          <w:rFonts w:ascii="Times New Roman" w:hAnsi="Times New Roman" w:cs="Times New Roman"/>
          <w:sz w:val="28"/>
          <w:szCs w:val="28"/>
        </w:rPr>
        <w:t xml:space="preserve"> аргументированное</w:t>
      </w:r>
      <w:r w:rsidR="002C0A8F" w:rsidRPr="00C63FC8">
        <w:rPr>
          <w:rFonts w:ascii="Times New Roman" w:hAnsi="Times New Roman" w:cs="Times New Roman"/>
          <w:sz w:val="28"/>
          <w:szCs w:val="28"/>
        </w:rPr>
        <w:t xml:space="preserve"> выска</w:t>
      </w:r>
      <w:r w:rsidR="00C63FC8" w:rsidRPr="00C63FC8">
        <w:rPr>
          <w:rFonts w:ascii="Times New Roman" w:hAnsi="Times New Roman" w:cs="Times New Roman"/>
          <w:sz w:val="28"/>
          <w:szCs w:val="28"/>
        </w:rPr>
        <w:t>зывание</w:t>
      </w:r>
      <w:r w:rsidR="002C0A8F" w:rsidRPr="00C63FC8">
        <w:rPr>
          <w:rFonts w:ascii="Times New Roman" w:hAnsi="Times New Roman" w:cs="Times New Roman"/>
          <w:sz w:val="28"/>
          <w:szCs w:val="28"/>
        </w:rPr>
        <w:t>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Языковые навыки и средства оперирования ими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Орфография и пунктуация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2C0A8F" w:rsidRPr="002C0A8F" w:rsidRDefault="002C0A8F" w:rsidP="00AD4B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2C0A8F" w:rsidRPr="002C0A8F" w:rsidRDefault="002C0A8F" w:rsidP="00AD4B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C0A8F" w:rsidRPr="002C0A8F" w:rsidRDefault="002C0A8F" w:rsidP="00AD4B6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форматом,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 соответствии с нормами, принятыми в стране изучаемого языка.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 получит возможность научиться:</w:t>
      </w:r>
    </w:p>
    <w:p w:rsidR="002C0A8F" w:rsidRPr="002C0A8F" w:rsidRDefault="002C0A8F" w:rsidP="00AD4B6A">
      <w:pPr>
        <w:numPr>
          <w:ilvl w:val="0"/>
          <w:numId w:val="2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>сравнивать и анализировать буквосочетания английского языка и их  транскрипцию.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Фонетическая сторона речи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 научится:</w:t>
      </w:r>
    </w:p>
    <w:p w:rsidR="002C0A8F" w:rsidRPr="002C0A8F" w:rsidRDefault="002C0A8F" w:rsidP="00AD4B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адекватно, без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фонематических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ошибок, ведущих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 к сбою коммуникации, произносить слова изучаемого иностранного языка;</w:t>
      </w:r>
    </w:p>
    <w:p w:rsidR="002C0A8F" w:rsidRPr="002C0A8F" w:rsidRDefault="002C0A8F" w:rsidP="00AD4B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geMark24"/>
      <w:bookmarkEnd w:id="6"/>
      <w:r w:rsidRPr="002C0A8F">
        <w:rPr>
          <w:rFonts w:ascii="Times New Roman" w:eastAsia="Calibri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2C0A8F" w:rsidRPr="002C0A8F" w:rsidRDefault="002C0A8F" w:rsidP="00AD4B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2C0A8F" w:rsidRPr="002C0A8F" w:rsidRDefault="002C0A8F" w:rsidP="00AD4B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:rsidR="002C0A8F" w:rsidRPr="002C0A8F" w:rsidRDefault="002C0A8F" w:rsidP="00AD4B6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 научиться:</w:t>
      </w:r>
    </w:p>
    <w:p w:rsidR="002C0A8F" w:rsidRPr="002C0A8F" w:rsidRDefault="002C0A8F" w:rsidP="00AD4B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выражать модальные значения, чувства и эмоции с помощью интонации;</w:t>
      </w:r>
    </w:p>
    <w:p w:rsidR="002C0A8F" w:rsidRPr="002C0A8F" w:rsidRDefault="002C0A8F" w:rsidP="00AD4B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различать британские и американские варианты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английского языка  в прослушанных высказываниях.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Лексическая сторона речи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научится: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употреблять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  устной 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письменной речи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 их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основном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значении изученные лексические единицы (слова, словосочетания, реплики-клише речевого этикета), в том числе многозначные, в пределах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тематики основной школы в соответствии с решаемой коммуникативной задачей;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конверсии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пределах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тематики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основной школы  в соответствии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 решаемой коммуникативной задачей;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аффиксации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пределах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тематики основной школы в соответствии с решаемой коммуникативной задачей: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‒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глаголы при помощи аффиксов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dis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mis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re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-,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ize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/-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ise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‒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существительные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при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помощи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суффиксов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-or/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sion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tion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nce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/-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ence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ment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ity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-ness, -ship,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‒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прилагательные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при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помощи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аффиксов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-inter-; -y,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ly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ful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-al 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ic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ian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/an,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-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ous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-able/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ible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, -less,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‒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наречия при помощи суффикса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ly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‒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un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im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-/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-;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‒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числительные при помощи суффиксов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teen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,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th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 научиться: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речи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наиболее распространенные фразовые глаголы;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принадлежность слов к частям речи по аффиксам;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 речи различные средства связи в тексте для обеспечения его целостности (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firstly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begin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with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however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finally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last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etc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2C0A8F" w:rsidRPr="002C0A8F" w:rsidRDefault="002C0A8F" w:rsidP="00AD4B6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русским/родным языком по словообразовательным элементам.</w:t>
      </w:r>
      <w:proofErr w:type="gramEnd"/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Грамматическая сторона речи 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научится: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geMark25"/>
      <w:bookmarkEnd w:id="7"/>
      <w:r w:rsidRPr="002C0A8F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общения основными синтаксическими конструкциями и морфологическими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формами в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соответствии с коммуникативной задачей в коммуникативно-значимом контексте: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речи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различные коммуникативные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 типы предложений: повествовательные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(в утвердительной 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отрицательной форме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>опросительные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(общий, специальный,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альтернативный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разделительный вопросы), побудительные (в утвердительной и отрицательной форме) и восклицательные;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 речи распространенные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нераспространенные простые предложения, в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том числе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 несколькими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обстоятельствами, следующими в определенном порядке;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начальным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начальным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There+tobe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 речи сложносочиненные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предложения с сочинительными союзами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but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because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if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which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what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when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where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how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 использовать косвенную речь в утвердительных и вопросительных предложениях в настоящем и прошедшем времени;</w:t>
      </w:r>
    </w:p>
    <w:p w:rsidR="002C0A8F" w:rsidRPr="0059318A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и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употреблять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в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речи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условные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реального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Conditional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If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Jim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ll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invite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him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our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party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2C0A8F">
        <w:rPr>
          <w:rFonts w:ascii="Times New Roman" w:eastAsia="Calibri" w:hAnsi="Times New Roman" w:cs="Times New Roman"/>
          <w:sz w:val="28"/>
          <w:szCs w:val="28"/>
        </w:rPr>
        <w:t>и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нереального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Conditional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If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were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would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start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French</w:t>
      </w:r>
      <w:r w:rsidRPr="0059318A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 речи существительные с определенным/неопределенным/нулевым артиклем;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речи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имена прилагательные 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 положительной, сравнительной и превосходной степенях, образованные по правилу, и исключения;</w:t>
      </w:r>
      <w:proofErr w:type="gramEnd"/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наречия времени и образа действия и слова, выражающие  количество (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many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much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,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few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/a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few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little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/a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little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грамматические средства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для выражения будущего времени: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going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 в речи модальные глаголы и их эквиваленты (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may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can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could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be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able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must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should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и употреблять в речи предлоги места, времени, направления; предлоги, употребляемые при глаголах в страдательном залоге.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 научиться: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сложноподчиненные предложения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 придаточными: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времени с союзом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since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цели с союзом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условия с союзом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unless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определительными с союзами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which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that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whoever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whatever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however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whenever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2C0A8F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geMark26"/>
      <w:bookmarkEnd w:id="8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not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as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either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neither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nor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wish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love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hate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doing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something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Stop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talking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и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употреблять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в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речи</w:t>
      </w:r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C0A8F">
        <w:rPr>
          <w:rFonts w:ascii="Times New Roman" w:eastAsia="Calibri" w:hAnsi="Times New Roman" w:cs="Times New Roman"/>
          <w:sz w:val="28"/>
          <w:szCs w:val="28"/>
        </w:rPr>
        <w:t>конструкции</w:t>
      </w:r>
      <w:proofErr w:type="gramStart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proofErr w:type="gramEnd"/>
      <w:r w:rsidRPr="002C0A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takes me …to do something; to look /feel / be happy;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и употреблять в речи глагол во временных формах действительного залога: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Continuous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Future-in-the-Past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и употреблять в речи глаголы в формах страдательного залога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Future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Simple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Present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Perfect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Passive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need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shall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might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would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по формальным признакам и понимать значение неличных форм глагола (инфинитива, герундия, причастия I и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II, отглагольного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существительного) без различения их функций и употребляемых в речи;</w:t>
      </w:r>
    </w:p>
    <w:p w:rsidR="002C0A8F" w:rsidRPr="002C0A8F" w:rsidRDefault="002C0A8F" w:rsidP="00AD4B6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 xml:space="preserve">и употреблять в речи словосочетания «Причастие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I+существительное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» (a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playing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child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) и «Причастие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II+существительное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» (a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written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poem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C0A8F" w:rsidRPr="002C0A8F" w:rsidRDefault="002C0A8F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C0A8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Социокультурные знания и умения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научится:</w:t>
      </w:r>
    </w:p>
    <w:p w:rsidR="002C0A8F" w:rsidRPr="002C0A8F" w:rsidRDefault="002C0A8F" w:rsidP="00AD4B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употреблять</w:t>
      </w:r>
      <w:r w:rsidRPr="002C0A8F">
        <w:rPr>
          <w:rFonts w:ascii="Times New Roman" w:eastAsia="Calibri" w:hAnsi="Times New Roman" w:cs="Times New Roman"/>
          <w:sz w:val="28"/>
          <w:szCs w:val="28"/>
        </w:rPr>
        <w:tab/>
        <w:t>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C0A8F" w:rsidRPr="002C0A8F" w:rsidRDefault="002C0A8F" w:rsidP="00AD4B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 на английском языке;</w:t>
      </w:r>
    </w:p>
    <w:p w:rsidR="002C0A8F" w:rsidRPr="002C0A8F" w:rsidRDefault="002C0A8F" w:rsidP="00AD4B6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 социокультурные реалии при чтении 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 материала.</w:t>
      </w:r>
    </w:p>
    <w:p w:rsidR="002C0A8F" w:rsidRPr="002C0A8F" w:rsidRDefault="00C63FC8" w:rsidP="002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Pr="002C0A8F">
        <w:rPr>
          <w:rFonts w:ascii="Times New Roman" w:eastAsia="Calibri" w:hAnsi="Times New Roman" w:cs="Times New Roman"/>
          <w:b/>
          <w:sz w:val="28"/>
          <w:szCs w:val="28"/>
        </w:rPr>
        <w:t xml:space="preserve">ник 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получит возможность научиться:</w:t>
      </w:r>
    </w:p>
    <w:p w:rsidR="002C0A8F" w:rsidRPr="002C0A8F" w:rsidRDefault="002C0A8F" w:rsidP="002C0A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2C0A8F" w:rsidRPr="002C0A8F" w:rsidRDefault="002C0A8F" w:rsidP="002C0A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B11BD5" w:rsidRDefault="00B11BD5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Компенсаторные умения</w:t>
      </w:r>
    </w:p>
    <w:p w:rsidR="002C0A8F" w:rsidRPr="00B11BD5" w:rsidRDefault="00B11BD5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1BD5"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 научится:</w:t>
      </w:r>
    </w:p>
    <w:p w:rsidR="002C0A8F" w:rsidRPr="002C0A8F" w:rsidRDefault="002C0A8F" w:rsidP="002C0A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2C0A8F" w:rsidRPr="002C0A8F" w:rsidRDefault="00B11BD5" w:rsidP="002C0A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</w:t>
      </w:r>
      <w:r w:rsidR="002C0A8F" w:rsidRPr="002C0A8F">
        <w:rPr>
          <w:rFonts w:ascii="Times New Roman" w:eastAsia="Calibri" w:hAnsi="Times New Roman" w:cs="Times New Roman"/>
          <w:b/>
          <w:sz w:val="28"/>
          <w:szCs w:val="28"/>
        </w:rPr>
        <w:t>ник получит возможность научиться:</w:t>
      </w:r>
    </w:p>
    <w:p w:rsidR="002C0A8F" w:rsidRPr="002C0A8F" w:rsidRDefault="002C0A8F" w:rsidP="002C0A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2C0A8F" w:rsidRPr="002C0A8F" w:rsidRDefault="002C0A8F" w:rsidP="002C0A8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2C0A8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2C0A8F">
        <w:rPr>
          <w:rFonts w:ascii="Times New Roman" w:eastAsia="Calibri" w:hAnsi="Times New Roman" w:cs="Times New Roman"/>
          <w:sz w:val="28"/>
          <w:szCs w:val="28"/>
        </w:rPr>
        <w:t xml:space="preserve"> и чтении.</w:t>
      </w:r>
    </w:p>
    <w:p w:rsidR="0097567D" w:rsidRDefault="0097567D" w:rsidP="00F62A65">
      <w:pPr>
        <w:keepNext/>
        <w:keepLines/>
        <w:spacing w:after="0" w:line="240" w:lineRule="auto"/>
        <w:outlineLvl w:val="0"/>
        <w:rPr>
          <w:rFonts w:eastAsia="Calibri"/>
          <w:b/>
          <w:sz w:val="28"/>
          <w:szCs w:val="28"/>
        </w:rPr>
      </w:pPr>
    </w:p>
    <w:p w:rsidR="0097567D" w:rsidRPr="0097567D" w:rsidRDefault="00C63FC8" w:rsidP="0097567D">
      <w:pPr>
        <w:keepNext/>
        <w:keepLine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3FC8">
        <w:rPr>
          <w:rFonts w:eastAsia="Calibri"/>
          <w:b/>
          <w:sz w:val="28"/>
          <w:szCs w:val="28"/>
        </w:rPr>
        <w:t xml:space="preserve">III. </w:t>
      </w:r>
      <w:r w:rsidR="00487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для </w:t>
      </w:r>
      <w:r w:rsidR="00137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97567D" w:rsidRPr="0097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</w:t>
      </w:r>
    </w:p>
    <w:p w:rsidR="0097567D" w:rsidRDefault="0097567D" w:rsidP="0097567D">
      <w:pPr>
        <w:keepNext/>
        <w:keepLine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97567D" w:rsidRPr="0097567D" w:rsidRDefault="0097567D" w:rsidP="0097567D">
      <w:pPr>
        <w:keepNext/>
        <w:keepLine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67D" w:rsidRDefault="0097567D" w:rsidP="0097567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36930">
        <w:rPr>
          <w:rFonts w:ascii="Times New Roman" w:eastAsia="Times New Roman" w:hAnsi="Times New Roman"/>
          <w:sz w:val="28"/>
          <w:szCs w:val="28"/>
          <w:lang w:eastAsia="ru-RU"/>
        </w:rPr>
        <w:t>В старшей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</w:t>
      </w:r>
      <w:r>
        <w:rPr>
          <w:sz w:val="28"/>
          <w:szCs w:val="28"/>
        </w:rPr>
        <w:t xml:space="preserve">. </w:t>
      </w:r>
      <w:r w:rsidRPr="0097567D">
        <w:rPr>
          <w:rFonts w:ascii="Times New Roman" w:eastAsia="Calibri" w:hAnsi="Times New Roman" w:cs="Times New Roman"/>
          <w:bCs/>
          <w:iCs/>
          <w:sz w:val="28"/>
          <w:szCs w:val="28"/>
        </w:rPr>
        <w:t>Круг тем, изучаемых в старшей школе, достаточно велик, но базируется на изученном в основной школе материале. Следует отметить, что меняется наполняемость тем: происходит значительное увеличение продуктивного и рецептивного лексического и грамматического материала.</w:t>
      </w:r>
    </w:p>
    <w:p w:rsidR="00B11BD5" w:rsidRDefault="00B11BD5" w:rsidP="0097567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B11BD5">
        <w:rPr>
          <w:rFonts w:ascii="Times New Roman" w:hAnsi="Times New Roman"/>
          <w:sz w:val="28"/>
          <w:szCs w:val="28"/>
        </w:rPr>
        <w:t xml:space="preserve"> </w:t>
      </w:r>
      <w:r w:rsidRPr="00B36930">
        <w:rPr>
          <w:rFonts w:ascii="Times New Roman" w:hAnsi="Times New Roman"/>
          <w:sz w:val="28"/>
          <w:szCs w:val="28"/>
        </w:rPr>
        <w:t xml:space="preserve">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</w:t>
      </w:r>
      <w:proofErr w:type="spellStart"/>
      <w:r w:rsidRPr="00B36930">
        <w:rPr>
          <w:rFonts w:ascii="Times New Roman" w:hAnsi="Times New Roman"/>
          <w:sz w:val="28"/>
          <w:szCs w:val="28"/>
        </w:rPr>
        <w:t>соизучаемых</w:t>
      </w:r>
      <w:proofErr w:type="spellEnd"/>
      <w:r w:rsidRPr="00B36930">
        <w:rPr>
          <w:rFonts w:ascii="Times New Roman" w:hAnsi="Times New Roman"/>
          <w:sz w:val="28"/>
          <w:szCs w:val="28"/>
        </w:rPr>
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  медицинские услуги, проблемы экологии и здоровья.</w:t>
      </w:r>
    </w:p>
    <w:p w:rsidR="00B11BD5" w:rsidRDefault="00B11BD5" w:rsidP="0097567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11BD5">
        <w:rPr>
          <w:rFonts w:ascii="Times New Roman" w:hAnsi="Times New Roman"/>
          <w:sz w:val="28"/>
          <w:szCs w:val="28"/>
        </w:rPr>
        <w:t xml:space="preserve"> </w:t>
      </w:r>
      <w:r w:rsidRPr="00B36930">
        <w:rPr>
          <w:rFonts w:ascii="Times New Roman" w:hAnsi="Times New Roman"/>
          <w:sz w:val="28"/>
          <w:szCs w:val="28"/>
        </w:rPr>
        <w:t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 поездки по своей стране и за рубеж, образовательный туризм и экотуризм. Основные культурно-</w:t>
      </w:r>
      <w:r w:rsidRPr="00B36930">
        <w:rPr>
          <w:rFonts w:ascii="Times New Roman" w:hAnsi="Times New Roman"/>
          <w:sz w:val="28"/>
          <w:szCs w:val="28"/>
        </w:rPr>
        <w:lastRenderedPageBreak/>
        <w:t>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</w:t>
      </w:r>
    </w:p>
    <w:p w:rsidR="00B11BD5" w:rsidRPr="0097567D" w:rsidRDefault="00B11BD5" w:rsidP="0097567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11BD5">
        <w:rPr>
          <w:rFonts w:ascii="Times New Roman" w:hAnsi="Times New Roman"/>
          <w:sz w:val="28"/>
          <w:szCs w:val="28"/>
        </w:rPr>
        <w:t xml:space="preserve"> </w:t>
      </w:r>
      <w:r w:rsidRPr="00B36930">
        <w:rPr>
          <w:rFonts w:ascii="Times New Roman" w:hAnsi="Times New Roman"/>
          <w:sz w:val="28"/>
          <w:szCs w:val="28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B36930">
        <w:rPr>
          <w:rFonts w:ascii="Times New Roman" w:hAnsi="Times New Roman"/>
          <w:b/>
          <w:sz w:val="28"/>
          <w:szCs w:val="28"/>
        </w:rPr>
        <w:t xml:space="preserve"> </w:t>
      </w:r>
      <w:r w:rsidRPr="00B36930">
        <w:rPr>
          <w:rFonts w:ascii="Times New Roman" w:hAnsi="Times New Roman"/>
          <w:sz w:val="28"/>
          <w:szCs w:val="28"/>
        </w:rPr>
        <w:t>Филология как сфера профессиональной деятельности (литератор, переводчик, лингвист, преподаватель языка, библиотекарь).  Возможности продолжения образования в высшей школе в России и за рубежом.</w:t>
      </w:r>
      <w:r w:rsidRPr="00B36930">
        <w:rPr>
          <w:rFonts w:ascii="Times New Roman" w:hAnsi="Times New Roman"/>
          <w:b/>
          <w:sz w:val="28"/>
          <w:szCs w:val="28"/>
        </w:rPr>
        <w:t xml:space="preserve"> </w:t>
      </w:r>
      <w:r w:rsidRPr="00B36930">
        <w:rPr>
          <w:rFonts w:ascii="Times New Roman" w:hAnsi="Times New Roman"/>
          <w:sz w:val="28"/>
          <w:szCs w:val="28"/>
        </w:rPr>
        <w:t xml:space="preserve">Новые информационные технологии, </w:t>
      </w:r>
      <w:proofErr w:type="spellStart"/>
      <w:r w:rsidRPr="00B36930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B36930">
        <w:rPr>
          <w:rFonts w:ascii="Times New Roman" w:hAnsi="Times New Roman"/>
          <w:sz w:val="28"/>
          <w:szCs w:val="28"/>
        </w:rPr>
        <w:t xml:space="preserve"> в гуманитарном образовании. Языки международного общения</w:t>
      </w:r>
      <w:r w:rsidRPr="00B36930">
        <w:rPr>
          <w:rFonts w:ascii="Times New Roman" w:hAnsi="Times New Roman"/>
          <w:b/>
          <w:sz w:val="28"/>
          <w:szCs w:val="28"/>
        </w:rPr>
        <w:t xml:space="preserve"> </w:t>
      </w:r>
      <w:r w:rsidRPr="00B36930">
        <w:rPr>
          <w:rFonts w:ascii="Times New Roman" w:hAnsi="Times New Roman"/>
          <w:sz w:val="28"/>
          <w:szCs w:val="28"/>
        </w:rPr>
        <w:t>и их роль в многоязычном мире, при выборе профессии, при знакомстве с культурным наследием стран и континентов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на профильном уровне в старшей школе ученик должен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и понимать: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материал:</w:t>
      </w: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идиоматические выражения, оценочную лексику, единицы речевого этикета, обслуживающие ситуации общения в рамках новых тем, в том числе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  <w:proofErr w:type="gramEnd"/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словесный социокультурный портрет своей страны и стран (страны) изучаемого языка на основе разнообразной страноведческой и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D4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  <w:proofErr w:type="spellEnd"/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важность и новизну информации, определять своё отношение к ней;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письменная речь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 умения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Говорение </w:t>
      </w:r>
      <w:r w:rsidRPr="002D4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Диалогическая  речь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умения </w:t>
      </w:r>
    </w:p>
    <w:p w:rsidR="002D4527" w:rsidRPr="002D4527" w:rsidRDefault="002D4527" w:rsidP="00AD4B6A">
      <w:pPr>
        <w:numPr>
          <w:ilvl w:val="0"/>
          <w:numId w:val="46"/>
        </w:numPr>
        <w:tabs>
          <w:tab w:val="left" w:pos="0"/>
        </w:tabs>
        <w:spacing w:after="0" w:line="240" w:lineRule="auto"/>
        <w:ind w:firstLine="1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диалогах этикетного характера, диалогах-расспросах, диалогах-побуждениях к действию, диалогах – обмене информацией, в диалогах смешанного типа, включающих элементы разных типов диалогов на основе расширенной тематики, в  ситуациях официального и неофициального повседневного общения, включая профессионально ориентированные ситуации;</w:t>
      </w:r>
    </w:p>
    <w:p w:rsidR="002D4527" w:rsidRPr="002D4527" w:rsidRDefault="002D4527" w:rsidP="00AD4B6A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высказываемому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обсуждаемому;</w:t>
      </w:r>
    </w:p>
    <w:p w:rsidR="002D4527" w:rsidRPr="002D4527" w:rsidRDefault="002D4527" w:rsidP="00AD4B6A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беседовать при обсуждении книг, фильмов, теле- и радиопередач;</w:t>
      </w:r>
    </w:p>
    <w:p w:rsidR="002D4527" w:rsidRPr="002D4527" w:rsidRDefault="002D4527" w:rsidP="00AD4B6A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высказывая и аргументируя свою точку зрения, возражая, расспрашивая собеседника и уточняя его мнения и точки зрения,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беря  на себя инициативу в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разговоре, внося пояснения и дополнения, выражая эмоциональное отношение к высказанному, обсуждаемому, прочитанному, увиденному.</w:t>
      </w:r>
      <w:proofErr w:type="gramEnd"/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Монологическая речь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умения </w:t>
      </w:r>
    </w:p>
    <w:p w:rsidR="002D4527" w:rsidRPr="002D4527" w:rsidRDefault="002D4527" w:rsidP="00AD4B6A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публично в форме сообщения, доклада, представления результатов работы по проекту, ориентированному на выбранный профиль.</w:t>
      </w:r>
    </w:p>
    <w:p w:rsidR="002D4527" w:rsidRPr="002D4527" w:rsidRDefault="002D4527" w:rsidP="00AD4B6A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или кратко излагать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прослушанное, увиденное;</w:t>
      </w:r>
    </w:p>
    <w:p w:rsidR="002D4527" w:rsidRPr="002D4527" w:rsidRDefault="002D4527" w:rsidP="00AD4B6A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2D4527" w:rsidRPr="002D4527" w:rsidRDefault="002D4527" w:rsidP="00AD4B6A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события, излагать факты; </w:t>
      </w:r>
    </w:p>
    <w:p w:rsidR="002D4527" w:rsidRPr="002D4527" w:rsidRDefault="002D4527" w:rsidP="00AD4B6A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свою страну и её культуру в иноязычной среде,  страны изучаемого языка и их культуры в русскоязычной среде;</w:t>
      </w:r>
    </w:p>
    <w:p w:rsidR="002D4527" w:rsidRPr="002D4527" w:rsidRDefault="002D4527" w:rsidP="00AD4B6A">
      <w:pPr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аргументировать свою точку зрения; делать выводы; оценивать факты и события современной жизни и культуры.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Аудирование</w:t>
      </w:r>
      <w:proofErr w:type="spellEnd"/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умения </w:t>
      </w:r>
    </w:p>
    <w:p w:rsidR="002D4527" w:rsidRPr="002D4527" w:rsidRDefault="002D4527" w:rsidP="00AD4B6A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 длительностью звучания до 3–4 минут; понимать основное содержание устных диалогов, монологов и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полилогов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 и радиопередач знакомой и частично незнакомой тематики; выборочно понимать необходимую информацию в объявлениях 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общения;</w:t>
      </w:r>
    </w:p>
    <w:p w:rsidR="002D4527" w:rsidRPr="002D4527" w:rsidRDefault="002D4527" w:rsidP="00AD4B6A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главную информацию от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4527" w:rsidRPr="002D4527" w:rsidRDefault="002D4527" w:rsidP="00AD4B6A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наиболее значимые факты, определять своё отношение к ним;</w:t>
      </w:r>
    </w:p>
    <w:p w:rsidR="002D4527" w:rsidRPr="002D4527" w:rsidRDefault="002D4527" w:rsidP="00AD4B6A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из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необходимую, интересующую информацию;</w:t>
      </w:r>
    </w:p>
    <w:p w:rsidR="002D4527" w:rsidRPr="002D4527" w:rsidRDefault="002D4527" w:rsidP="00AD4B6A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телелекции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факты, примеры, аргументы в соответствии с поставленным вопросом или проблемой, обобщать содержащуюся в аудио- и телетексте фактическую и оценочную информацию, определяя своё отношение к ней.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всех основных видов чтения различных аутентичных текстов –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связей); ознакомительного 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умения 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необходимые факты и сведения;  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отделять основную информацию от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временную и причинно-следственную взаимосвязь событий и явлений;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развитие и результат излагаемых фактов и событий;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описываемые факты и явления; 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важность, новизну, достоверность информации;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текста и его проблематику, используя элементы анализа текста;</w:t>
      </w:r>
    </w:p>
    <w:p w:rsidR="002D4527" w:rsidRPr="002D4527" w:rsidRDefault="002D4527" w:rsidP="00AD4B6A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значимую информацию в тексте или ряде текстов для решения задач проектно-исследовательской деятельности.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Письменная речь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</w:t>
      </w:r>
    </w:p>
    <w:p w:rsidR="002D4527" w:rsidRPr="002D4527" w:rsidRDefault="002D4527" w:rsidP="00AD4B6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2D4527" w:rsidRPr="002D4527" w:rsidRDefault="002D4527" w:rsidP="00AD4B6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содержание прочитанного или прослушанного иноязычного текста в тезисах, рефератах, обзорах;</w:t>
      </w:r>
    </w:p>
    <w:p w:rsidR="002D4527" w:rsidRPr="002D4527" w:rsidRDefault="002D4527" w:rsidP="00AD4B6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записывать основное содержание лекций учителя;</w:t>
      </w:r>
    </w:p>
    <w:p w:rsidR="002D4527" w:rsidRPr="002D4527" w:rsidRDefault="002D4527" w:rsidP="00AD4B6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развёрнутый план выступления;</w:t>
      </w:r>
    </w:p>
    <w:p w:rsidR="002D4527" w:rsidRPr="002D4527" w:rsidRDefault="002D4527" w:rsidP="00AD4B6A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события, факты, явления; сообщать и запрашивать информацию, выражая собственное мнение, суждение.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Перевод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профильном уровне в старшей школе осуществляется  развитие профессионально ориентированных умений письменного перевода текстов с иностранного языка на русский. При обучении письменному переводу как двуязычной коммуникативной деятельности школьники должны овладеть</w:t>
      </w:r>
    </w:p>
    <w:p w:rsidR="002D4527" w:rsidRPr="002D4527" w:rsidRDefault="002D4527" w:rsidP="00AD4B6A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использования толковых и двуязычных словарей,  другой справочной литературы для решения переводческих задач;</w:t>
      </w:r>
    </w:p>
    <w:p w:rsidR="002D4527" w:rsidRPr="002D4527" w:rsidRDefault="002D4527" w:rsidP="00AD4B6A">
      <w:pPr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использования таких переводческих приемов, как замена, перестановка, добавление, опущение, калькирование;</w:t>
      </w:r>
    </w:p>
    <w:p w:rsidR="002D4527" w:rsidRPr="002D4527" w:rsidRDefault="002D4527" w:rsidP="00AD4B6A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выполнения полного и выборочного письменного перевода;  </w:t>
      </w:r>
    </w:p>
    <w:p w:rsidR="002D4527" w:rsidRPr="002D4527" w:rsidRDefault="002D4527" w:rsidP="00AD4B6A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редактировать текст на родном языке.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возможными переводческими трудностями и путями их преодоления, с типами без эквивалентной лексики и способами её передачи на родном языке, типами интернациональной лексики и таким явлением, как «ложные друзья переводчика». Иноязычными материалами для перевода служат тексты, соотносимые по своей тематике с выбранным профилем. Школьники должны научиться использовать приобретённые знания и умения в практической деятельности и повседневной жизни: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взаимодействия в различных ситуациях общения, в том числе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ориентированных; соблюдения этикетных норм межкультурного общения;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возможностей в использовании новых информационных технологий в профессионально ориентированных целях; 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возможностей трудоустройства и продолжения образования;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интернет-форумах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межкультурных проектах, конкурсах, олимпиадах;</w:t>
      </w:r>
    </w:p>
    <w:p w:rsidR="002D4527" w:rsidRPr="002D4527" w:rsidRDefault="002D4527" w:rsidP="00AD4B6A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обогащения своего мировосприятия, осознания места и роли родного и иностранного языков в сокровищнице мировой культуры;   </w:t>
      </w:r>
    </w:p>
    <w:p w:rsidR="002D4527" w:rsidRPr="002D4527" w:rsidRDefault="002D4527" w:rsidP="00AD4B6A">
      <w:pPr>
        <w:numPr>
          <w:ilvl w:val="0"/>
          <w:numId w:val="29"/>
        </w:numPr>
        <w:shd w:val="clear" w:color="auto" w:fill="FFFFFF"/>
        <w:tabs>
          <w:tab w:val="left" w:pos="0"/>
        </w:tabs>
        <w:snapToGri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27">
        <w:rPr>
          <w:rFonts w:ascii="Times New Roman" w:eastAsia="Calibri" w:hAnsi="Times New Roman" w:cs="Times New Roman"/>
          <w:sz w:val="28"/>
          <w:szCs w:val="28"/>
        </w:rPr>
        <w:t>для ознакомления представителей зарубежных стран с культурой и достижениями России.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Филологические знания и умения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вместе с такими предметами, как русский язык и литература, определяет направленность филологического профиля в старшей школе. 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школьников должно быть сформировано представление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/об:</w:t>
      </w:r>
    </w:p>
    <w:p w:rsidR="002D4527" w:rsidRPr="002D4527" w:rsidRDefault="002D4527" w:rsidP="00AD4B6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лингвистических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фонетика, лексикология, грамматика, стилистика, лингвистика, социолингвистика;</w:t>
      </w:r>
    </w:p>
    <w:p w:rsidR="002D4527" w:rsidRPr="002D4527" w:rsidRDefault="002D4527" w:rsidP="00AD4B6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тесной связи лингвистики с гуманитарными науками (например, с историей, страноведением, культуроведением, литературоведением);</w:t>
      </w:r>
    </w:p>
    <w:p w:rsidR="002D4527" w:rsidRPr="002D4527" w:rsidRDefault="002D4527" w:rsidP="00AD4B6A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культурно-исторических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вехах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возникновении и изучении языка, родственных языках, классификации языков, о различиях между русским и иностранными языками;</w:t>
      </w:r>
    </w:p>
    <w:p w:rsidR="002D4527" w:rsidRPr="002D4527" w:rsidRDefault="002D4527" w:rsidP="00AD4B6A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(фонеме, морфеме, слове, словосочетании, предложении, тексте);</w:t>
      </w:r>
    </w:p>
    <w:p w:rsidR="002D4527" w:rsidRPr="002D4527" w:rsidRDefault="002D4527" w:rsidP="00AD4B6A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типах лексических единиц, омонимии, синонимии, полисемии,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паронимии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иноязычных заимствованиях, нейтральной лексике, лексике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разговорного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книжных стилей; </w:t>
      </w:r>
    </w:p>
    <w:p w:rsidR="002D4527" w:rsidRPr="002D4527" w:rsidRDefault="002D4527" w:rsidP="00AD4B6A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грамматических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грамматических категориях; </w:t>
      </w:r>
    </w:p>
    <w:p w:rsidR="002D4527" w:rsidRPr="002D4527" w:rsidRDefault="002D4527" w:rsidP="00AD4B6A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как продукте речевой деятельности человека; повествовании, описании, рассуждении как композиционных типах речи; содержательных, риторических, языковых, стилистических и интонационных средствах связи в тексте; об особенностях построения диалогической и монологической речи;</w:t>
      </w:r>
      <w:proofErr w:type="gramEnd"/>
    </w:p>
    <w:p w:rsidR="002D4527" w:rsidRPr="002D4527" w:rsidRDefault="002D4527" w:rsidP="00AD4B6A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стилях: публицистическом, разговорном, научном, деловом и художественно-беллетристическом; языковых средствах английского языка, характерных для книжного (высокого), среднего (нейтрального) и сниженного (разговорного) стилей; способах интерпретации художественного текста.</w:t>
      </w:r>
      <w:proofErr w:type="gramEnd"/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Развиты умения:</w:t>
      </w:r>
    </w:p>
    <w:p w:rsidR="002D4527" w:rsidRPr="002D4527" w:rsidRDefault="002D4527" w:rsidP="00AD4B6A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лингвистические наблюдения в отношении употребления слов, грамматических структур, лексико-грамматического, интонационно-синтаксического построения речи в различных функциональных типах текста и обобщать их в виде языковых и речевых правил;</w:t>
      </w:r>
    </w:p>
    <w:p w:rsidR="002D4527" w:rsidRPr="002D4527" w:rsidRDefault="002D4527" w:rsidP="00AD4B6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тематические списки слов (включая лингвострановедческие);</w:t>
      </w:r>
    </w:p>
    <w:p w:rsidR="002D4527" w:rsidRPr="002D4527" w:rsidRDefault="002D4527" w:rsidP="00AD4B6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сопоставлять объём значений соотносимых лексических единиц на родном и иностранном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писать на родном языке комментарии-пояснения к иноязычным реалиям и словам с лингвострановедческим фоном;</w:t>
      </w:r>
    </w:p>
    <w:p w:rsidR="002D4527" w:rsidRPr="002D4527" w:rsidRDefault="002D4527" w:rsidP="00AD4B6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грамматические явления, языковые средства выражения грамматических категорий в иностранном и родном языках, выделять грамматические трудности;</w:t>
      </w:r>
    </w:p>
    <w:p w:rsidR="002D4527" w:rsidRPr="002D4527" w:rsidRDefault="002D4527" w:rsidP="00AD4B6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 классифицировать идиоматические выражения и пословицы;</w:t>
      </w:r>
    </w:p>
    <w:p w:rsidR="002D4527" w:rsidRPr="002D4527" w:rsidRDefault="002D4527" w:rsidP="00AD4B6A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языковые явления по формальным и коммуникативным признакам.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Компенсаторные умения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Учащиеся должны расширять диапазон умений использовать имеющийся  иноязычный  речевой опыт для преодоления трудностей общения, вызванных дефицитом языковых средств, а также развить следующие умения 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паралингвистические (внеязыковые) средства (мимику, жесты);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риторические вопросы; 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справочный аппарат (комментарии, сноски);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содержание текста по предваряющей информации (заголовку, началу); 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значение неизученных языковых средств на основе лингвистической и контекстуальной догадки; использовать переспрос для уточнения понимания; 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перифраз, толкование, синонимы; </w:t>
      </w:r>
    </w:p>
    <w:p w:rsidR="002D4527" w:rsidRPr="002D4527" w:rsidRDefault="002D4527" w:rsidP="00AD4B6A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эквивалентные замены для дополнения, уточнения, пояснения мысли.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Учебно-познавательные умения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развить специальные учебные умения, обеспечивающие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соизучение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культуры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выделении в тексте новых лексических средств (включая лингвострановедческие реалии и лексику с лингвострановедческим фоном);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соотнесении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выражения и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коммуникативного намерения говорящего/пишущего; 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трудностей текста с целью более полного понимания смысловой информации;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группировке и систематизации языковых средств по определённому признаку (формальному, коммуникативному);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заполнении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обобщающих схем или таблиц для систематизации языкового, страноведческого и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культуроведческого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интерпретации лингвистических и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культуроведческих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в тексте; </w:t>
      </w:r>
    </w:p>
    <w:p w:rsidR="002D4527" w:rsidRPr="002D4527" w:rsidRDefault="002D4527" w:rsidP="00AD4B6A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использовании словарей различных типов, современных  информационных технологий при составлении индивидуальных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тематических списков слов.</w:t>
      </w:r>
      <w:proofErr w:type="gramEnd"/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Социокультурные знания и умения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социокультурных знаний и умений происходит при  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обсуждении содержания иноязычных текстов.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– 11 классе учащиеся должны углубить</w:t>
      </w:r>
    </w:p>
    <w:p w:rsidR="002D4527" w:rsidRPr="002D4527" w:rsidRDefault="002D4527" w:rsidP="00AD4B6A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знания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вежливого поведения в стандартных ситуациях социально-бытовой, социокультурной и учебно-трудовой сфер общения в иноязычной среде (включая этикет поведения при проживании в зарубежной семье, при приглашении в гости, принятии приглашений и поведении в гостях); о языковых средствах, которые могут использоваться в ситуациях официального и неофициального характера;  </w:t>
      </w:r>
      <w:proofErr w:type="gramEnd"/>
    </w:p>
    <w:p w:rsidR="002D4527" w:rsidRPr="002D4527" w:rsidRDefault="002D4527" w:rsidP="00AD4B6A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знания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культурном наследии страны (стран) изучаемого</w:t>
      </w:r>
      <w:r w:rsidRPr="002D4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 об условиях жизни разных слоёв общества; возможностях получения качественного образования; ценностных ориентирах; об особенностях жизни в поликультурном обществе.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профильном уровне учащихся должны обогатиться лингвострановедческими реалиями и фоновой лексикой, используя информационно-справочные материалы.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pgNum/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527" w:rsidRPr="002D4527" w:rsidRDefault="002D4527" w:rsidP="00AD4B6A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необходимые языковые средства для выражения  мнения, проявления согласия или несогласия в некатегоричной, неагрессивной форме;</w:t>
      </w:r>
    </w:p>
    <w:p w:rsidR="002D4527" w:rsidRPr="002D4527" w:rsidRDefault="002D4527" w:rsidP="00AD4B6A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языковые средства, с помощью которых 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D4527" w:rsidRPr="002D4527" w:rsidRDefault="002D4527" w:rsidP="00AD4B6A">
      <w:pPr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формулы речевого этикета в рамках стандартных ситуаций общения.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Орфография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правила правописания, совершенствовать орфографические навыки, в том числе применительно к новому языковому материалу, входящему в лексико-грамматический минимум порогового уровня.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Совершенствовать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слухопроизносительные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ритмико-интонационные навыки, в том числе применительно к новому языковому материалу.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Лексическая сторона речи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лексические единицы, изученных во 2–9 или в 5–9 классах, овладеть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Расширить потенциальный словарь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Развить навыки распознавания и употребления в речи лексических  единиц, обслуживающих ситуации в рамках тематики старшей школы, наиболее распространённых устойчивых словосочетаний, 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4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Грамматическая сторона речи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коммуникативно-ориентированно систематизировать грамматический материал,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усвоенного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сложноподчинённых и сложносочинённых предложениях, в том числе условных предложениях с разной степенью вероятности (вероятных, маловероятных и невероятных –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Conditional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употребления и распознавания в речи предложений с  конструкцией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wish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wish I had my own room.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so/such + that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 was so busy that I forgot to phone my parents.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эмфатических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Pr="00F67682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It’s him who knows what to do.</w:t>
      </w:r>
      <w:proofErr w:type="gramEnd"/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All you need is confidence and courage.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употребительных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Present, Future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Past Simple; Present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Past Continuous; Present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Past Perfect –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страдательного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залога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Present, Future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Past Simple Passive;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модальных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эквивалентов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распознавания и употребление в речи глаголов в действительном (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страдательном залоге (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); фразовых глаголов, обслуживающих темы, проблемы и ситуации общения на данном этапе.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Знание признаков и навыки распознавания при чтении глаголов в формах страдательного залога: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Participle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Gerund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различения их функций.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употребления в речи различных грамматических сре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выражения будущего действия: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going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 и вопросительных местоимений; 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much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many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few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little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very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имеющих пространственно-временные значения (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always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sometimes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often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never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daily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weekly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already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soon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early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here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there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количественных и порядковых числительных. </w:t>
      </w:r>
    </w:p>
    <w:p w:rsidR="002D4527" w:rsidRPr="002D4527" w:rsidRDefault="002D4527" w:rsidP="002D4527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 в речи (во фразах, выражающих направление, время, место действия). Систематизация знаний о разных средствах связи в тексте для обеспечения его целостности, например о </w:t>
      </w:r>
      <w:proofErr w:type="gramStart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наречиях</w:t>
      </w:r>
      <w:proofErr w:type="gram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firstly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finally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at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last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in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end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however</w:t>
      </w: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452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etc</w:t>
      </w:r>
      <w:proofErr w:type="spellEnd"/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., о  месте наречий в предложении.</w:t>
      </w:r>
    </w:p>
    <w:p w:rsidR="00014E6D" w:rsidRPr="00487983" w:rsidRDefault="002D4527" w:rsidP="00487983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самоконтроля правильности лексико-грамматического оформления речи.</w:t>
      </w:r>
    </w:p>
    <w:p w:rsidR="001374DF" w:rsidRPr="00C63FC8" w:rsidRDefault="001374DF" w:rsidP="001374DF">
      <w:pPr>
        <w:pStyle w:val="p2"/>
        <w:shd w:val="clear" w:color="auto" w:fill="FFFFFF"/>
        <w:spacing w:after="160" w:afterAutospacing="0"/>
        <w:jc w:val="center"/>
        <w:rPr>
          <w:rStyle w:val="s1"/>
          <w:b/>
          <w:color w:val="000000"/>
          <w:sz w:val="28"/>
          <w:szCs w:val="28"/>
        </w:rPr>
      </w:pPr>
      <w:r w:rsidRPr="0097567D">
        <w:rPr>
          <w:rFonts w:eastAsia="Calibri"/>
          <w:b/>
          <w:bCs/>
          <w:sz w:val="28"/>
          <w:szCs w:val="28"/>
          <w:lang w:eastAsia="en-US"/>
        </w:rPr>
        <w:t>Тематич</w:t>
      </w:r>
      <w:r>
        <w:rPr>
          <w:rFonts w:eastAsia="Calibri"/>
          <w:b/>
          <w:bCs/>
          <w:sz w:val="28"/>
          <w:szCs w:val="28"/>
          <w:lang w:eastAsia="en-US"/>
        </w:rPr>
        <w:t>еское планирование. 11 класс (204</w:t>
      </w:r>
      <w:r w:rsidRPr="0097567D">
        <w:rPr>
          <w:rFonts w:eastAsia="Calibri"/>
          <w:b/>
          <w:bCs/>
          <w:sz w:val="28"/>
          <w:szCs w:val="28"/>
          <w:lang w:eastAsia="en-US"/>
        </w:rPr>
        <w:t xml:space="preserve"> ч)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3757"/>
        <w:gridCol w:w="7648"/>
      </w:tblGrid>
      <w:tr w:rsidR="001374DF" w:rsidRPr="00B36930" w:rsidTr="00773348">
        <w:tc>
          <w:tcPr>
            <w:tcW w:w="3162" w:type="dxa"/>
          </w:tcPr>
          <w:p w:rsidR="001374DF" w:rsidRPr="00B36930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>СТАНДАРТ (тематика)</w:t>
            </w:r>
          </w:p>
        </w:tc>
        <w:tc>
          <w:tcPr>
            <w:tcW w:w="3757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«Звёздный английский – 11»</w:t>
            </w:r>
          </w:p>
        </w:tc>
        <w:tc>
          <w:tcPr>
            <w:tcW w:w="7648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3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1374DF" w:rsidRPr="00B36930" w:rsidTr="00773348">
        <w:tc>
          <w:tcPr>
            <w:tcW w:w="3162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 xml:space="preserve">      Социально-бытовая сфера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sz w:val="28"/>
                <w:szCs w:val="28"/>
              </w:rPr>
              <w:t xml:space="preserve">Повседневная жизнь семьи, её доход,  жилищные и бытовые условия проживания в городской квартире или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доме (коттедже) в сельской местности. Семейные традиции в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соизучаемых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  медицинские услуги, пр</w:t>
            </w:r>
            <w:r w:rsidR="00EA45A5">
              <w:rPr>
                <w:rFonts w:ascii="Times New Roman" w:hAnsi="Times New Roman"/>
                <w:sz w:val="28"/>
                <w:szCs w:val="28"/>
              </w:rPr>
              <w:t xml:space="preserve">облемы экологии и здоровья. </w:t>
            </w:r>
          </w:p>
        </w:tc>
        <w:tc>
          <w:tcPr>
            <w:tcW w:w="3757" w:type="dxa"/>
          </w:tcPr>
          <w:p w:rsidR="001374DF" w:rsidRPr="0059318A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1.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Communication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Gestures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&amp;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emotions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(Покажи, как ты сердишься);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Body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language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(Язык, понятный любому);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usic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>/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places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of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entertainment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(Куда пойдём развлечься?);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lastRenderedPageBreak/>
              <w:t>Character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traits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(Какой ты по характеру?);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Feelings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&amp;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moods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(Что мы делаем, когда раздражены или рады);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Friendship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;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Ways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to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look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(А как вы на это смотрите?);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Ways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to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talk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(«Бормотать» или «бубнить»? 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Кричать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вопить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»?);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Body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Talk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тела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The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Universal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Language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of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Music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Всеобщий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язык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музыки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>);</w:t>
            </w:r>
            <w:r w:rsidRPr="0059318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More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than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Words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Mime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Music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and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Dance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Больше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чем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59318A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1374DF" w:rsidRPr="00B36930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2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Challenges: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Ways to speak; Feelings; Extreme sports (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Экстремальные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виды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спорта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); Challenges (Р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исковое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дело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1374DF" w:rsidRPr="00B36930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3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Rights: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Clockwork</w:t>
            </w:r>
          </w:p>
          <w:p w:rsidR="001374DF" w:rsidRPr="00B36930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Communication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(«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Заводное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радио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.</w:t>
            </w:r>
          </w:p>
          <w:p w:rsidR="001374DF" w:rsidRPr="0059318A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4.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Survival</w:t>
            </w:r>
            <w:r w:rsidRPr="0059318A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:</w:t>
            </w:r>
            <w:r w:rsidRPr="0059318A">
              <w:rPr>
                <w:rFonts w:ascii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Heredity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Наследственность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GM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foods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Генно</w:t>
            </w:r>
            <w:proofErr w:type="spellEnd"/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-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модифицированная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пища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Food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/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Drink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Пища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полезная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…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вкусная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!).</w:t>
            </w:r>
          </w:p>
          <w:p w:rsidR="001374DF" w:rsidRPr="0059318A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59318A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5.</w:t>
            </w:r>
            <w:r w:rsidRPr="0059318A">
              <w:rPr>
                <w:rFonts w:ascii="Times New Roman" w:hAnsi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Spoilt</w:t>
            </w:r>
            <w:r w:rsidRPr="0059318A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for</w:t>
            </w:r>
            <w:r w:rsidRPr="0059318A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Choice</w:t>
            </w:r>
            <w:r w:rsidRPr="0059318A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:</w:t>
            </w:r>
            <w:r w:rsidRPr="0059318A">
              <w:rPr>
                <w:rFonts w:ascii="Times New Roman" w:hAnsi="Times New Roman"/>
                <w:sz w:val="28"/>
                <w:szCs w:val="28"/>
                <w:lang w:val="en-GB" w:eastAsia="ru-RU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Teenage</w:t>
            </w:r>
          </w:p>
          <w:p w:rsidR="001374DF" w:rsidRPr="0059318A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Problems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Проблемы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подростков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Shopping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много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ли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ты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тратишь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покупки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?);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Money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Жизнь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кредит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Let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’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Talk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Shop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Поговорим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покупках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Shopping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in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Style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(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пользе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рекламы</w:t>
            </w:r>
            <w:r w:rsidRPr="0059318A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)</w:t>
            </w:r>
          </w:p>
        </w:tc>
        <w:tc>
          <w:tcPr>
            <w:tcW w:w="7648" w:type="dxa"/>
          </w:tcPr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lastRenderedPageBreak/>
              <w:t>1. Беседовать и поддержать разговор по теме «Покажи как ты сердишься»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«Язык понятный любому», «Какой ты по характеру» «Чувства и эмоции», «Язык тела» «Всеобщий язык музыки», «Язык жестов».</w:t>
            </w: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 xml:space="preserve">2. Составить2-х минутный диалог-расспрос, диалог-обмен мнениями, микро-диалог этикетного характера по </w:t>
            </w:r>
            <w:r w:rsidRPr="007733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теме, монолог личного аргументированного отношения по 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прочитанномуХ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>офтинга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» Доктор 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Дулитл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>», «Животные помогают детям»</w:t>
            </w: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3.Строить монологические высказывания с элементами описания. Предлагать решения проблемы, отвечать. Составлять письменные высказывания с изложением разных точек зрения, уметь их анализировать.</w:t>
            </w: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4.Написать неофициальное письмо (личное/электронное), письмо-просьбу, письмо - рекомендацию, письмо-приглашение.</w:t>
            </w: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5.Написать сочинение (за и против) по теме, сочинение с развернутой аргументацией.</w:t>
            </w:r>
          </w:p>
          <w:p w:rsidR="00773348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4DF" w:rsidRPr="00773348" w:rsidRDefault="00773348" w:rsidP="00773348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Трансформация предложений. Инверсия. Употребления в речи фразовых глаголов с послелогами. Употребления в речи грамматических времен. Словообразование. Придаточные и условные предложения. Герундий. Модальные глаголы.</w:t>
            </w:r>
          </w:p>
        </w:tc>
      </w:tr>
      <w:tr w:rsidR="001374DF" w:rsidRPr="00B36930" w:rsidTr="00773348">
        <w:tc>
          <w:tcPr>
            <w:tcW w:w="3162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Социокультурная сфера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sz w:val="28"/>
                <w:szCs w:val="28"/>
              </w:rPr>
              <w:t xml:space="preserve"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lastRenderedPageBreak/>
              <w:t>изучаемого языка, их культурные  достопримечательности. Ознакомительные туристические  поездки по своей стране и за рубеж,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</w:t>
            </w:r>
            <w:r w:rsidR="00EA45A5">
              <w:rPr>
                <w:rFonts w:ascii="Times New Roman" w:hAnsi="Times New Roman"/>
                <w:sz w:val="28"/>
                <w:szCs w:val="28"/>
              </w:rPr>
              <w:t xml:space="preserve">тия современной цивилизации. 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1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Communication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Animal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Talk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(Животные помогают детям: лечение общением с животными);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Literature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H.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Lofting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36930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Dr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Dolittle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” (Литература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Х.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Лофтинг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«Доктор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Дулитл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>»).</w:t>
            </w:r>
            <w:proofErr w:type="gramEnd"/>
          </w:p>
          <w:p w:rsidR="001374DF" w:rsidRPr="001F04A9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 2: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Challenges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Animal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groups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(Африка зовёт);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Animal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sounds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(Звуки живой природы);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Disasters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(Катастрофы);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Serengeti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(Парк Серенгети: проблемы Масаи);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shadow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Vesuvius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(В тени Везувия);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Natural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Treasures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(Сокровища природы);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Literature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Ballard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Burning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>” (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Д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Баллард</w:t>
            </w:r>
            <w:proofErr w:type="spellEnd"/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>. «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Сожжённый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мир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»);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Science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Standing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Solid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Ground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>? (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Наука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планета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Земля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Pr="001F0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3.</w:t>
            </w:r>
            <w:r w:rsidRPr="001F0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Rights</w:t>
            </w:r>
            <w:r w:rsidRPr="001F04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Crime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Встать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!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Суд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идёт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!);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Technology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Зависим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ли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технологий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?);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Festivals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Карнавал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Ноттинг</w:t>
            </w:r>
            <w:proofErr w:type="spellEnd"/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Хилл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Лондоне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Organisations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Caught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in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the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act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Пойман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месте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преступления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Literature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–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I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Asimov</w:t>
            </w:r>
            <w:r w:rsidRPr="001F04A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gramStart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“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The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Caves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of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Steel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” (Литература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sym w:font="Symbol" w:char="F02D"/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Азимов.</w:t>
            </w:r>
            <w:proofErr w:type="gramEnd"/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«Стальные пещеры»).</w:t>
            </w:r>
            <w:proofErr w:type="gramEnd"/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 4.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Survival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Evolution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(Ступени эволюции);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Conservation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(Сохранение);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Space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(Космос, знакомый и близкий);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Lonesome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George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(Одинокий Джордж);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Will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we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all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have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to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leave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home</w:t>
            </w:r>
            <w:proofErr w:type="gramStart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?;</w:t>
            </w:r>
            <w:proofErr w:type="gramEnd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lastRenderedPageBreak/>
              <w:t>Science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vs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Nature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Противостояние науки и природы);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Literature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A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C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Doyle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“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The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Lost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World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” (Литература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sym w:font="Symbol" w:char="F02D"/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Конан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Дойл.</w:t>
            </w:r>
            <w:proofErr w:type="gramEnd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«Затерянный мир»); </w:t>
            </w:r>
            <w:r w:rsidRPr="00B36930">
              <w:rPr>
                <w:rFonts w:ascii="Times New Roman" w:hAnsi="Times New Roman"/>
                <w:sz w:val="28"/>
                <w:szCs w:val="28"/>
                <w:lang w:val="en-GB" w:eastAsia="ru-RU"/>
              </w:rPr>
              <w:t>Deserts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(«Зелёные» проблемы: </w:t>
            </w:r>
            <w:proofErr w:type="gramStart"/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Пустыни).</w:t>
            </w:r>
            <w:proofErr w:type="gramEnd"/>
          </w:p>
          <w:p w:rsidR="001374DF" w:rsidRPr="00B36930" w:rsidRDefault="001374DF" w:rsidP="00C81B40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 5.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Spoilt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for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Choice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Weather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(Полгода плохая погода, полгода совсем никуда…);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Travel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(Путешествуйте!);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To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the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ends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of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the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Earth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(На край света);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Literature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Verne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“800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Leagues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on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the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Amazon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” (Литература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sym w:font="Symbol" w:char="F02D"/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Жюль Верн. «800 лье вниз по Амазонке»);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Science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Clouds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>Межпредметные</w:t>
            </w:r>
            <w:proofErr w:type="spellEnd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связи:</w:t>
            </w:r>
            <w:proofErr w:type="gramEnd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Наука 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sym w:font="Symbol" w:char="F02D"/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облака)</w:t>
            </w:r>
            <w:proofErr w:type="gramEnd"/>
          </w:p>
        </w:tc>
        <w:tc>
          <w:tcPr>
            <w:tcW w:w="7648" w:type="dxa"/>
          </w:tcPr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1. Беседовать и аргументировать свою точку зрения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«Экстремальные виды спорта?»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«Риск – благородное дело?»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«Животные на воле и в цирке» «Проблема зоопарков», «Наука и Земля».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 xml:space="preserve">2. Составить диалог-расспрос, диалог-обмен мнениями, микро-диалог этикетного характера, монолог личного аргументированного отношения по 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литература 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Д.Балларда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Сожженый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мир»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lastRenderedPageBreak/>
              <w:t>3.Написать письмо формальное/неформальное, письмо/письмо-жалобу; письмо-рекомендацию.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 xml:space="preserve">4.Строить комбинированный диалог по заданной ситуации на основе 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, диалог-расспрос. Строить монологические высказывания с элементами описания. Выражать личное аргументированное отношение к 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>. Предлагать решения проблемы, отвечать. Составлять письменные высказывания с изложением разных позиций (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opinionessay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4DF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Словообразовательные суффиксы причастия (I,II). Случаи употребления в речи фразовых глаголов с послелогами. Правила образования и случаи употребления в речи грамматических времен PresentSimple,PresentContinuous,PresentPerfect,PresentPerfectContinuous. Сравнительная и превосходная степень прилагательных и наречий. Относительные и придаточные предложения. Употребление предлогов.</w:t>
            </w:r>
          </w:p>
        </w:tc>
      </w:tr>
      <w:tr w:rsidR="001374DF" w:rsidRPr="00B36930" w:rsidTr="00773348">
        <w:tc>
          <w:tcPr>
            <w:tcW w:w="3162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Учебно-трудовая сфера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sz w:val="28"/>
                <w:szCs w:val="28"/>
              </w:rPr>
              <w:t xml:space="preserve">Российские и международные экзамены и сертификаты по иностранным языкам.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Филология как сфера профессиональной деятельности (литератор, переводчик, лингвист, преподаватель языка, библиотекарь).  Возможности продолжения образования в высшей школе в России и за рубежом.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Новые информационные технологии, </w:t>
            </w:r>
            <w:proofErr w:type="spellStart"/>
            <w:r w:rsidRPr="00B36930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  <w:proofErr w:type="spellEnd"/>
            <w:r w:rsidRPr="00B36930">
              <w:rPr>
                <w:rFonts w:ascii="Times New Roman" w:hAnsi="Times New Roman"/>
                <w:sz w:val="28"/>
                <w:szCs w:val="28"/>
              </w:rPr>
              <w:t xml:space="preserve"> в гуманитарном образовании. Языки международного общения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и их роль в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многоязычном мире, при выборе профессии, при знакомстве с культурным наследием </w:t>
            </w:r>
            <w:r w:rsidR="00EA45A5">
              <w:rPr>
                <w:rFonts w:ascii="Times New Roman" w:hAnsi="Times New Roman"/>
                <w:sz w:val="28"/>
                <w:szCs w:val="28"/>
              </w:rPr>
              <w:t xml:space="preserve">стран и континентов. </w:t>
            </w:r>
          </w:p>
        </w:tc>
        <w:tc>
          <w:tcPr>
            <w:tcW w:w="3757" w:type="dxa"/>
          </w:tcPr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1.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Communication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Language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t>Roots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(Происхождение языка: ищем корни).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 3.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Rights</w:t>
            </w: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Education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(Школа </w:t>
            </w:r>
            <w:r w:rsidRPr="00B3693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дома!);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Social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>/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world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issues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Welfare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(Благосостояние: социальные выплаты, работа);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Work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(Работа криминалиста);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Watching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the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Detectives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(Наблюдая за детективами);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Citizenship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36930">
              <w:rPr>
                <w:rFonts w:ascii="Times New Roman" w:hAnsi="Times New Roman"/>
                <w:sz w:val="28"/>
                <w:szCs w:val="28"/>
                <w:lang w:val="en-GB"/>
              </w:rPr>
              <w:t>U</w:t>
            </w:r>
            <w:r w:rsidRPr="00B36930">
              <w:rPr>
                <w:rFonts w:ascii="Times New Roman" w:hAnsi="Times New Roman"/>
                <w:caps/>
                <w:sz w:val="28"/>
                <w:szCs w:val="28"/>
                <w:lang w:val="en-GB"/>
              </w:rPr>
              <w:t>nicef</w:t>
            </w:r>
            <w:r w:rsidRPr="00B36930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(Гражданство </w:t>
            </w:r>
            <w:r w:rsidRPr="00B3693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 ЮНИСЕФ).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 4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Survival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Banking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on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the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Future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sz w:val="28"/>
                <w:szCs w:val="28"/>
                <w:lang w:eastAsia="ru-RU"/>
              </w:rPr>
              <w:t>(Через страны и культуры: Банк семян тысячелетия).</w:t>
            </w:r>
          </w:p>
          <w:p w:rsidR="001374DF" w:rsidRPr="00B36930" w:rsidRDefault="001374DF" w:rsidP="00C8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930">
              <w:rPr>
                <w:rFonts w:ascii="Times New Roman" w:hAnsi="Times New Roman"/>
                <w:b/>
                <w:sz w:val="28"/>
                <w:szCs w:val="28"/>
              </w:rPr>
              <w:t>Модуль 5</w:t>
            </w:r>
            <w:r w:rsidRPr="00B3693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Spoilt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for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Choice</w:t>
            </w:r>
            <w:r w:rsidRPr="00B369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First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6930"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days</w:t>
            </w:r>
            <w:r w:rsidRPr="00B36930">
              <w:rPr>
                <w:rFonts w:ascii="Times New Roman" w:hAnsi="Times New Roman"/>
                <w:bCs/>
                <w:sz w:val="28"/>
                <w:szCs w:val="28"/>
              </w:rPr>
              <w:t xml:space="preserve"> (Мой первый школьный день).</w:t>
            </w:r>
          </w:p>
        </w:tc>
        <w:tc>
          <w:tcPr>
            <w:tcW w:w="7648" w:type="dxa"/>
          </w:tcPr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lastRenderedPageBreak/>
              <w:t>1. Беседовать и поддержать разговор по теме «Преступность и коррупция», «Работа криминалиста» «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Встать суд идет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>!», «Работа детектива», «Глобальные проблемы человечества – бедность и голод».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 xml:space="preserve">2. Составить2-х минутный диалог-расспрос, диалог-обмен мнениями, микро-диалог этикетного характера по </w:t>
            </w:r>
            <w:r w:rsidRPr="007733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теме, монолог личного аргументированного отношения по 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Нотинг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Хилл в Лондоне», «День Элея 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Бейли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3.Строить монологические высказывания с элементами описания. Предлагать решения проблемы, анализировать и аргументировать свою точку зрения. Составлять письменные высказывания с изложением разных точек зрения, уметь их анализировать.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4.Написать неофициальное письмо (личное/электронное), письмо-просьбу, письмо - рекомендацию, письмо-приглашение.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>5. Написать сочинение (за и против) и сочинение-свое мнение по теме, сочинение с развернутой аргументацией.</w:t>
            </w:r>
          </w:p>
          <w:p w:rsidR="00773348" w:rsidRPr="00773348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4DF" w:rsidRPr="00B36930" w:rsidRDefault="00773348" w:rsidP="0077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348">
              <w:rPr>
                <w:rFonts w:ascii="Times New Roman" w:hAnsi="Times New Roman"/>
                <w:sz w:val="28"/>
                <w:szCs w:val="28"/>
              </w:rPr>
              <w:t xml:space="preserve">Трансформация предложений. Инверсия. Употребления в речи фразовых глаголов с послелогами. Употребления в речи грамматических времен. Словообразование. Придаточные и условные предложения. Герундий. Модальные </w:t>
            </w:r>
            <w:proofErr w:type="spellStart"/>
            <w:r w:rsidRPr="00773348">
              <w:rPr>
                <w:rFonts w:ascii="Times New Roman" w:hAnsi="Times New Roman"/>
                <w:sz w:val="28"/>
                <w:szCs w:val="28"/>
              </w:rPr>
              <w:t>глаголы</w:t>
            </w:r>
            <w:proofErr w:type="gramStart"/>
            <w:r w:rsidRPr="00773348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73348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spellEnd"/>
            <w:r w:rsidRPr="00773348">
              <w:rPr>
                <w:rFonts w:ascii="Times New Roman" w:hAnsi="Times New Roman"/>
                <w:sz w:val="28"/>
                <w:szCs w:val="28"/>
              </w:rPr>
              <w:t xml:space="preserve"> предлогов.</w:t>
            </w:r>
          </w:p>
        </w:tc>
      </w:tr>
    </w:tbl>
    <w:p w:rsidR="00014E6D" w:rsidRDefault="00014E6D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EA45A5" w:rsidRPr="00EA45A5" w:rsidRDefault="00EA45A5" w:rsidP="00487983">
      <w:pPr>
        <w:pStyle w:val="p2"/>
        <w:shd w:val="clear" w:color="auto" w:fill="FFFFFF"/>
        <w:spacing w:after="160"/>
        <w:rPr>
          <w:b/>
          <w:bCs/>
          <w:color w:val="000000"/>
          <w:sz w:val="28"/>
          <w:szCs w:val="28"/>
        </w:rPr>
      </w:pPr>
    </w:p>
    <w:p w:rsidR="009E019B" w:rsidRDefault="001374DF" w:rsidP="00A2036F">
      <w:pPr>
        <w:pStyle w:val="p2"/>
        <w:shd w:val="clear" w:color="auto" w:fill="FFFFFF"/>
        <w:spacing w:after="160"/>
        <w:jc w:val="center"/>
        <w:rPr>
          <w:b/>
          <w:bCs/>
          <w:color w:val="000000"/>
          <w:sz w:val="28"/>
          <w:szCs w:val="28"/>
        </w:rPr>
      </w:pPr>
      <w:r w:rsidRPr="001374DF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1374DF">
        <w:rPr>
          <w:b/>
          <w:bCs/>
          <w:color w:val="000000"/>
          <w:sz w:val="28"/>
          <w:szCs w:val="28"/>
        </w:rPr>
        <w:t>. КАЛЕНДАРНО-ТЕМАТИЧЕСКОЕ ПЛАНИРОВАНИЕ</w:t>
      </w:r>
    </w:p>
    <w:p w:rsidR="00A2036F" w:rsidRPr="001E65D6" w:rsidRDefault="00A2036F" w:rsidP="001E65D6">
      <w:pPr>
        <w:pStyle w:val="p2"/>
        <w:shd w:val="clear" w:color="auto" w:fill="FFFFFF"/>
        <w:spacing w:after="1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английскому языку для 11 класса</w:t>
      </w:r>
    </w:p>
    <w:tbl>
      <w:tblPr>
        <w:tblStyle w:val="a7"/>
        <w:tblW w:w="14973" w:type="dxa"/>
        <w:tblLook w:val="04A0" w:firstRow="1" w:lastRow="0" w:firstColumn="1" w:lastColumn="0" w:noHBand="0" w:noVBand="1"/>
      </w:tblPr>
      <w:tblGrid>
        <w:gridCol w:w="817"/>
        <w:gridCol w:w="778"/>
        <w:gridCol w:w="221"/>
        <w:gridCol w:w="6544"/>
        <w:gridCol w:w="878"/>
        <w:gridCol w:w="2215"/>
        <w:gridCol w:w="1428"/>
        <w:gridCol w:w="2143"/>
        <w:gridCol w:w="48"/>
      </w:tblGrid>
      <w:tr w:rsidR="00E0780D" w:rsidRPr="00A2036F" w:rsidTr="00E0780D">
        <w:trPr>
          <w:trHeight w:val="288"/>
        </w:trPr>
        <w:tc>
          <w:tcPr>
            <w:tcW w:w="1816" w:type="dxa"/>
            <w:gridSpan w:val="3"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7" w:type="dxa"/>
            <w:gridSpan w:val="6"/>
            <w:noWrap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КАЛЕНДАРНО-ТЕМАТИЧЕСКОЕ ПЛАНИРОВАНИЕ по английскому языку для 11 класса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8" w:type="dxa"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Тема раздела/ тема урока</w:t>
            </w:r>
          </w:p>
        </w:tc>
        <w:tc>
          <w:tcPr>
            <w:tcW w:w="878" w:type="dxa"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215" w:type="dxa"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428" w:type="dxa"/>
            <w:hideMark/>
          </w:tcPr>
          <w:p w:rsidR="00E0780D" w:rsidRPr="00A2036F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Дата по факту</w:t>
            </w:r>
          </w:p>
        </w:tc>
        <w:tc>
          <w:tcPr>
            <w:tcW w:w="2010" w:type="dxa"/>
          </w:tcPr>
          <w:p w:rsidR="00E0780D" w:rsidRPr="00EA45A5" w:rsidRDefault="00E0780D" w:rsidP="00A2036F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A45A5">
              <w:rPr>
                <w:bCs/>
                <w:color w:val="000000"/>
                <w:sz w:val="28"/>
                <w:szCs w:val="28"/>
              </w:rPr>
              <w:t>Д.з</w:t>
            </w:r>
            <w:proofErr w:type="spellEnd"/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Общение. Язык тела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6, упр. 3 (пересказ)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Покажи, как ты сердишься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ИКТ прое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кт  стр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. 7, упр. 7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Что чувствует каждый из нас? Письменная и устная речь (перевод с  англ. на русский)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стр.8 упр. 1</w:t>
            </w:r>
          </w:p>
        </w:tc>
      </w:tr>
      <w:tr w:rsidR="00E0780D" w:rsidRPr="00A2036F" w:rsidTr="00E0780D">
        <w:trPr>
          <w:gridAfter w:val="1"/>
          <w:wAfter w:w="82" w:type="dxa"/>
          <w:trHeight w:val="36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А как вы на это смотрите?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 упр. 2,3</w:t>
            </w:r>
          </w:p>
        </w:tc>
      </w:tr>
      <w:tr w:rsidR="00E0780D" w:rsidRPr="00A2036F" w:rsidTr="00E0780D">
        <w:trPr>
          <w:gridAfter w:val="1"/>
          <w:wAfter w:w="82" w:type="dxa"/>
          <w:trHeight w:val="468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Ощущение опасности: как мы это понимаем Чтение (установление соответствий)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стр.9 упр.5</w:t>
            </w:r>
          </w:p>
        </w:tc>
      </w:tr>
      <w:tr w:rsidR="00E0780D" w:rsidRPr="00A2036F" w:rsidTr="00E0780D">
        <w:trPr>
          <w:gridAfter w:val="1"/>
          <w:wAfter w:w="82" w:type="dxa"/>
          <w:trHeight w:val="36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Основные положения и факты о Российской Федерации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фронтальный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опрс</w:t>
            </w:r>
            <w:proofErr w:type="spellEnd"/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</w:tc>
      </w:tr>
      <w:tr w:rsidR="00E0780D" w:rsidRPr="00A2036F" w:rsidTr="00E0780D">
        <w:trPr>
          <w:gridAfter w:val="1"/>
          <w:wAfter w:w="82" w:type="dxa"/>
          <w:trHeight w:val="312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Степени сравнения прилагательных.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Стр.161</w:t>
            </w:r>
          </w:p>
        </w:tc>
      </w:tr>
      <w:tr w:rsidR="00E0780D" w:rsidRPr="00A2036F" w:rsidTr="00E0780D">
        <w:trPr>
          <w:gridAfter w:val="1"/>
          <w:wAfter w:w="82" w:type="dxa"/>
          <w:trHeight w:val="312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Степени сравнения прилагательных.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стр.9, упр. 6,7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Он самый, самый…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 Письменная речь (выполнение упражнений).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 161, с. 9 упр. 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Всеобщий язык музыки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 Чтение.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10, упр. 4(пересказ)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Всеобщий язык музыки. Письменная речь.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10, упр.5,6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Комментируем цитаты о музыке Чтение (установление соответствий)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стр.10,  упр. 8.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Расскажи о музыкальном событии Письменная и устная речь (перевод с англ.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рус.)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стр.11 упр.9 (электронное письмо о фестивале),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Государственные символы. Выполнение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42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«Бормотать» или «бубнить»? «Кричать» или «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вопить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»? Письменная речь.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стр.12 упр.3, 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Куда пойдем развлечься? 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стр.13 упр.6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Инфинитив и герундий. Выполнение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стр.13 упр.8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Э-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Лексика, Грамматика словообразование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13, упр. 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Язык, понятный любому. Чтение текста,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 текста стр.13 упр.9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Больше чем слова Чтение,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стр.14 упр. 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Этническое разнообразие Российской Федерации. Чтение.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заполнить пропуски в тексте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Пантомима, музыка, танец.  Письменная и устная речь.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стр.14, упр.7,8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Живые легенды Письменная речь.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стр.15 упр.7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Живые легенды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стр.15 упр. 8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Придаточные причины.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стр.15 </w:t>
            </w: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персказ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Какой ты по характеру? Чтение текста;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стр.16, упр. 1,2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Я сегодня на седьмом небе от счастья Письменная речь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стр.16 упр.4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Языковое разнообразие РФ.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пересаз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Мы сделали это, чтобы…Письменная и устная речь (перевод с англ. на рус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зык).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стр.162-163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  Лексика, Грамматика словообразование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17, упр. 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Рад с вами познакомиться Письменная и устная речь (перевод с англ.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рус.)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стр.17, упр. 10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Придаточные цели. Выполнение грамматических упражнений.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стр.17 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Радио интервью с редактором журнала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стр.18, упр. 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Легко ли поменять свои привычки,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– установи соответствие.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стр.19,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Русский язык, его место в мире и русская литература.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Животные помогают детям: лечение общением с животными.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стр.19,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Преимущества и недостатки общественного транспорта. Монологическая и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стр.20, упр. 2 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Настоящее простое и настоящее продолженное время в английском языке. Выполнение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Настоящее простое и настоящее продолженное время в английском языке. Выполнение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Путешествия за границу: за и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против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Монологическая и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стр.21,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Пишем письма – традиционные и электронные.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стр.22-23, упр. 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 по 1 модулю</w:t>
            </w:r>
          </w:p>
        </w:tc>
        <w:tc>
          <w:tcPr>
            <w:tcW w:w="8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Российская история (происхождение России, Российские князья и императоры)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Как начать и закончить письмо?  Письменная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стр.23 упр.2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Анализируем неформальные письма. Письменная и устная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письмо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Анализируем неформальные письма. Письменная и устная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письмо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Настоящее совершенное и настоящее совершенное продолженное время.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стр.25,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Письмо - приглашение,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принимаем приглашение ли отказываемся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от него.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стр.26, упр. 2,3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Письмо-приглашение. Письменная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Письмо-совет. Письменная речь (письмо).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стр.27 упр.6,7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Трагические страницы истории России (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древн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. века - 19 век)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и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Через страны и культуры Чтение (установление соответствий)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28, упр. 4,5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Происхождение языка: ищем корни Чтение, 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ИКТ проект «Как менялись языки»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Происхождение языка: ищем корни, монологическая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стр.28 пересказ </w:t>
            </w:r>
            <w:r w:rsidRPr="00EA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Настоящее совершенное и прошедшее простое время. ЛГУ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Х.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Лофтинг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«Доктор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Дулитл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стр.31, упр.5,6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Мир животных - биология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стр.32,упр. 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 Российская история (образование и распад СССР)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составить вопросы по тексту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Проверь себя. Письменная речь 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  Лексика, Грамматика словообразование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ЕГЭ-1 Чтение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ЕГЭ-2 Грамматика, Лексика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ЕГЭ-3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стр.36 упр.2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-4 Говорение, письмо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Трагические страницы истории России (20-21вв.)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стр.38 упр.1, 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Рисковое дело. Африка зовет. Чтение текста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стр.38 упр.1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Обучение переводу с английского языка на русский язык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38,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Парк Серенгети: проблемы Масаи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стр.39 упр.5,6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Прошедшее совершенное и прошедшее совершенное длительное время.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стр.40 ,упр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Звуки живой природы.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стр.40 упр.3,4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Животные в цирке: за и против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говорение, письмо.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Письмо другу о новостях стр. 41, упр. 11 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Религиозное разнообразие Российской Федерации.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и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Напиши письмо другу из Англии и расскажи о своих новостях.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41, упр. 11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Вулканы.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 42, упр. 4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В тени Везувия. Чтени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е-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заполнение пропусков.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43, упр. 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Собирательные существительные.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44, упр.2,3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Катастрофы. Письменная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 44, упр.1 -подготовить к диктанту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Как животные предчувствуют опасность?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45, упр. 6</w:t>
            </w:r>
          </w:p>
        </w:tc>
      </w:tr>
      <w:tr w:rsidR="00E0780D" w:rsidRPr="00A2036F" w:rsidTr="00E0780D">
        <w:trPr>
          <w:gridAfter w:val="1"/>
          <w:wAfter w:w="82" w:type="dxa"/>
          <w:trHeight w:val="36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78" w:type="dxa"/>
            <w:vMerge w:val="restart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vMerge w:val="restart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Придаточные предложения условия нереальное условие прошедшее время  </w:t>
            </w:r>
          </w:p>
        </w:tc>
        <w:tc>
          <w:tcPr>
            <w:tcW w:w="878" w:type="dxa"/>
            <w:vMerge w:val="restart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vMerge w:val="restart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vMerge w:val="restart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GR с. 167–168 с. 45, упр. 8</w:t>
            </w:r>
          </w:p>
        </w:tc>
      </w:tr>
      <w:tr w:rsidR="00E0780D" w:rsidRPr="00A2036F" w:rsidTr="00E0780D">
        <w:trPr>
          <w:gridAfter w:val="1"/>
          <w:wAfter w:w="82" w:type="dxa"/>
          <w:trHeight w:val="36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78" w:type="dxa"/>
            <w:vMerge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gridSpan w:val="2"/>
            <w:vMerge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vMerge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Политическая система России. 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составить вопросы по тексту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Рисковое дело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46, упр. 2А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Хотите рискнуть?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46, упр. 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Обучение переводу с английского на рус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я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з.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с. 46,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Экстремальные виды спорта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 48, упр.1,2 подготовить к </w:t>
            </w:r>
            <w:r w:rsidRPr="00EA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диктанту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Обучение переводу с английского языка на русский язык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48,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Кто не рискует…. Письменная речь (выполнение ЛГУ)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49, упр. 12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Culture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Corner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 Законодательная и исполнительная власть РФ.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 текста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Интервь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ю–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работа волонтера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стр.50, ур.2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Контрольная работа за 1 полугодие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ЕГЭ 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 множественный выбор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51,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  Говорение монолог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52, упр. 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 Говорение  диалог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53,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Образование и карьера Диалогическая, монологическая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письмо. Правила написания официальных писем.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стр.54,упр.2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письмо в полуформальном стиле-2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55, упр.3, 4</w:t>
            </w:r>
          </w:p>
        </w:tc>
      </w:tr>
      <w:tr w:rsidR="00E0780D" w:rsidRPr="00A2036F" w:rsidTr="00E0780D">
        <w:trPr>
          <w:gridAfter w:val="1"/>
          <w:wAfter w:w="82" w:type="dxa"/>
          <w:trHeight w:val="288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формальное письмо-1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56,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формальное письмо-2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57, упр. 3, 4, 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письмо-жалобу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58,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письмо-извинение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59, упр. 4, 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Через страны и культуры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с. 60, упр. 1, 2, </w:t>
            </w:r>
            <w:r w:rsidRPr="00EA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Сокровища природы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апиши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о национальном парке в твоей или в любой другой стране. </w:t>
            </w:r>
          </w:p>
        </w:tc>
      </w:tr>
      <w:tr w:rsidR="00E0780D" w:rsidRPr="00A2036F" w:rsidTr="00E0780D">
        <w:trPr>
          <w:gridAfter w:val="1"/>
          <w:wAfter w:w="82" w:type="dxa"/>
          <w:trHeight w:val="348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Литература  Д.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Баллард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 «Сожжённый мир»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62, упр. 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Литература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 xml:space="preserve">  О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ткуда берётся засуха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63, упр. 7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связи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аука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: планета Земля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Проект. Подготовь информацию о плато Земли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Проверь себя!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ЕГЭ-1 Чтение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 – Раздел 2 – Лексика Грамматика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ЕГЭ – Раздел 3 –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Говорение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стр.68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 по 2 модулю</w:t>
            </w:r>
          </w:p>
        </w:tc>
        <w:tc>
          <w:tcPr>
            <w:tcW w:w="8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Права.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Пойман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 на месте преступления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стр.70 упр.2 (пересказ)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Защитить невиновного.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письмо-жалоба в отделение </w:t>
            </w: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. 71, упр. 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Встать! Суд идёт! Устная и письменная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стр.72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Работа криминалиста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стр.73 упр.5,7  с. 168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Culture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Corner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. Этническое разнообразие Британии.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 xml:space="preserve">Чтение текста;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диал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ечь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фронтальный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Модальные глаголы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, чтение текста;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диал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ечь</w:t>
            </w:r>
            <w:proofErr w:type="spellEnd"/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73 упр10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«Заводное» радио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стр.74 упр.1-мини-проект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Зависим ли мы от технологий?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стр.75 упр.8,9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Наши электронные помощники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стр.76 упр.1,2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Школа – дома!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.77 упр. 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Религиозное разнообразие Британии.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Образование прилагательных и наречий.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стр.77, </w:t>
            </w:r>
            <w:proofErr w:type="spellStart"/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Наблюдая за детективами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и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стр.78 упр.8  (</w:t>
            </w: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изл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Нужны ли сериалы о преступлениях? Письменная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ЕГЭ: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стр.83 упр.3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ЕГЭ Говорение монолог,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с. 84, упр.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Употребление модальных глаголов в английском языке.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стр.170-172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говорение.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стр.84 упр.1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Пишем  письмо с обязательным использованием данной информации.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стр.86 упр. 1,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Письмо - оценка работы одноклассника по критериям.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стр.87.упр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Письмо-рекомендация, письмо-описание.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стр.88  упр.3,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Средства массовой информации (газеты). Чтение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фронтальный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Придаточные предложения причины. Выполнение грамматических упражнений.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стр.89 упр.4,5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Карнавал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Ноттинг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Хилл в Лондоне Выполнение грамматических упражнений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С 90. </w:t>
            </w:r>
            <w:proofErr w:type="spellStart"/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, 3,4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Айзек Азимов «Стальные пещеры» Выполнение грамматических упражнений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 92.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3 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Что такое ЮНИСЕФ.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словарный диктант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94,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Что такое ЮНИСЕФ. Монологическая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94, упр. 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Телевидение и радио Великобритании Выполнение грамматических упражнений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Предлоги времени. Выполнение грамматических упражнений.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стр.95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ЕГЭ-1 Чтение.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. 96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– Раздел 2 Письменная и устная речь (выполнение ЛГУ)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97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– Раздел 2 Письменная и устная речь (выполнение ЛГУ)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стр.97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 - Раздел 3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и говорение.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98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 - Раздел 3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и говорение.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стр.98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ЕГЭ-4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ПисьмоАудирование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, монологическая речь 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стр.99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Спорт Великобритании.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Обратный порядок слов в предложении. Выполнение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стр.172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 по 3 модулю</w:t>
            </w:r>
          </w:p>
        </w:tc>
        <w:tc>
          <w:tcPr>
            <w:tcW w:w="8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Жизнь в современном мире.  Гигантские черепахи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Галапагоса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ыполнение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стр.101 упр.2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Обучение переводу с английского языка на русский язык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101,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Одинокий Джордж.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монологическая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стр.101.упр.4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Ступени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эволюции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тение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стр. 102, упр. 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Наш дом – Солнечная система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104,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Обучение переводу с английского языка на русский язык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104, упр. 4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Образовательная система Великобритании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конпект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Эмфатические предложения.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стр.175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Освоение космоса неизбежно?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105, упр. 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Космос, знакомый и близкий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106, упр. 9(пересказ)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Может ли Марс стать нашим домом? Письменная и устная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стр.107 упр.7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Противостояние науки и природы Чтение текста;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стр.108, упр3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Обучение переводу с английского языка на русский язык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с. 108, упр. 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Высшее образование в Великобритании.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  <w:lang w:val="en-GB"/>
              </w:rPr>
              <w:t xml:space="preserve">Both… and, either… or, neither… nor. </w:t>
            </w:r>
            <w:r w:rsidRPr="00A2036F">
              <w:rPr>
                <w:bCs/>
                <w:color w:val="000000"/>
                <w:sz w:val="28"/>
                <w:szCs w:val="28"/>
              </w:rPr>
              <w:t>Выполнение грамматических упражнений.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стр.109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Генно-модифицированная пища. Выполнение грамматических упражнений.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мини - проект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Пища полезная и… вкусная! Письменная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110, упр. 2,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Что будете кушать? - Манго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110, упр. 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Учимся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аудированию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стр.114 упр.2,3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Английский язык, его место в мире.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говорению.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стр.115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говорению.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писать эссе-1: план и структура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117, упр. 1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писать эссе-2: слова-связки.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117, упр. 2,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писать эссе-3: анализ примера.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118,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Британское Содружество. Чтение текста.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Исчисляемые и неисчисляемые существительные.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 . 119,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писать эссе-4: «за и против»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120, упр. 3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Учимся писать эссе-5: написание собственного эссе.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Написать эссе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Банк семян тысячелетия Чтение текста, диал.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стр.120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Институт им. Вавилова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 текста, диалогическая речь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122, 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 по 4 модулю</w:t>
            </w:r>
          </w:p>
        </w:tc>
        <w:tc>
          <w:tcPr>
            <w:tcW w:w="8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Социальная стратификация в Великобритании.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Определенный артикль.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стр.176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Конан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Дойл. «Затерянный мир».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 текста,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стр.124 упр.3, 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Будь я профессор Челленджер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 текста.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125упр.8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«Зелёные» проблемы: пустыни.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126 проект «Глобальное потепление»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Экономика Британии (промышленность и с/х). Чтение, монологическая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Косвенная речь. Повествовательные предложения.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-  чтение, грамматика, лексика.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стр.128-129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 -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говорение.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стр.130</w:t>
            </w:r>
          </w:p>
        </w:tc>
      </w:tr>
      <w:tr w:rsidR="00E0780D" w:rsidRPr="00A2036F" w:rsidTr="00E0780D">
        <w:trPr>
          <w:gridAfter w:val="1"/>
          <w:wAfter w:w="82" w:type="dxa"/>
          <w:trHeight w:val="588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- письмо.</w:t>
            </w:r>
          </w:p>
        </w:tc>
        <w:tc>
          <w:tcPr>
            <w:tcW w:w="8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576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Неверный выбор. Мой первый школьный день Письменная и устная речь (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вып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-е ЛГУ)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стр.132 упр. 2-3, пересказ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Школьные годы чудесные Письменная и устная речь (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вып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-е ЛГУ)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133, упр. 4, 8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Полгода плохая погода, полгода 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совсем никуда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 xml:space="preserve">… Письменная и устная речь (перевод с  англ. на </w:t>
            </w: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русский)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 134, упр. 2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ЕГЭ: чтение, грамматика, лексика.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стр.158-159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ЕГЭ: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говорение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стр.160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ЕГЭ: письменная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стр.160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ЕГЭ-1 Чтение.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ЕГЭ-2 Грамматика, Лексика.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Готовимся к ЕГЭ-3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, Говорение.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 по 5 модулю</w:t>
            </w:r>
          </w:p>
        </w:tc>
        <w:tc>
          <w:tcPr>
            <w:tcW w:w="8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Английские архитекторы и памятники архитектуры.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>; выполнение ЛГУ.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фронтальный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 xml:space="preserve">Покупки в </w:t>
            </w:r>
            <w:proofErr w:type="spellStart"/>
            <w:r w:rsidRPr="00A2036F">
              <w:rPr>
                <w:bCs/>
                <w:color w:val="000000"/>
                <w:sz w:val="28"/>
                <w:szCs w:val="28"/>
              </w:rPr>
              <w:t>Москве</w:t>
            </w:r>
            <w:proofErr w:type="gramStart"/>
            <w:r w:rsidRPr="00A2036F">
              <w:rPr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A2036F">
              <w:rPr>
                <w:bCs/>
                <w:color w:val="000000"/>
                <w:sz w:val="28"/>
                <w:szCs w:val="28"/>
              </w:rPr>
              <w:t>тение</w:t>
            </w:r>
            <w:proofErr w:type="spellEnd"/>
            <w:r w:rsidRPr="00A2036F">
              <w:rPr>
                <w:bCs/>
                <w:color w:val="000000"/>
                <w:sz w:val="28"/>
                <w:szCs w:val="28"/>
              </w:rPr>
              <w:t xml:space="preserve"> текста, диалогическая речь.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ИКТ проект. Путеводитель по магазинам.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Верн. "800 лье вниз по Амазонке". Чтение.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стр.155, упр</w:t>
            </w:r>
            <w:proofErr w:type="gramStart"/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  <w:tr w:rsidR="00E0780D" w:rsidRPr="00A2036F" w:rsidTr="00E0780D">
        <w:trPr>
          <w:gridAfter w:val="1"/>
          <w:wAfter w:w="82" w:type="dxa"/>
          <w:trHeight w:val="54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Косвенная речь. Вопросительные предложения.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краткая самостоятельная работа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E0780D" w:rsidRPr="00A2036F" w:rsidTr="00E0780D">
        <w:trPr>
          <w:gridAfter w:val="1"/>
          <w:wAfter w:w="82" w:type="dxa"/>
          <w:trHeight w:val="300"/>
        </w:trPr>
        <w:tc>
          <w:tcPr>
            <w:tcW w:w="817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7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5" w:type="dxa"/>
            <w:gridSpan w:val="2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Готовимся к ЕГЭ -4 Письмо.</w:t>
            </w:r>
          </w:p>
        </w:tc>
        <w:tc>
          <w:tcPr>
            <w:tcW w:w="878" w:type="dxa"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5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1428" w:type="dxa"/>
            <w:noWrap/>
            <w:hideMark/>
          </w:tcPr>
          <w:p w:rsidR="00E0780D" w:rsidRPr="00A2036F" w:rsidRDefault="00E0780D" w:rsidP="00E0780D">
            <w:pPr>
              <w:pStyle w:val="p2"/>
              <w:shd w:val="clear" w:color="auto" w:fill="FFFFFF"/>
              <w:spacing w:after="160"/>
              <w:rPr>
                <w:bCs/>
                <w:color w:val="000000"/>
                <w:sz w:val="28"/>
                <w:szCs w:val="28"/>
              </w:rPr>
            </w:pPr>
            <w:r w:rsidRPr="00A2036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10" w:type="dxa"/>
          </w:tcPr>
          <w:p w:rsidR="00E0780D" w:rsidRPr="00EA45A5" w:rsidRDefault="00E0780D" w:rsidP="00E0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A5">
              <w:rPr>
                <w:rFonts w:ascii="Times New Roman" w:hAnsi="Times New Roman" w:cs="Times New Roman"/>
                <w:sz w:val="28"/>
                <w:szCs w:val="28"/>
              </w:rPr>
              <w:t>написать письмо</w:t>
            </w:r>
          </w:p>
        </w:tc>
      </w:tr>
    </w:tbl>
    <w:p w:rsidR="005D39C4" w:rsidRDefault="005D39C4" w:rsidP="005D39C4">
      <w:pPr>
        <w:pStyle w:val="p2"/>
        <w:shd w:val="clear" w:color="auto" w:fill="FFFFFF"/>
        <w:spacing w:after="160" w:afterAutospacing="0"/>
        <w:jc w:val="both"/>
        <w:rPr>
          <w:rStyle w:val="s1"/>
          <w:color w:val="000000"/>
          <w:sz w:val="28"/>
          <w:szCs w:val="28"/>
        </w:rPr>
      </w:pPr>
    </w:p>
    <w:p w:rsidR="005D39C4" w:rsidRDefault="005D39C4" w:rsidP="005D39C4">
      <w:pPr>
        <w:pStyle w:val="p2"/>
        <w:shd w:val="clear" w:color="auto" w:fill="FFFFFF"/>
        <w:spacing w:after="160" w:afterAutospacing="0"/>
        <w:jc w:val="both"/>
        <w:rPr>
          <w:rStyle w:val="s1"/>
          <w:color w:val="000000"/>
          <w:sz w:val="28"/>
          <w:szCs w:val="28"/>
        </w:rPr>
      </w:pPr>
    </w:p>
    <w:p w:rsidR="005D39C4" w:rsidRDefault="005D39C4" w:rsidP="005D39C4">
      <w:pPr>
        <w:pStyle w:val="p2"/>
        <w:shd w:val="clear" w:color="auto" w:fill="FFFFFF"/>
        <w:spacing w:after="160" w:afterAutospacing="0"/>
        <w:jc w:val="both"/>
        <w:rPr>
          <w:rStyle w:val="s1"/>
          <w:color w:val="000000"/>
          <w:sz w:val="28"/>
          <w:szCs w:val="28"/>
        </w:rPr>
      </w:pPr>
    </w:p>
    <w:p w:rsidR="005D39C4" w:rsidRPr="0037660D" w:rsidRDefault="005D39C4" w:rsidP="005D39C4">
      <w:pPr>
        <w:pStyle w:val="p2"/>
        <w:shd w:val="clear" w:color="auto" w:fill="FFFFFF"/>
        <w:spacing w:after="16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5D39C4" w:rsidRPr="000A22D3" w:rsidRDefault="005D39C4" w:rsidP="005D39C4">
      <w:pPr>
        <w:pStyle w:val="p2"/>
        <w:shd w:val="clear" w:color="auto" w:fill="FFFFFF"/>
        <w:spacing w:after="160" w:afterAutospacing="0"/>
        <w:rPr>
          <w:bCs/>
          <w:color w:val="000000"/>
          <w:sz w:val="28"/>
          <w:szCs w:val="28"/>
        </w:rPr>
      </w:pPr>
    </w:p>
    <w:p w:rsidR="00A87DFD" w:rsidRDefault="00A87DFD"/>
    <w:p w:rsidR="0099276C" w:rsidRDefault="0099276C"/>
    <w:sectPr w:rsidR="0099276C" w:rsidSect="005D39C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6F" w:rsidRDefault="0022666F" w:rsidP="005D39C4">
      <w:pPr>
        <w:spacing w:after="0" w:line="240" w:lineRule="auto"/>
      </w:pPr>
      <w:r>
        <w:separator/>
      </w:r>
    </w:p>
  </w:endnote>
  <w:endnote w:type="continuationSeparator" w:id="0">
    <w:p w:rsidR="0022666F" w:rsidRDefault="0022666F" w:rsidP="005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737943"/>
      <w:docPartObj>
        <w:docPartGallery w:val="Page Numbers (Bottom of Page)"/>
        <w:docPartUnique/>
      </w:docPartObj>
    </w:sdtPr>
    <w:sdtEndPr/>
    <w:sdtContent>
      <w:p w:rsidR="00487983" w:rsidRDefault="004879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9">
          <w:rPr>
            <w:noProof/>
          </w:rPr>
          <w:t>11</w:t>
        </w:r>
        <w:r>
          <w:fldChar w:fldCharType="end"/>
        </w:r>
      </w:p>
    </w:sdtContent>
  </w:sdt>
  <w:p w:rsidR="00487983" w:rsidRDefault="004879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6F" w:rsidRDefault="0022666F" w:rsidP="005D39C4">
      <w:pPr>
        <w:spacing w:after="0" w:line="240" w:lineRule="auto"/>
      </w:pPr>
      <w:r>
        <w:separator/>
      </w:r>
    </w:p>
  </w:footnote>
  <w:footnote w:type="continuationSeparator" w:id="0">
    <w:p w:rsidR="0022666F" w:rsidRDefault="0022666F" w:rsidP="005D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EA73A0"/>
    <w:multiLevelType w:val="hybridMultilevel"/>
    <w:tmpl w:val="5FA8373C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633B0F"/>
    <w:multiLevelType w:val="hybridMultilevel"/>
    <w:tmpl w:val="E22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56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0E6991"/>
    <w:multiLevelType w:val="hybridMultilevel"/>
    <w:tmpl w:val="CB5C034E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1285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112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27E6E1F"/>
    <w:multiLevelType w:val="multilevel"/>
    <w:tmpl w:val="E77A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75F95"/>
    <w:multiLevelType w:val="hybridMultilevel"/>
    <w:tmpl w:val="3D3238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78B3983"/>
    <w:multiLevelType w:val="hybridMultilevel"/>
    <w:tmpl w:val="6F00E0E0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D3E23"/>
    <w:multiLevelType w:val="hybridMultilevel"/>
    <w:tmpl w:val="E4CAD748"/>
    <w:lvl w:ilvl="0" w:tplc="5D1EA5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157B5B"/>
    <w:multiLevelType w:val="hybridMultilevel"/>
    <w:tmpl w:val="F0BE579E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A0522"/>
    <w:multiLevelType w:val="hybridMultilevel"/>
    <w:tmpl w:val="2D8E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7B0EC7"/>
    <w:multiLevelType w:val="hybridMultilevel"/>
    <w:tmpl w:val="2D80E2E6"/>
    <w:lvl w:ilvl="0" w:tplc="E2A0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D2568"/>
    <w:multiLevelType w:val="hybridMultilevel"/>
    <w:tmpl w:val="803E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F201F"/>
    <w:multiLevelType w:val="multilevel"/>
    <w:tmpl w:val="061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F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F3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7E085B"/>
    <w:multiLevelType w:val="hybridMultilevel"/>
    <w:tmpl w:val="2CC4BE4E"/>
    <w:lvl w:ilvl="0" w:tplc="2BB058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FB16EC6"/>
    <w:multiLevelType w:val="hybridMultilevel"/>
    <w:tmpl w:val="16D6986A"/>
    <w:lvl w:ilvl="0" w:tplc="31946DA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25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5E4B06"/>
    <w:multiLevelType w:val="hybridMultilevel"/>
    <w:tmpl w:val="F8BE12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496AD7"/>
    <w:multiLevelType w:val="hybridMultilevel"/>
    <w:tmpl w:val="2B42DEF4"/>
    <w:lvl w:ilvl="0" w:tplc="0900BAE8">
      <w:start w:val="5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D4B77"/>
    <w:multiLevelType w:val="hybridMultilevel"/>
    <w:tmpl w:val="E0026F38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F5CFC"/>
    <w:multiLevelType w:val="hybridMultilevel"/>
    <w:tmpl w:val="02688D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167071A"/>
    <w:multiLevelType w:val="multilevel"/>
    <w:tmpl w:val="46F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ED7BE8"/>
    <w:multiLevelType w:val="hybridMultilevel"/>
    <w:tmpl w:val="26EA26E6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81D84"/>
    <w:multiLevelType w:val="hybridMultilevel"/>
    <w:tmpl w:val="3E3CCD0C"/>
    <w:lvl w:ilvl="0" w:tplc="0270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50A5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2684F8E"/>
    <w:multiLevelType w:val="hybridMultilevel"/>
    <w:tmpl w:val="97144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32139D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3">
    <w:nsid w:val="777D3DF9"/>
    <w:multiLevelType w:val="hybridMultilevel"/>
    <w:tmpl w:val="7B4EEF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B6C269A"/>
    <w:multiLevelType w:val="hybridMultilevel"/>
    <w:tmpl w:val="E382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20"/>
  </w:num>
  <w:num w:numId="3">
    <w:abstractNumId w:val="31"/>
  </w:num>
  <w:num w:numId="4">
    <w:abstractNumId w:val="14"/>
  </w:num>
  <w:num w:numId="5">
    <w:abstractNumId w:val="0"/>
  </w:num>
  <w:num w:numId="6">
    <w:abstractNumId w:val="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1"/>
  </w:num>
  <w:num w:numId="10">
    <w:abstractNumId w:val="42"/>
  </w:num>
  <w:num w:numId="11">
    <w:abstractNumId w:val="11"/>
  </w:num>
  <w:num w:numId="12">
    <w:abstractNumId w:val="22"/>
  </w:num>
  <w:num w:numId="13">
    <w:abstractNumId w:val="37"/>
  </w:num>
  <w:num w:numId="14">
    <w:abstractNumId w:val="43"/>
  </w:num>
  <w:num w:numId="15">
    <w:abstractNumId w:val="36"/>
  </w:num>
  <w:num w:numId="16">
    <w:abstractNumId w:val="12"/>
  </w:num>
  <w:num w:numId="17">
    <w:abstractNumId w:val="21"/>
  </w:num>
  <w:num w:numId="18">
    <w:abstractNumId w:val="25"/>
  </w:num>
  <w:num w:numId="19">
    <w:abstractNumId w:val="5"/>
  </w:num>
  <w:num w:numId="20">
    <w:abstractNumId w:val="8"/>
  </w:num>
  <w:num w:numId="21">
    <w:abstractNumId w:val="26"/>
  </w:num>
  <w:num w:numId="22">
    <w:abstractNumId w:val="15"/>
  </w:num>
  <w:num w:numId="23">
    <w:abstractNumId w:val="38"/>
  </w:num>
  <w:num w:numId="24">
    <w:abstractNumId w:val="35"/>
  </w:num>
  <w:num w:numId="25">
    <w:abstractNumId w:val="3"/>
  </w:num>
  <w:num w:numId="26">
    <w:abstractNumId w:val="13"/>
  </w:num>
  <w:num w:numId="27">
    <w:abstractNumId w:val="44"/>
  </w:num>
  <w:num w:numId="28">
    <w:abstractNumId w:val="16"/>
  </w:num>
  <w:num w:numId="29">
    <w:abstractNumId w:val="18"/>
  </w:num>
  <w:num w:numId="30">
    <w:abstractNumId w:val="10"/>
  </w:num>
  <w:num w:numId="31">
    <w:abstractNumId w:val="2"/>
  </w:num>
  <w:num w:numId="32">
    <w:abstractNumId w:val="45"/>
  </w:num>
  <w:num w:numId="33">
    <w:abstractNumId w:val="40"/>
  </w:num>
  <w:num w:numId="34">
    <w:abstractNumId w:val="6"/>
  </w:num>
  <w:num w:numId="35">
    <w:abstractNumId w:val="19"/>
  </w:num>
  <w:num w:numId="36">
    <w:abstractNumId w:val="4"/>
  </w:num>
  <w:num w:numId="37">
    <w:abstractNumId w:val="29"/>
  </w:num>
  <w:num w:numId="38">
    <w:abstractNumId w:val="30"/>
  </w:num>
  <w:num w:numId="39">
    <w:abstractNumId w:val="17"/>
  </w:num>
  <w:num w:numId="40">
    <w:abstractNumId w:val="27"/>
  </w:num>
  <w:num w:numId="41">
    <w:abstractNumId w:val="7"/>
  </w:num>
  <w:num w:numId="42">
    <w:abstractNumId w:val="24"/>
  </w:num>
  <w:num w:numId="43">
    <w:abstractNumId w:val="23"/>
  </w:num>
  <w:num w:numId="44">
    <w:abstractNumId w:val="33"/>
  </w:num>
  <w:num w:numId="45">
    <w:abstractNumId w:val="9"/>
  </w:num>
  <w:num w:numId="46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B"/>
    <w:rsid w:val="00002782"/>
    <w:rsid w:val="00011184"/>
    <w:rsid w:val="00013363"/>
    <w:rsid w:val="00013B31"/>
    <w:rsid w:val="00014E6D"/>
    <w:rsid w:val="000329D8"/>
    <w:rsid w:val="000D6E30"/>
    <w:rsid w:val="00112928"/>
    <w:rsid w:val="00127182"/>
    <w:rsid w:val="0013272B"/>
    <w:rsid w:val="001374DF"/>
    <w:rsid w:val="0014246E"/>
    <w:rsid w:val="00143C21"/>
    <w:rsid w:val="001474F8"/>
    <w:rsid w:val="00164E57"/>
    <w:rsid w:val="00172281"/>
    <w:rsid w:val="001948C4"/>
    <w:rsid w:val="001970C4"/>
    <w:rsid w:val="001C7FBE"/>
    <w:rsid w:val="001D3B45"/>
    <w:rsid w:val="001E2B4E"/>
    <w:rsid w:val="001E65D6"/>
    <w:rsid w:val="001E7C38"/>
    <w:rsid w:val="001F04A9"/>
    <w:rsid w:val="00213E1A"/>
    <w:rsid w:val="00221DF0"/>
    <w:rsid w:val="0022666F"/>
    <w:rsid w:val="00247A77"/>
    <w:rsid w:val="00277F67"/>
    <w:rsid w:val="002911C7"/>
    <w:rsid w:val="002A645B"/>
    <w:rsid w:val="002C0A8F"/>
    <w:rsid w:val="002D4527"/>
    <w:rsid w:val="002F03A2"/>
    <w:rsid w:val="00334C50"/>
    <w:rsid w:val="00370573"/>
    <w:rsid w:val="003763B5"/>
    <w:rsid w:val="003C29B3"/>
    <w:rsid w:val="003E58AB"/>
    <w:rsid w:val="003F6B02"/>
    <w:rsid w:val="00417679"/>
    <w:rsid w:val="00456A0E"/>
    <w:rsid w:val="00476CB9"/>
    <w:rsid w:val="00476E20"/>
    <w:rsid w:val="00487983"/>
    <w:rsid w:val="004A573B"/>
    <w:rsid w:val="004D61E6"/>
    <w:rsid w:val="004D6DEA"/>
    <w:rsid w:val="004F384E"/>
    <w:rsid w:val="004F7DE2"/>
    <w:rsid w:val="0052447B"/>
    <w:rsid w:val="00530448"/>
    <w:rsid w:val="0059318A"/>
    <w:rsid w:val="005D39C4"/>
    <w:rsid w:val="005E1970"/>
    <w:rsid w:val="005E1B0C"/>
    <w:rsid w:val="00605472"/>
    <w:rsid w:val="00644771"/>
    <w:rsid w:val="006634B3"/>
    <w:rsid w:val="006A3D3D"/>
    <w:rsid w:val="00727210"/>
    <w:rsid w:val="00753C6E"/>
    <w:rsid w:val="007559AF"/>
    <w:rsid w:val="0076301B"/>
    <w:rsid w:val="00773348"/>
    <w:rsid w:val="00774387"/>
    <w:rsid w:val="007B0477"/>
    <w:rsid w:val="007B3E70"/>
    <w:rsid w:val="007B6EB2"/>
    <w:rsid w:val="007E5653"/>
    <w:rsid w:val="00811127"/>
    <w:rsid w:val="00835492"/>
    <w:rsid w:val="008422A5"/>
    <w:rsid w:val="008A7457"/>
    <w:rsid w:val="008D4FD3"/>
    <w:rsid w:val="0090598B"/>
    <w:rsid w:val="009163C6"/>
    <w:rsid w:val="00924C09"/>
    <w:rsid w:val="0093322F"/>
    <w:rsid w:val="00944215"/>
    <w:rsid w:val="0097567D"/>
    <w:rsid w:val="0099234C"/>
    <w:rsid w:val="0099276C"/>
    <w:rsid w:val="009D25D0"/>
    <w:rsid w:val="009E019B"/>
    <w:rsid w:val="00A03A8A"/>
    <w:rsid w:val="00A2036F"/>
    <w:rsid w:val="00A24E4B"/>
    <w:rsid w:val="00A42425"/>
    <w:rsid w:val="00A800C9"/>
    <w:rsid w:val="00A82E22"/>
    <w:rsid w:val="00A866D3"/>
    <w:rsid w:val="00A87DFD"/>
    <w:rsid w:val="00A92729"/>
    <w:rsid w:val="00A93A59"/>
    <w:rsid w:val="00A93D95"/>
    <w:rsid w:val="00AB4386"/>
    <w:rsid w:val="00AB6827"/>
    <w:rsid w:val="00AD4B6A"/>
    <w:rsid w:val="00AF6C19"/>
    <w:rsid w:val="00B11BD5"/>
    <w:rsid w:val="00B4215A"/>
    <w:rsid w:val="00B52E1B"/>
    <w:rsid w:val="00B621D9"/>
    <w:rsid w:val="00B62EB2"/>
    <w:rsid w:val="00B93583"/>
    <w:rsid w:val="00BA0B7F"/>
    <w:rsid w:val="00BA4AAC"/>
    <w:rsid w:val="00BD45C3"/>
    <w:rsid w:val="00BD622C"/>
    <w:rsid w:val="00C062E9"/>
    <w:rsid w:val="00C21128"/>
    <w:rsid w:val="00C2230D"/>
    <w:rsid w:val="00C3665A"/>
    <w:rsid w:val="00C61BD5"/>
    <w:rsid w:val="00C63FC8"/>
    <w:rsid w:val="00C76B05"/>
    <w:rsid w:val="00C81B40"/>
    <w:rsid w:val="00CA153D"/>
    <w:rsid w:val="00D034BC"/>
    <w:rsid w:val="00D54567"/>
    <w:rsid w:val="00DB1B43"/>
    <w:rsid w:val="00DE3D4E"/>
    <w:rsid w:val="00E01BDA"/>
    <w:rsid w:val="00E0441F"/>
    <w:rsid w:val="00E0716A"/>
    <w:rsid w:val="00E0780D"/>
    <w:rsid w:val="00E1211C"/>
    <w:rsid w:val="00E13CB2"/>
    <w:rsid w:val="00EA45A5"/>
    <w:rsid w:val="00EB3FC2"/>
    <w:rsid w:val="00EC5128"/>
    <w:rsid w:val="00EC7BC3"/>
    <w:rsid w:val="00ED498C"/>
    <w:rsid w:val="00ED602C"/>
    <w:rsid w:val="00ED7154"/>
    <w:rsid w:val="00EE28D5"/>
    <w:rsid w:val="00EF3C01"/>
    <w:rsid w:val="00EF6928"/>
    <w:rsid w:val="00F06BB6"/>
    <w:rsid w:val="00F36CF7"/>
    <w:rsid w:val="00F51372"/>
    <w:rsid w:val="00F51AE1"/>
    <w:rsid w:val="00F62A65"/>
    <w:rsid w:val="00F67682"/>
    <w:rsid w:val="00F83B3C"/>
    <w:rsid w:val="00FA0B43"/>
    <w:rsid w:val="00FC7EE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5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D45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52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5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D452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2D4527"/>
    <w:pPr>
      <w:keepNext/>
      <w:spacing w:before="120" w:after="0" w:line="240" w:lineRule="auto"/>
      <w:ind w:firstLine="567"/>
      <w:jc w:val="center"/>
      <w:outlineLvl w:val="6"/>
    </w:pPr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52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39C4"/>
  </w:style>
  <w:style w:type="paragraph" w:customStyle="1" w:styleId="p2">
    <w:name w:val="p2"/>
    <w:basedOn w:val="a"/>
    <w:rsid w:val="005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39C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9C4"/>
  </w:style>
  <w:style w:type="paragraph" w:styleId="a5">
    <w:name w:val="footer"/>
    <w:basedOn w:val="a"/>
    <w:link w:val="a6"/>
    <w:uiPriority w:val="99"/>
    <w:unhideWhenUsed/>
    <w:rsid w:val="005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9C4"/>
  </w:style>
  <w:style w:type="table" w:customStyle="1" w:styleId="11">
    <w:name w:val="Сетка таблицы1"/>
    <w:basedOn w:val="a1"/>
    <w:next w:val="a7"/>
    <w:uiPriority w:val="59"/>
    <w:rsid w:val="00F36C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F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5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D4527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5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D45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D452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D4527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45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2D4527"/>
  </w:style>
  <w:style w:type="numbering" w:customStyle="1" w:styleId="110">
    <w:name w:val="Нет списка11"/>
    <w:next w:val="a2"/>
    <w:uiPriority w:val="99"/>
    <w:semiHidden/>
    <w:unhideWhenUsed/>
    <w:rsid w:val="002D4527"/>
  </w:style>
  <w:style w:type="table" w:customStyle="1" w:styleId="21">
    <w:name w:val="Сетка таблицы2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D4527"/>
  </w:style>
  <w:style w:type="paragraph" w:styleId="a9">
    <w:name w:val="Body Text Indent"/>
    <w:basedOn w:val="a"/>
    <w:link w:val="aa"/>
    <w:rsid w:val="002D452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2D452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rsid w:val="002D45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2D452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b">
    <w:name w:val="Strong"/>
    <w:uiPriority w:val="22"/>
    <w:qFormat/>
    <w:rsid w:val="002D4527"/>
    <w:rPr>
      <w:b/>
      <w:bCs/>
    </w:rPr>
  </w:style>
  <w:style w:type="paragraph" w:styleId="ac">
    <w:name w:val="footnote text"/>
    <w:basedOn w:val="a"/>
    <w:link w:val="ad"/>
    <w:semiHidden/>
    <w:unhideWhenUsed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2D4527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D4527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1">
    <w:name w:val="Hyperlink"/>
    <w:uiPriority w:val="99"/>
    <w:rsid w:val="002D4527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D45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45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2D452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2D4527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527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2D4527"/>
  </w:style>
  <w:style w:type="paragraph" w:customStyle="1" w:styleId="p4">
    <w:name w:val="p4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452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D4527"/>
  </w:style>
  <w:style w:type="character" w:customStyle="1" w:styleId="s8">
    <w:name w:val="s8"/>
    <w:rsid w:val="002D4527"/>
  </w:style>
  <w:style w:type="character" w:customStyle="1" w:styleId="s9">
    <w:name w:val="s9"/>
    <w:rsid w:val="002D4527"/>
  </w:style>
  <w:style w:type="paragraph" w:customStyle="1" w:styleId="210">
    <w:name w:val="Основной текст 21"/>
    <w:basedOn w:val="a"/>
    <w:rsid w:val="002D452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1">
    <w:name w:val="p11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D4527"/>
  </w:style>
  <w:style w:type="paragraph" w:styleId="af4">
    <w:name w:val="No Spacing"/>
    <w:uiPriority w:val="1"/>
    <w:qFormat/>
    <w:rsid w:val="002D452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2D4527"/>
  </w:style>
  <w:style w:type="character" w:styleId="af5">
    <w:name w:val="FollowedHyperlink"/>
    <w:uiPriority w:val="99"/>
    <w:semiHidden/>
    <w:unhideWhenUsed/>
    <w:rsid w:val="002D4527"/>
    <w:rPr>
      <w:color w:val="800080"/>
      <w:u w:val="single"/>
    </w:rPr>
  </w:style>
  <w:style w:type="paragraph" w:customStyle="1" w:styleId="font5">
    <w:name w:val="font5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font8">
    <w:name w:val="font8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ru-RU"/>
    </w:rPr>
  </w:style>
  <w:style w:type="paragraph" w:customStyle="1" w:styleId="font9">
    <w:name w:val="font9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0">
    <w:name w:val="font10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customStyle="1" w:styleId="xl65">
    <w:name w:val="xl65"/>
    <w:basedOn w:val="a"/>
    <w:rsid w:val="002D4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4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2D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D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D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73">
    <w:name w:val="xl73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83">
    <w:name w:val="xl83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D4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2D4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D4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D45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D45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D4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D45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D4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D4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D4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04">
    <w:name w:val="xl104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D4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D4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D4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D4527"/>
  </w:style>
  <w:style w:type="table" w:customStyle="1" w:styleId="211">
    <w:name w:val="Сетка таблицы21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D4527"/>
  </w:style>
  <w:style w:type="table" w:customStyle="1" w:styleId="34">
    <w:name w:val="Сетка таблицы3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82E22"/>
  </w:style>
  <w:style w:type="table" w:customStyle="1" w:styleId="42">
    <w:name w:val="Сетка таблицы4"/>
    <w:basedOn w:val="a1"/>
    <w:next w:val="a7"/>
    <w:uiPriority w:val="59"/>
    <w:rsid w:val="00A8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2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5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D45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52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5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D452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2D4527"/>
    <w:pPr>
      <w:keepNext/>
      <w:spacing w:before="120" w:after="0" w:line="240" w:lineRule="auto"/>
      <w:ind w:firstLine="567"/>
      <w:jc w:val="center"/>
      <w:outlineLvl w:val="6"/>
    </w:pPr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52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39C4"/>
  </w:style>
  <w:style w:type="paragraph" w:customStyle="1" w:styleId="p2">
    <w:name w:val="p2"/>
    <w:basedOn w:val="a"/>
    <w:rsid w:val="005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39C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9C4"/>
  </w:style>
  <w:style w:type="paragraph" w:styleId="a5">
    <w:name w:val="footer"/>
    <w:basedOn w:val="a"/>
    <w:link w:val="a6"/>
    <w:uiPriority w:val="99"/>
    <w:unhideWhenUsed/>
    <w:rsid w:val="005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9C4"/>
  </w:style>
  <w:style w:type="table" w:customStyle="1" w:styleId="11">
    <w:name w:val="Сетка таблицы1"/>
    <w:basedOn w:val="a1"/>
    <w:next w:val="a7"/>
    <w:uiPriority w:val="59"/>
    <w:rsid w:val="00F36C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F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5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D4527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45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D45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D452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D4527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45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2D4527"/>
  </w:style>
  <w:style w:type="numbering" w:customStyle="1" w:styleId="110">
    <w:name w:val="Нет списка11"/>
    <w:next w:val="a2"/>
    <w:uiPriority w:val="99"/>
    <w:semiHidden/>
    <w:unhideWhenUsed/>
    <w:rsid w:val="002D4527"/>
  </w:style>
  <w:style w:type="table" w:customStyle="1" w:styleId="21">
    <w:name w:val="Сетка таблицы2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D4527"/>
  </w:style>
  <w:style w:type="paragraph" w:styleId="a9">
    <w:name w:val="Body Text Indent"/>
    <w:basedOn w:val="a"/>
    <w:link w:val="aa"/>
    <w:rsid w:val="002D452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2D452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rsid w:val="002D45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2D452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b">
    <w:name w:val="Strong"/>
    <w:uiPriority w:val="22"/>
    <w:qFormat/>
    <w:rsid w:val="002D4527"/>
    <w:rPr>
      <w:b/>
      <w:bCs/>
    </w:rPr>
  </w:style>
  <w:style w:type="paragraph" w:styleId="ac">
    <w:name w:val="footnote text"/>
    <w:basedOn w:val="a"/>
    <w:link w:val="ad"/>
    <w:semiHidden/>
    <w:unhideWhenUsed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2D4527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D4527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1">
    <w:name w:val="Hyperlink"/>
    <w:uiPriority w:val="99"/>
    <w:rsid w:val="002D4527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D452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45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2D452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D45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2D4527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527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2D4527"/>
  </w:style>
  <w:style w:type="paragraph" w:customStyle="1" w:styleId="p4">
    <w:name w:val="p4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452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D4527"/>
  </w:style>
  <w:style w:type="character" w:customStyle="1" w:styleId="s8">
    <w:name w:val="s8"/>
    <w:rsid w:val="002D4527"/>
  </w:style>
  <w:style w:type="character" w:customStyle="1" w:styleId="s9">
    <w:name w:val="s9"/>
    <w:rsid w:val="002D4527"/>
  </w:style>
  <w:style w:type="paragraph" w:customStyle="1" w:styleId="210">
    <w:name w:val="Основной текст 21"/>
    <w:basedOn w:val="a"/>
    <w:rsid w:val="002D452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1">
    <w:name w:val="p11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D4527"/>
  </w:style>
  <w:style w:type="paragraph" w:styleId="af4">
    <w:name w:val="No Spacing"/>
    <w:uiPriority w:val="1"/>
    <w:qFormat/>
    <w:rsid w:val="002D452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2D4527"/>
  </w:style>
  <w:style w:type="character" w:styleId="af5">
    <w:name w:val="FollowedHyperlink"/>
    <w:uiPriority w:val="99"/>
    <w:semiHidden/>
    <w:unhideWhenUsed/>
    <w:rsid w:val="002D4527"/>
    <w:rPr>
      <w:color w:val="800080"/>
      <w:u w:val="single"/>
    </w:rPr>
  </w:style>
  <w:style w:type="paragraph" w:customStyle="1" w:styleId="font5">
    <w:name w:val="font5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font8">
    <w:name w:val="font8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ru-RU"/>
    </w:rPr>
  </w:style>
  <w:style w:type="paragraph" w:customStyle="1" w:styleId="font9">
    <w:name w:val="font9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0">
    <w:name w:val="font10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2">
    <w:name w:val="font12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customStyle="1" w:styleId="xl65">
    <w:name w:val="xl65"/>
    <w:basedOn w:val="a"/>
    <w:rsid w:val="002D45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4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2D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2D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D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73">
    <w:name w:val="xl73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83">
    <w:name w:val="xl83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D4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2D45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D452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D45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D45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2D4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2D452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D4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2D45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2D4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04">
    <w:name w:val="xl104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D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2D4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D4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D45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D4527"/>
  </w:style>
  <w:style w:type="table" w:customStyle="1" w:styleId="211">
    <w:name w:val="Сетка таблицы21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D4527"/>
  </w:style>
  <w:style w:type="table" w:customStyle="1" w:styleId="34">
    <w:name w:val="Сетка таблицы3"/>
    <w:basedOn w:val="a1"/>
    <w:next w:val="a7"/>
    <w:uiPriority w:val="59"/>
    <w:rsid w:val="002D4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82E22"/>
  </w:style>
  <w:style w:type="table" w:customStyle="1" w:styleId="42">
    <w:name w:val="Сетка таблицы4"/>
    <w:basedOn w:val="a1"/>
    <w:next w:val="a7"/>
    <w:uiPriority w:val="59"/>
    <w:rsid w:val="00A8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2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4F0-59D8-4C40-9173-163E7FD6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62</Pages>
  <Words>14711</Words>
  <Characters>83855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LarGo</dc:creator>
  <cp:keywords/>
  <dc:description/>
  <cp:lastModifiedBy>LarGo</cp:lastModifiedBy>
  <cp:revision>41</cp:revision>
  <cp:lastPrinted>2020-09-25T07:31:00Z</cp:lastPrinted>
  <dcterms:created xsi:type="dcterms:W3CDTF">2020-08-25T13:52:00Z</dcterms:created>
  <dcterms:modified xsi:type="dcterms:W3CDTF">2023-09-15T21:41:00Z</dcterms:modified>
</cp:coreProperties>
</file>