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7AF" w:rsidRPr="006A4D39" w:rsidRDefault="00C34FA3" w:rsidP="006A3A65">
      <w:pPr>
        <w:spacing w:after="0" w:line="408" w:lineRule="auto"/>
        <w:ind w:left="120"/>
        <w:jc w:val="center"/>
      </w:pPr>
      <w:bookmarkStart w:id="0" w:name="block-7381570"/>
      <w:r w:rsidRPr="006A4D39">
        <w:rPr>
          <w:rFonts w:ascii="Times New Roman" w:hAnsi="Times New Roman"/>
          <w:b/>
          <w:color w:val="000000"/>
          <w:sz w:val="28"/>
        </w:rPr>
        <w:t>МИНИСТЕРСТВО ПРОСВЕЩЕНИЯ РОССИЙСКОЙ ФЕДЕРАЦИИ</w:t>
      </w:r>
    </w:p>
    <w:p w:rsidR="003B27AF" w:rsidRPr="006A4D39" w:rsidRDefault="00C34FA3" w:rsidP="006A3A65">
      <w:pPr>
        <w:spacing w:after="0" w:line="408" w:lineRule="auto"/>
        <w:ind w:left="120"/>
        <w:jc w:val="center"/>
      </w:pPr>
      <w:bookmarkStart w:id="1" w:name="15a22427-dc1d-49f1-853a-d781cd4acb9d"/>
      <w:r w:rsidRPr="006A4D39">
        <w:rPr>
          <w:rFonts w:ascii="Times New Roman" w:hAnsi="Times New Roman"/>
          <w:b/>
          <w:color w:val="000000"/>
          <w:sz w:val="28"/>
        </w:rPr>
        <w:t xml:space="preserve">Муниципальное бюджетное общеобразовательное учреждение города Ростова-на-Дону "Школа № 65 с углубленным изучением английского языка имени Героя Советского Союза Московенко В.И." </w:t>
      </w:r>
      <w:bookmarkEnd w:id="1"/>
    </w:p>
    <w:p w:rsidR="003B27AF" w:rsidRPr="006A4D39" w:rsidRDefault="00C34FA3" w:rsidP="006A3A65">
      <w:pPr>
        <w:spacing w:after="0" w:line="408" w:lineRule="auto"/>
        <w:ind w:left="120"/>
        <w:jc w:val="center"/>
      </w:pPr>
      <w:bookmarkStart w:id="2" w:name="cd8dd4cf-9f0b-4620-ae4e-2e8ac1eada8a"/>
      <w:r w:rsidRPr="006A4D39">
        <w:rPr>
          <w:rFonts w:ascii="Times New Roman" w:hAnsi="Times New Roman"/>
          <w:b/>
          <w:color w:val="000000"/>
          <w:sz w:val="28"/>
        </w:rPr>
        <w:t>Управление образования города Ростова-на-Дону</w:t>
      </w:r>
      <w:bookmarkEnd w:id="2"/>
    </w:p>
    <w:p w:rsidR="003B27AF" w:rsidRDefault="00C34FA3" w:rsidP="006A3A65">
      <w:pPr>
        <w:spacing w:after="0" w:line="408" w:lineRule="auto"/>
        <w:ind w:left="120"/>
        <w:jc w:val="center"/>
      </w:pPr>
      <w:r>
        <w:rPr>
          <w:rFonts w:ascii="Times New Roman" w:hAnsi="Times New Roman"/>
          <w:b/>
          <w:color w:val="000000"/>
          <w:sz w:val="28"/>
        </w:rPr>
        <w:t>МБОУ "Школа № 65"</w:t>
      </w:r>
    </w:p>
    <w:p w:rsidR="003B27AF" w:rsidRDefault="003B27AF" w:rsidP="006A3A65">
      <w:pPr>
        <w:spacing w:after="0"/>
        <w:ind w:left="120"/>
      </w:pPr>
    </w:p>
    <w:p w:rsidR="003B27AF" w:rsidRPr="006A4D39" w:rsidRDefault="003B27AF" w:rsidP="006A3A65">
      <w:pPr>
        <w:spacing w:after="0" w:line="240" w:lineRule="auto"/>
        <w:jc w:val="both"/>
        <w:rPr>
          <w:rFonts w:ascii="Times New Roman" w:eastAsia="Calibri" w:hAnsi="Times New Roman" w:cs="Times New Roman"/>
          <w:color w:val="000000"/>
          <w:sz w:val="28"/>
          <w:szCs w:val="28"/>
        </w:rPr>
      </w:pPr>
    </w:p>
    <w:tbl>
      <w:tblPr>
        <w:tblW w:w="0" w:type="auto"/>
        <w:tblLook w:val="04A0" w:firstRow="1" w:lastRow="0" w:firstColumn="1" w:lastColumn="0" w:noHBand="0" w:noVBand="1"/>
      </w:tblPr>
      <w:tblGrid>
        <w:gridCol w:w="3114"/>
        <w:gridCol w:w="3296"/>
        <w:gridCol w:w="3156"/>
      </w:tblGrid>
      <w:tr w:rsidR="00C34FA3" w:rsidRPr="006A4D39" w:rsidTr="00C34FA3">
        <w:tc>
          <w:tcPr>
            <w:tcW w:w="3114" w:type="dxa"/>
          </w:tcPr>
          <w:p w:rsidR="006A4D39" w:rsidRPr="006A4D39" w:rsidRDefault="006A4D39" w:rsidP="006A3A65">
            <w:pPr>
              <w:spacing w:after="0" w:line="240" w:lineRule="auto"/>
              <w:jc w:val="both"/>
              <w:rPr>
                <w:rFonts w:ascii="Times New Roman" w:eastAsia="Calibri" w:hAnsi="Times New Roman" w:cs="Times New Roman"/>
                <w:color w:val="000000"/>
                <w:sz w:val="28"/>
                <w:szCs w:val="28"/>
              </w:rPr>
            </w:pPr>
            <w:r w:rsidRPr="006A4D39">
              <w:rPr>
                <w:rFonts w:ascii="Times New Roman" w:eastAsia="Calibri" w:hAnsi="Times New Roman" w:cs="Times New Roman"/>
                <w:color w:val="000000"/>
                <w:sz w:val="28"/>
                <w:szCs w:val="28"/>
              </w:rPr>
              <w:t>РАССМОТРЕНО</w:t>
            </w:r>
          </w:p>
          <w:p w:rsidR="006A4D39" w:rsidRPr="006A4D39" w:rsidRDefault="006A4D39" w:rsidP="006A3A65">
            <w:pPr>
              <w:spacing w:after="0" w:line="240" w:lineRule="auto"/>
              <w:jc w:val="both"/>
              <w:rPr>
                <w:rFonts w:ascii="Times New Roman" w:eastAsia="Calibri" w:hAnsi="Times New Roman" w:cs="Times New Roman"/>
                <w:color w:val="000000"/>
                <w:sz w:val="28"/>
                <w:szCs w:val="28"/>
              </w:rPr>
            </w:pPr>
            <w:r w:rsidRPr="006A4D39">
              <w:rPr>
                <w:rFonts w:ascii="Times New Roman" w:eastAsia="Calibri" w:hAnsi="Times New Roman" w:cs="Times New Roman"/>
                <w:color w:val="000000"/>
                <w:sz w:val="28"/>
                <w:szCs w:val="28"/>
              </w:rPr>
              <w:t>Руководитель МО</w:t>
            </w:r>
          </w:p>
          <w:p w:rsidR="006A4D39" w:rsidRPr="006A4D39" w:rsidRDefault="006A4D39" w:rsidP="006A3A65">
            <w:pPr>
              <w:spacing w:after="0" w:line="240" w:lineRule="auto"/>
              <w:jc w:val="both"/>
              <w:rPr>
                <w:rFonts w:ascii="Times New Roman" w:eastAsia="Calibri" w:hAnsi="Times New Roman" w:cs="Times New Roman"/>
                <w:color w:val="000000"/>
                <w:sz w:val="28"/>
                <w:szCs w:val="28"/>
              </w:rPr>
            </w:pPr>
            <w:r w:rsidRPr="006A4D39">
              <w:rPr>
                <w:rFonts w:ascii="Times New Roman" w:eastAsia="Calibri" w:hAnsi="Times New Roman" w:cs="Times New Roman"/>
                <w:color w:val="000000"/>
                <w:sz w:val="28"/>
                <w:szCs w:val="28"/>
              </w:rPr>
              <w:t>учителей истории и географии</w:t>
            </w:r>
          </w:p>
          <w:p w:rsidR="006A4D39" w:rsidRPr="006A4D39" w:rsidRDefault="006A4D39" w:rsidP="006A3A65">
            <w:pPr>
              <w:spacing w:after="0" w:line="240" w:lineRule="auto"/>
              <w:jc w:val="both"/>
              <w:rPr>
                <w:rFonts w:ascii="Times New Roman" w:eastAsia="Calibri" w:hAnsi="Times New Roman" w:cs="Times New Roman"/>
                <w:color w:val="000000"/>
                <w:sz w:val="28"/>
                <w:szCs w:val="28"/>
              </w:rPr>
            </w:pPr>
            <w:r w:rsidRPr="006A4D39">
              <w:rPr>
                <w:rFonts w:ascii="Times New Roman" w:eastAsia="Calibri" w:hAnsi="Times New Roman" w:cs="Times New Roman"/>
                <w:color w:val="000000"/>
                <w:sz w:val="28"/>
                <w:szCs w:val="28"/>
              </w:rPr>
              <w:t>_______Полунина М.А.</w:t>
            </w:r>
          </w:p>
          <w:p w:rsidR="006A4D39" w:rsidRPr="006A4D39" w:rsidRDefault="006A4D39" w:rsidP="006A3A65">
            <w:pPr>
              <w:spacing w:after="0" w:line="240" w:lineRule="auto"/>
              <w:jc w:val="both"/>
              <w:rPr>
                <w:rFonts w:ascii="Times New Roman" w:eastAsia="Calibri" w:hAnsi="Times New Roman" w:cs="Times New Roman"/>
                <w:color w:val="000000"/>
                <w:sz w:val="28"/>
                <w:szCs w:val="28"/>
              </w:rPr>
            </w:pPr>
            <w:r w:rsidRPr="006A4D39">
              <w:rPr>
                <w:rFonts w:ascii="Times New Roman" w:eastAsia="Calibri" w:hAnsi="Times New Roman" w:cs="Times New Roman"/>
                <w:color w:val="000000"/>
                <w:sz w:val="28"/>
                <w:szCs w:val="28"/>
              </w:rPr>
              <w:t xml:space="preserve">Протокол заседания </w:t>
            </w:r>
          </w:p>
          <w:p w:rsidR="006A4D39" w:rsidRPr="006A4D39" w:rsidRDefault="006A4D39" w:rsidP="006A3A65">
            <w:pPr>
              <w:spacing w:after="0" w:line="240" w:lineRule="auto"/>
              <w:jc w:val="both"/>
              <w:rPr>
                <w:rFonts w:ascii="Times New Roman" w:eastAsia="Calibri" w:hAnsi="Times New Roman" w:cs="Times New Roman"/>
                <w:color w:val="000000"/>
                <w:sz w:val="28"/>
                <w:szCs w:val="28"/>
              </w:rPr>
            </w:pPr>
            <w:r w:rsidRPr="006A4D39">
              <w:rPr>
                <w:rFonts w:ascii="Times New Roman" w:eastAsia="Calibri" w:hAnsi="Times New Roman" w:cs="Times New Roman"/>
                <w:color w:val="000000"/>
                <w:sz w:val="28"/>
                <w:szCs w:val="28"/>
              </w:rPr>
              <w:t>МО № 1 от «25» августа 2023 г.</w:t>
            </w:r>
          </w:p>
          <w:p w:rsidR="00C34FA3" w:rsidRPr="006A4D39" w:rsidRDefault="00C34FA3" w:rsidP="006A3A65">
            <w:pPr>
              <w:spacing w:after="0" w:line="240" w:lineRule="auto"/>
              <w:jc w:val="both"/>
              <w:rPr>
                <w:rFonts w:ascii="Times New Roman" w:eastAsia="Calibri" w:hAnsi="Times New Roman" w:cs="Times New Roman"/>
                <w:color w:val="000000"/>
                <w:sz w:val="28"/>
                <w:szCs w:val="28"/>
              </w:rPr>
            </w:pPr>
          </w:p>
        </w:tc>
        <w:tc>
          <w:tcPr>
            <w:tcW w:w="3115" w:type="dxa"/>
          </w:tcPr>
          <w:p w:rsidR="006A4D39" w:rsidRPr="006A4D39" w:rsidRDefault="006A4D39" w:rsidP="006A3A65">
            <w:pPr>
              <w:spacing w:after="0" w:line="240" w:lineRule="auto"/>
              <w:jc w:val="both"/>
              <w:rPr>
                <w:rFonts w:ascii="Times New Roman" w:eastAsia="Calibri" w:hAnsi="Times New Roman" w:cs="Times New Roman"/>
                <w:color w:val="000000"/>
                <w:sz w:val="28"/>
                <w:szCs w:val="28"/>
              </w:rPr>
            </w:pPr>
            <w:r w:rsidRPr="006A4D39">
              <w:rPr>
                <w:rFonts w:ascii="Times New Roman" w:eastAsia="Calibri" w:hAnsi="Times New Roman" w:cs="Times New Roman"/>
                <w:color w:val="000000"/>
                <w:sz w:val="28"/>
                <w:szCs w:val="28"/>
              </w:rPr>
              <w:t>СОГЛАСОВАНО</w:t>
            </w:r>
          </w:p>
          <w:p w:rsidR="006A4D39" w:rsidRPr="006A4D39" w:rsidRDefault="006A4D39" w:rsidP="006A3A65">
            <w:pPr>
              <w:spacing w:after="0" w:line="240" w:lineRule="auto"/>
              <w:jc w:val="both"/>
              <w:rPr>
                <w:rFonts w:ascii="Times New Roman" w:eastAsia="Calibri" w:hAnsi="Times New Roman" w:cs="Times New Roman"/>
                <w:color w:val="000000"/>
                <w:sz w:val="28"/>
                <w:szCs w:val="28"/>
              </w:rPr>
            </w:pPr>
            <w:r w:rsidRPr="006A4D39">
              <w:rPr>
                <w:rFonts w:ascii="Times New Roman" w:eastAsia="Calibri" w:hAnsi="Times New Roman" w:cs="Times New Roman"/>
                <w:color w:val="000000"/>
                <w:sz w:val="28"/>
                <w:szCs w:val="28"/>
              </w:rPr>
              <w:t>Руководитель МС</w:t>
            </w:r>
          </w:p>
          <w:p w:rsidR="006A4D39" w:rsidRPr="006A4D39" w:rsidRDefault="006A4D39" w:rsidP="006A3A65">
            <w:pPr>
              <w:spacing w:after="0" w:line="240" w:lineRule="auto"/>
              <w:jc w:val="both"/>
              <w:rPr>
                <w:rFonts w:ascii="Times New Roman" w:eastAsia="Calibri" w:hAnsi="Times New Roman" w:cs="Times New Roman"/>
                <w:color w:val="000000"/>
                <w:sz w:val="28"/>
                <w:szCs w:val="28"/>
              </w:rPr>
            </w:pPr>
            <w:r w:rsidRPr="006A4D39">
              <w:rPr>
                <w:rFonts w:ascii="Times New Roman" w:eastAsia="Calibri" w:hAnsi="Times New Roman" w:cs="Times New Roman"/>
                <w:color w:val="000000"/>
                <w:sz w:val="28"/>
                <w:szCs w:val="28"/>
              </w:rPr>
              <w:t xml:space="preserve">______________________ </w:t>
            </w:r>
          </w:p>
          <w:p w:rsidR="006A4D39" w:rsidRPr="006A4D39" w:rsidRDefault="006A4D39" w:rsidP="006A3A65">
            <w:pPr>
              <w:spacing w:after="0" w:line="240" w:lineRule="auto"/>
              <w:jc w:val="both"/>
              <w:rPr>
                <w:rFonts w:ascii="Times New Roman" w:eastAsia="Calibri" w:hAnsi="Times New Roman" w:cs="Times New Roman"/>
                <w:color w:val="000000"/>
                <w:sz w:val="28"/>
                <w:szCs w:val="28"/>
              </w:rPr>
            </w:pPr>
            <w:r w:rsidRPr="006A4D39">
              <w:rPr>
                <w:rFonts w:ascii="Times New Roman" w:eastAsia="Calibri" w:hAnsi="Times New Roman" w:cs="Times New Roman"/>
                <w:color w:val="000000"/>
                <w:sz w:val="28"/>
                <w:szCs w:val="28"/>
              </w:rPr>
              <w:t xml:space="preserve">   Волошина О.Г.</w:t>
            </w:r>
          </w:p>
          <w:p w:rsidR="006A4D39" w:rsidRPr="006A4D39" w:rsidRDefault="006A4D39" w:rsidP="006A3A65">
            <w:pPr>
              <w:spacing w:after="0" w:line="240" w:lineRule="auto"/>
              <w:jc w:val="both"/>
              <w:rPr>
                <w:rFonts w:ascii="Times New Roman" w:eastAsia="Calibri" w:hAnsi="Times New Roman" w:cs="Times New Roman"/>
                <w:color w:val="000000"/>
                <w:sz w:val="28"/>
                <w:szCs w:val="28"/>
              </w:rPr>
            </w:pPr>
            <w:r w:rsidRPr="006A4D39">
              <w:rPr>
                <w:rFonts w:ascii="Times New Roman" w:eastAsia="Calibri" w:hAnsi="Times New Roman" w:cs="Times New Roman"/>
                <w:color w:val="000000"/>
                <w:sz w:val="28"/>
                <w:szCs w:val="28"/>
              </w:rPr>
              <w:t>Протокол заседания Методического совета №  от «___» ____</w:t>
            </w:r>
            <w:r>
              <w:rPr>
                <w:rFonts w:ascii="Times New Roman" w:eastAsia="Calibri" w:hAnsi="Times New Roman" w:cs="Times New Roman"/>
                <w:color w:val="000000"/>
                <w:sz w:val="28"/>
                <w:szCs w:val="28"/>
              </w:rPr>
              <w:t>_</w:t>
            </w:r>
            <w:r w:rsidRPr="006A4D39">
              <w:rPr>
                <w:rFonts w:ascii="Times New Roman" w:eastAsia="Calibri" w:hAnsi="Times New Roman" w:cs="Times New Roman"/>
                <w:color w:val="000000"/>
                <w:sz w:val="28"/>
                <w:szCs w:val="28"/>
              </w:rPr>
              <w:t>_</w:t>
            </w:r>
            <w:r>
              <w:rPr>
                <w:rFonts w:ascii="Times New Roman" w:eastAsia="Calibri" w:hAnsi="Times New Roman" w:cs="Times New Roman"/>
                <w:color w:val="000000"/>
                <w:sz w:val="28"/>
                <w:szCs w:val="28"/>
              </w:rPr>
              <w:t>_</w:t>
            </w:r>
            <w:r w:rsidRPr="006A4D39">
              <w:rPr>
                <w:rFonts w:ascii="Times New Roman" w:eastAsia="Calibri" w:hAnsi="Times New Roman" w:cs="Times New Roman"/>
                <w:color w:val="000000"/>
                <w:sz w:val="28"/>
                <w:szCs w:val="28"/>
              </w:rPr>
              <w:t>_2023 г.</w:t>
            </w:r>
          </w:p>
          <w:p w:rsidR="00C34FA3" w:rsidRPr="006A4D39" w:rsidRDefault="00C34FA3" w:rsidP="006A3A65">
            <w:pPr>
              <w:spacing w:after="0" w:line="240" w:lineRule="auto"/>
              <w:jc w:val="both"/>
              <w:rPr>
                <w:rFonts w:ascii="Times New Roman" w:eastAsia="Calibri" w:hAnsi="Times New Roman" w:cs="Times New Roman"/>
                <w:color w:val="000000"/>
                <w:sz w:val="28"/>
                <w:szCs w:val="28"/>
              </w:rPr>
            </w:pPr>
          </w:p>
        </w:tc>
        <w:tc>
          <w:tcPr>
            <w:tcW w:w="3115" w:type="dxa"/>
          </w:tcPr>
          <w:p w:rsidR="006A4D39" w:rsidRPr="006A4D39" w:rsidRDefault="006A4D39" w:rsidP="006A3A65">
            <w:pPr>
              <w:spacing w:after="0" w:line="240" w:lineRule="auto"/>
              <w:jc w:val="both"/>
              <w:rPr>
                <w:rFonts w:ascii="Times New Roman" w:eastAsia="Calibri" w:hAnsi="Times New Roman" w:cs="Times New Roman"/>
                <w:color w:val="000000"/>
                <w:sz w:val="28"/>
                <w:szCs w:val="28"/>
              </w:rPr>
            </w:pPr>
            <w:r w:rsidRPr="006A4D39">
              <w:rPr>
                <w:rFonts w:ascii="Times New Roman" w:eastAsia="Calibri" w:hAnsi="Times New Roman" w:cs="Times New Roman"/>
                <w:color w:val="000000"/>
                <w:sz w:val="28"/>
                <w:szCs w:val="28"/>
              </w:rPr>
              <w:t>УТВЕРЖДЕНО</w:t>
            </w:r>
          </w:p>
          <w:p w:rsidR="006A4D39" w:rsidRPr="006A4D39" w:rsidRDefault="006A4D39" w:rsidP="006A3A65">
            <w:pPr>
              <w:spacing w:after="0" w:line="240" w:lineRule="auto"/>
              <w:jc w:val="both"/>
              <w:rPr>
                <w:rFonts w:ascii="Times New Roman" w:eastAsia="Calibri" w:hAnsi="Times New Roman" w:cs="Times New Roman"/>
                <w:color w:val="000000"/>
                <w:sz w:val="28"/>
                <w:szCs w:val="28"/>
              </w:rPr>
            </w:pPr>
            <w:r w:rsidRPr="006A4D39">
              <w:rPr>
                <w:rFonts w:ascii="Times New Roman" w:eastAsia="Calibri" w:hAnsi="Times New Roman" w:cs="Times New Roman"/>
                <w:color w:val="000000"/>
                <w:sz w:val="28"/>
                <w:szCs w:val="28"/>
              </w:rPr>
              <w:t>Директор МБОУ "Школа № 65"</w:t>
            </w:r>
          </w:p>
          <w:p w:rsidR="006A4D39" w:rsidRPr="006A4D39" w:rsidRDefault="006A4D39" w:rsidP="006A3A65">
            <w:pPr>
              <w:spacing w:after="0" w:line="240" w:lineRule="auto"/>
              <w:jc w:val="both"/>
              <w:rPr>
                <w:rFonts w:ascii="Times New Roman" w:eastAsia="Calibri" w:hAnsi="Times New Roman" w:cs="Times New Roman"/>
                <w:color w:val="000000"/>
                <w:sz w:val="28"/>
                <w:szCs w:val="28"/>
              </w:rPr>
            </w:pPr>
            <w:r w:rsidRPr="006A4D39">
              <w:rPr>
                <w:rFonts w:ascii="Times New Roman" w:eastAsia="Calibri" w:hAnsi="Times New Roman" w:cs="Times New Roman"/>
                <w:color w:val="000000"/>
                <w:sz w:val="28"/>
                <w:szCs w:val="28"/>
              </w:rPr>
              <w:t xml:space="preserve">_____________________ </w:t>
            </w:r>
          </w:p>
          <w:p w:rsidR="006A4D39" w:rsidRPr="006A4D39" w:rsidRDefault="006A4D39" w:rsidP="006A3A65">
            <w:pPr>
              <w:spacing w:after="0" w:line="240" w:lineRule="auto"/>
              <w:jc w:val="both"/>
              <w:rPr>
                <w:rFonts w:ascii="Times New Roman" w:eastAsia="Calibri" w:hAnsi="Times New Roman" w:cs="Times New Roman"/>
                <w:color w:val="000000"/>
                <w:sz w:val="28"/>
                <w:szCs w:val="28"/>
              </w:rPr>
            </w:pPr>
            <w:r w:rsidRPr="006A4D39">
              <w:rPr>
                <w:rFonts w:ascii="Times New Roman" w:eastAsia="Calibri" w:hAnsi="Times New Roman" w:cs="Times New Roman"/>
                <w:color w:val="000000"/>
                <w:sz w:val="28"/>
                <w:szCs w:val="28"/>
              </w:rPr>
              <w:t>Бут М.В.</w:t>
            </w:r>
          </w:p>
          <w:p w:rsidR="006A4D39" w:rsidRPr="006A4D39" w:rsidRDefault="006A4D39" w:rsidP="006A3A65">
            <w:pPr>
              <w:spacing w:after="0" w:line="240" w:lineRule="auto"/>
              <w:jc w:val="both"/>
              <w:rPr>
                <w:rFonts w:ascii="Times New Roman" w:eastAsia="Calibri" w:hAnsi="Times New Roman" w:cs="Times New Roman"/>
                <w:color w:val="000000"/>
                <w:sz w:val="28"/>
                <w:szCs w:val="28"/>
              </w:rPr>
            </w:pPr>
            <w:r w:rsidRPr="006A4D39">
              <w:rPr>
                <w:rFonts w:ascii="Times New Roman" w:eastAsia="Calibri" w:hAnsi="Times New Roman" w:cs="Times New Roman"/>
                <w:color w:val="000000"/>
                <w:sz w:val="28"/>
                <w:szCs w:val="28"/>
              </w:rPr>
              <w:t xml:space="preserve">Приказ № 259 </w:t>
            </w:r>
          </w:p>
          <w:p w:rsidR="006A4D39" w:rsidRPr="006A4D39" w:rsidRDefault="006A4D39" w:rsidP="006A3A65">
            <w:pPr>
              <w:spacing w:after="0" w:line="240" w:lineRule="auto"/>
              <w:jc w:val="both"/>
              <w:rPr>
                <w:rFonts w:ascii="Times New Roman" w:eastAsia="Calibri" w:hAnsi="Times New Roman" w:cs="Times New Roman"/>
                <w:color w:val="000000"/>
                <w:sz w:val="28"/>
                <w:szCs w:val="28"/>
              </w:rPr>
            </w:pPr>
            <w:r w:rsidRPr="006A4D39">
              <w:rPr>
                <w:rFonts w:ascii="Times New Roman" w:eastAsia="Calibri" w:hAnsi="Times New Roman" w:cs="Times New Roman"/>
                <w:color w:val="000000"/>
                <w:sz w:val="28"/>
                <w:szCs w:val="28"/>
              </w:rPr>
              <w:t xml:space="preserve"> от «28» августа   2023 г.</w:t>
            </w:r>
          </w:p>
          <w:p w:rsidR="00C34FA3" w:rsidRPr="006A4D39" w:rsidRDefault="00C34FA3" w:rsidP="006A3A65">
            <w:pPr>
              <w:spacing w:after="0" w:line="240" w:lineRule="auto"/>
              <w:jc w:val="both"/>
              <w:rPr>
                <w:rFonts w:ascii="Times New Roman" w:eastAsia="Calibri" w:hAnsi="Times New Roman" w:cs="Times New Roman"/>
                <w:color w:val="000000"/>
                <w:sz w:val="28"/>
                <w:szCs w:val="28"/>
              </w:rPr>
            </w:pPr>
          </w:p>
        </w:tc>
      </w:tr>
    </w:tbl>
    <w:p w:rsidR="003B27AF" w:rsidRPr="006A4D39" w:rsidRDefault="003B27AF" w:rsidP="006A3A65">
      <w:pPr>
        <w:spacing w:after="0"/>
        <w:ind w:left="120"/>
      </w:pPr>
    </w:p>
    <w:p w:rsidR="003B27AF" w:rsidRPr="006A4D39" w:rsidRDefault="003B27AF" w:rsidP="006A3A65">
      <w:pPr>
        <w:spacing w:after="0"/>
        <w:ind w:left="120"/>
      </w:pPr>
    </w:p>
    <w:p w:rsidR="003B27AF" w:rsidRPr="006A4D39" w:rsidRDefault="003B27AF" w:rsidP="006A3A65">
      <w:pPr>
        <w:spacing w:after="0"/>
        <w:ind w:left="120"/>
      </w:pPr>
    </w:p>
    <w:p w:rsidR="003B27AF" w:rsidRPr="006A4D39" w:rsidRDefault="00C34FA3" w:rsidP="006A3A65">
      <w:pPr>
        <w:spacing w:before="20" w:after="0" w:line="360" w:lineRule="auto"/>
        <w:ind w:right="4"/>
        <w:jc w:val="center"/>
        <w:rPr>
          <w:rFonts w:ascii="Times New Roman" w:eastAsia="Calibri" w:hAnsi="Times New Roman" w:cs="Times New Roman"/>
          <w:b/>
          <w:sz w:val="40"/>
          <w:szCs w:val="24"/>
        </w:rPr>
      </w:pPr>
      <w:r w:rsidRPr="006A4D39">
        <w:rPr>
          <w:rFonts w:ascii="Times New Roman" w:eastAsia="Calibri" w:hAnsi="Times New Roman" w:cs="Times New Roman"/>
          <w:b/>
          <w:sz w:val="40"/>
          <w:szCs w:val="24"/>
        </w:rPr>
        <w:t>РАБОЧАЯ ПРОГРАММА</w:t>
      </w:r>
    </w:p>
    <w:p w:rsidR="003B27AF" w:rsidRPr="006A4D39" w:rsidRDefault="00C34FA3" w:rsidP="006A3A65">
      <w:pPr>
        <w:pStyle w:val="ae"/>
        <w:spacing w:line="360" w:lineRule="auto"/>
        <w:ind w:left="0" w:right="4" w:firstLine="0"/>
        <w:jc w:val="center"/>
        <w:rPr>
          <w:b/>
          <w:sz w:val="40"/>
        </w:rPr>
      </w:pPr>
      <w:r w:rsidRPr="006A4D39">
        <w:rPr>
          <w:b/>
          <w:sz w:val="40"/>
        </w:rPr>
        <w:t>учебного предмета «История. Базовый уровень»</w:t>
      </w:r>
    </w:p>
    <w:p w:rsidR="003B27AF" w:rsidRPr="006A4D39" w:rsidRDefault="00C34FA3" w:rsidP="006A3A65">
      <w:pPr>
        <w:spacing w:after="0" w:line="408" w:lineRule="auto"/>
        <w:ind w:left="120"/>
        <w:jc w:val="center"/>
      </w:pPr>
      <w:r w:rsidRPr="006A4D39">
        <w:rPr>
          <w:rFonts w:ascii="Times New Roman" w:hAnsi="Times New Roman"/>
          <w:color w:val="000000"/>
          <w:sz w:val="28"/>
        </w:rPr>
        <w:t xml:space="preserve">для обучающихся 10-11 классов </w:t>
      </w:r>
    </w:p>
    <w:p w:rsidR="003B27AF" w:rsidRPr="006A4D39" w:rsidRDefault="003B27AF" w:rsidP="006A3A65">
      <w:pPr>
        <w:spacing w:after="0"/>
        <w:ind w:left="120"/>
        <w:jc w:val="center"/>
      </w:pPr>
    </w:p>
    <w:p w:rsidR="003B27AF" w:rsidRPr="006A4D39" w:rsidRDefault="003B27AF" w:rsidP="006A3A65">
      <w:pPr>
        <w:spacing w:after="0"/>
        <w:ind w:left="120"/>
        <w:jc w:val="center"/>
      </w:pPr>
    </w:p>
    <w:p w:rsidR="003B27AF" w:rsidRPr="006A4D39" w:rsidRDefault="003B27AF" w:rsidP="006A3A65">
      <w:pPr>
        <w:spacing w:after="0"/>
        <w:ind w:left="120"/>
        <w:jc w:val="center"/>
      </w:pPr>
    </w:p>
    <w:p w:rsidR="003B27AF" w:rsidRPr="006A4D39" w:rsidRDefault="003B27AF" w:rsidP="006A3A65">
      <w:pPr>
        <w:spacing w:after="0"/>
        <w:ind w:left="120"/>
        <w:jc w:val="center"/>
      </w:pPr>
    </w:p>
    <w:p w:rsidR="003B27AF" w:rsidRPr="006A4D39" w:rsidRDefault="003B27AF" w:rsidP="006A3A65">
      <w:pPr>
        <w:spacing w:after="0"/>
        <w:ind w:left="120"/>
        <w:jc w:val="center"/>
      </w:pPr>
    </w:p>
    <w:p w:rsidR="003B27AF" w:rsidRPr="006A4D39" w:rsidRDefault="003B27AF" w:rsidP="006A3A65">
      <w:pPr>
        <w:spacing w:after="0"/>
        <w:ind w:left="120"/>
        <w:jc w:val="center"/>
      </w:pPr>
    </w:p>
    <w:p w:rsidR="003B27AF" w:rsidRPr="006A4D39" w:rsidRDefault="003B27AF" w:rsidP="006A3A65">
      <w:pPr>
        <w:spacing w:after="0"/>
        <w:ind w:left="120"/>
        <w:jc w:val="center"/>
      </w:pPr>
    </w:p>
    <w:p w:rsidR="003B27AF" w:rsidRPr="006A4D39" w:rsidRDefault="003B27AF" w:rsidP="006A3A65">
      <w:pPr>
        <w:spacing w:after="0"/>
        <w:ind w:left="120"/>
        <w:jc w:val="center"/>
      </w:pPr>
    </w:p>
    <w:p w:rsidR="003B27AF" w:rsidRDefault="003B27AF" w:rsidP="006A3A65">
      <w:pPr>
        <w:spacing w:after="0"/>
        <w:ind w:left="120"/>
        <w:jc w:val="center"/>
      </w:pPr>
    </w:p>
    <w:p w:rsidR="004479F6" w:rsidRPr="006A4D39" w:rsidRDefault="004479F6" w:rsidP="006A3A65">
      <w:pPr>
        <w:spacing w:after="0"/>
        <w:ind w:left="120"/>
        <w:jc w:val="center"/>
      </w:pPr>
    </w:p>
    <w:p w:rsidR="003B27AF" w:rsidRPr="006A4D39" w:rsidRDefault="003B27AF" w:rsidP="006A3A65">
      <w:pPr>
        <w:spacing w:after="0"/>
        <w:ind w:left="120"/>
        <w:jc w:val="center"/>
      </w:pPr>
    </w:p>
    <w:p w:rsidR="003B27AF" w:rsidRPr="006A4D39" w:rsidRDefault="003B27AF" w:rsidP="006A3A65">
      <w:pPr>
        <w:spacing w:after="0"/>
        <w:ind w:left="120"/>
        <w:jc w:val="center"/>
      </w:pPr>
    </w:p>
    <w:p w:rsidR="006A4D39" w:rsidRPr="006A4D39" w:rsidRDefault="006A4D39" w:rsidP="006A3A65">
      <w:pPr>
        <w:spacing w:after="0" w:line="240" w:lineRule="auto"/>
        <w:ind w:left="120"/>
        <w:jc w:val="center"/>
        <w:rPr>
          <w:rFonts w:ascii="Times New Roman" w:eastAsia="Calibri" w:hAnsi="Times New Roman" w:cs="Times New Roman"/>
          <w:b/>
          <w:color w:val="000000"/>
          <w:sz w:val="28"/>
          <w:szCs w:val="24"/>
        </w:rPr>
      </w:pPr>
      <w:bookmarkStart w:id="3" w:name="fa5bb89e-7d9f-4fc4-a1ba-c6bd09c19ff7"/>
      <w:r w:rsidRPr="006A4D39">
        <w:rPr>
          <w:rFonts w:ascii="Times New Roman" w:eastAsia="Calibri" w:hAnsi="Times New Roman" w:cs="Times New Roman"/>
          <w:b/>
          <w:color w:val="000000"/>
          <w:sz w:val="28"/>
          <w:szCs w:val="24"/>
        </w:rPr>
        <w:t>город Ростов-на-Дону</w:t>
      </w:r>
      <w:bookmarkEnd w:id="3"/>
      <w:r w:rsidRPr="006A4D39">
        <w:rPr>
          <w:rFonts w:ascii="Times New Roman" w:eastAsia="Calibri" w:hAnsi="Times New Roman" w:cs="Times New Roman"/>
          <w:b/>
          <w:color w:val="000000"/>
          <w:sz w:val="28"/>
          <w:szCs w:val="24"/>
        </w:rPr>
        <w:t xml:space="preserve">‌ </w:t>
      </w:r>
      <w:bookmarkStart w:id="4" w:name="ff26d425-8a06-47a0-8cd7-ee8d58370039"/>
      <w:r w:rsidRPr="006A4D39">
        <w:rPr>
          <w:rFonts w:ascii="Times New Roman" w:eastAsia="Calibri" w:hAnsi="Times New Roman" w:cs="Times New Roman"/>
          <w:b/>
          <w:color w:val="000000"/>
          <w:sz w:val="28"/>
          <w:szCs w:val="24"/>
        </w:rPr>
        <w:t>2023 год</w:t>
      </w:r>
      <w:bookmarkEnd w:id="4"/>
      <w:r w:rsidRPr="006A4D39">
        <w:rPr>
          <w:rFonts w:ascii="Times New Roman" w:eastAsia="Calibri" w:hAnsi="Times New Roman" w:cs="Times New Roman"/>
          <w:b/>
          <w:color w:val="000000"/>
          <w:sz w:val="28"/>
          <w:szCs w:val="24"/>
        </w:rPr>
        <w:t>‌​</w:t>
      </w:r>
    </w:p>
    <w:p w:rsidR="003B27AF" w:rsidRPr="006A4D39" w:rsidRDefault="003B27AF" w:rsidP="006A3A65">
      <w:pPr>
        <w:spacing w:after="0"/>
        <w:ind w:left="120"/>
        <w:jc w:val="center"/>
      </w:pPr>
    </w:p>
    <w:p w:rsidR="006A4D39" w:rsidRPr="004479F6" w:rsidRDefault="006A4D39" w:rsidP="006A3A65">
      <w:pPr>
        <w:spacing w:after="0" w:line="240" w:lineRule="auto"/>
        <w:jc w:val="center"/>
        <w:rPr>
          <w:rFonts w:ascii="Times New Roman" w:eastAsia="Times New Roman" w:hAnsi="Times New Roman" w:cs="Times New Roman"/>
          <w:bCs/>
          <w:color w:val="000000"/>
          <w:sz w:val="28"/>
          <w:szCs w:val="28"/>
        </w:rPr>
      </w:pPr>
      <w:bookmarkStart w:id="5" w:name="_GoBack"/>
      <w:r w:rsidRPr="004479F6">
        <w:rPr>
          <w:rFonts w:ascii="Times New Roman" w:eastAsia="Times New Roman" w:hAnsi="Times New Roman" w:cs="Times New Roman"/>
          <w:b/>
          <w:bCs/>
          <w:color w:val="000000"/>
          <w:sz w:val="28"/>
          <w:szCs w:val="28"/>
        </w:rPr>
        <w:lastRenderedPageBreak/>
        <w:t>Нормативно-правовые документы</w:t>
      </w:r>
    </w:p>
    <w:p w:rsidR="006A4D39" w:rsidRPr="006A4D39" w:rsidRDefault="006A4D39" w:rsidP="006A3A65">
      <w:pPr>
        <w:widowControl w:val="0"/>
        <w:spacing w:after="0" w:line="240" w:lineRule="auto"/>
        <w:jc w:val="both"/>
        <w:rPr>
          <w:rFonts w:ascii="Times New Roman" w:hAnsi="Times New Roman" w:cs="Times New Roman"/>
          <w:color w:val="000000" w:themeColor="text1"/>
          <w:sz w:val="26"/>
          <w:szCs w:val="26"/>
        </w:rPr>
      </w:pPr>
      <w:r w:rsidRPr="006A4D39">
        <w:rPr>
          <w:rFonts w:ascii="Times New Roman" w:hAnsi="Times New Roman" w:cs="Times New Roman"/>
          <w:sz w:val="26"/>
          <w:szCs w:val="26"/>
        </w:rPr>
        <w:t xml:space="preserve">1. </w:t>
      </w:r>
      <w:r w:rsidRPr="006A4D39">
        <w:rPr>
          <w:rFonts w:ascii="Times New Roman" w:hAnsi="Times New Roman" w:cs="Times New Roman"/>
          <w:color w:val="000000" w:themeColor="text1"/>
          <w:sz w:val="26"/>
          <w:szCs w:val="26"/>
        </w:rPr>
        <w:t>Федеральный закон Российской Федерации от 29 декабря 2012 г. № 273 –ФЗ «Об образовании в Российской Федерации»;</w:t>
      </w:r>
    </w:p>
    <w:p w:rsidR="006A4D39" w:rsidRPr="006A4D39" w:rsidRDefault="006A4D39" w:rsidP="006A3A65">
      <w:pPr>
        <w:pStyle w:val="11"/>
        <w:tabs>
          <w:tab w:val="left" w:pos="628"/>
        </w:tabs>
        <w:jc w:val="both"/>
        <w:rPr>
          <w:rStyle w:val="af1"/>
          <w:sz w:val="26"/>
          <w:szCs w:val="26"/>
        </w:rPr>
      </w:pPr>
      <w:r w:rsidRPr="006A4D39">
        <w:rPr>
          <w:sz w:val="26"/>
          <w:szCs w:val="26"/>
        </w:rPr>
        <w:t xml:space="preserve">2. </w:t>
      </w:r>
      <w:r w:rsidRPr="006A4D39">
        <w:rPr>
          <w:rStyle w:val="af1"/>
          <w:sz w:val="26"/>
          <w:szCs w:val="26"/>
        </w:rPr>
        <w:t xml:space="preserve">Федеральным государственным образовательным стандартом начального общего образования, утвержденным приказом </w:t>
      </w:r>
      <w:proofErr w:type="spellStart"/>
      <w:r w:rsidRPr="006A4D39">
        <w:rPr>
          <w:rStyle w:val="af1"/>
          <w:sz w:val="26"/>
          <w:szCs w:val="26"/>
        </w:rPr>
        <w:t>Минпросвещения</w:t>
      </w:r>
      <w:proofErr w:type="spellEnd"/>
      <w:r w:rsidRPr="006A4D39">
        <w:rPr>
          <w:rStyle w:val="af1"/>
          <w:sz w:val="26"/>
          <w:szCs w:val="26"/>
        </w:rPr>
        <w:t xml:space="preserve"> России от 31.05.2021 № 287</w:t>
      </w:r>
      <w:r w:rsidRPr="006A4D39">
        <w:rPr>
          <w:bCs/>
          <w:sz w:val="26"/>
          <w:szCs w:val="26"/>
        </w:rPr>
        <w:t>(Зарегистрирован 05.07.2021 № 64100)</w:t>
      </w:r>
      <w:r w:rsidRPr="006A4D39">
        <w:rPr>
          <w:rStyle w:val="af1"/>
          <w:sz w:val="26"/>
          <w:szCs w:val="26"/>
        </w:rPr>
        <w:t xml:space="preserve"> (далее </w:t>
      </w:r>
      <w:proofErr w:type="gramStart"/>
      <w:r w:rsidRPr="006A4D39">
        <w:rPr>
          <w:rStyle w:val="af1"/>
          <w:sz w:val="26"/>
          <w:szCs w:val="26"/>
        </w:rPr>
        <w:t>-Ф</w:t>
      </w:r>
      <w:proofErr w:type="gramEnd"/>
      <w:r w:rsidRPr="006A4D39">
        <w:rPr>
          <w:rStyle w:val="af1"/>
          <w:sz w:val="26"/>
          <w:szCs w:val="26"/>
        </w:rPr>
        <w:t>ГОС НОО);</w:t>
      </w:r>
    </w:p>
    <w:p w:rsidR="006A4D39" w:rsidRPr="006A4D39" w:rsidRDefault="006A4D39" w:rsidP="006A3A65">
      <w:pPr>
        <w:pStyle w:val="11"/>
        <w:tabs>
          <w:tab w:val="left" w:pos="628"/>
        </w:tabs>
        <w:jc w:val="both"/>
        <w:rPr>
          <w:bCs/>
          <w:sz w:val="26"/>
          <w:szCs w:val="26"/>
        </w:rPr>
      </w:pPr>
      <w:r w:rsidRPr="006A4D39">
        <w:rPr>
          <w:rStyle w:val="af1"/>
          <w:sz w:val="26"/>
          <w:szCs w:val="26"/>
        </w:rPr>
        <w:t xml:space="preserve">3. </w:t>
      </w:r>
      <w:r w:rsidRPr="006A4D39">
        <w:rPr>
          <w:bCs/>
          <w:sz w:val="26"/>
          <w:szCs w:val="26"/>
        </w:rPr>
        <w:t>Приказ Министерства просвещения Российской Федерации № 569 от 18.07.2022 “О внесении изменений в федеральный государственный образовательный стандарт начального общего образования” (Зарегистрирован 17.08.2022 № 69676)</w:t>
      </w:r>
    </w:p>
    <w:p w:rsidR="006A4D39" w:rsidRPr="006A4D39" w:rsidRDefault="006A4D39" w:rsidP="006A3A65">
      <w:pPr>
        <w:pStyle w:val="11"/>
        <w:tabs>
          <w:tab w:val="left" w:pos="628"/>
        </w:tabs>
        <w:jc w:val="both"/>
        <w:rPr>
          <w:bCs/>
          <w:sz w:val="26"/>
          <w:szCs w:val="26"/>
        </w:rPr>
      </w:pPr>
      <w:r w:rsidRPr="006A4D39">
        <w:rPr>
          <w:bCs/>
          <w:sz w:val="26"/>
          <w:szCs w:val="26"/>
        </w:rPr>
        <w:t>4.Приказ Министерства просвещения Российской Федерации от 31.05.2021 № 287 «Об утверждении федерального государственного образовательного стандарта основного общего образования» (Зарегистрирован 05.07.2021 № 64101)</w:t>
      </w:r>
    </w:p>
    <w:p w:rsidR="006A4D39" w:rsidRPr="006A4D39" w:rsidRDefault="006A4D39" w:rsidP="006A3A65">
      <w:pPr>
        <w:pStyle w:val="11"/>
        <w:tabs>
          <w:tab w:val="left" w:pos="628"/>
        </w:tabs>
        <w:jc w:val="both"/>
        <w:rPr>
          <w:bCs/>
          <w:sz w:val="26"/>
          <w:szCs w:val="26"/>
        </w:rPr>
      </w:pPr>
      <w:r w:rsidRPr="006A4D39">
        <w:rPr>
          <w:bCs/>
          <w:sz w:val="26"/>
          <w:szCs w:val="26"/>
        </w:rPr>
        <w:t>5. Приказ Министерства просвещения Российской Федерации № 568 от 18.07.2022 “О внесении изменений в федеральный государственный образовательный стандарт основного общего образования” (Зарегистрирован 17.08.2022 № 69675)</w:t>
      </w:r>
    </w:p>
    <w:p w:rsidR="006A4D39" w:rsidRPr="006A4D39" w:rsidRDefault="006A4D39" w:rsidP="006A3A65">
      <w:pPr>
        <w:pStyle w:val="11"/>
        <w:tabs>
          <w:tab w:val="left" w:pos="628"/>
        </w:tabs>
        <w:jc w:val="both"/>
        <w:rPr>
          <w:bCs/>
          <w:sz w:val="26"/>
          <w:szCs w:val="26"/>
        </w:rPr>
      </w:pPr>
      <w:r w:rsidRPr="006A4D39">
        <w:rPr>
          <w:bCs/>
          <w:sz w:val="26"/>
          <w:szCs w:val="26"/>
        </w:rPr>
        <w:t xml:space="preserve">6. Приказ </w:t>
      </w:r>
      <w:proofErr w:type="spellStart"/>
      <w:r w:rsidRPr="006A4D39">
        <w:rPr>
          <w:bCs/>
          <w:sz w:val="26"/>
          <w:szCs w:val="26"/>
        </w:rPr>
        <w:t>Минобрнауки</w:t>
      </w:r>
      <w:proofErr w:type="spellEnd"/>
      <w:r w:rsidRPr="006A4D39">
        <w:rPr>
          <w:bCs/>
          <w:sz w:val="26"/>
          <w:szCs w:val="26"/>
        </w:rPr>
        <w:t xml:space="preserve"> России от 17 мая 2012 г. № 413 «Об утверждении федерального государственного образовательного стандарта среднего общего образования» (Зарегистрирован 07. 06. 2012 г. N 24480)</w:t>
      </w:r>
    </w:p>
    <w:p w:rsidR="006A4D39" w:rsidRPr="006A4D39" w:rsidRDefault="006A4D39" w:rsidP="006A3A65">
      <w:pPr>
        <w:pStyle w:val="11"/>
        <w:tabs>
          <w:tab w:val="left" w:pos="628"/>
        </w:tabs>
        <w:jc w:val="both"/>
        <w:rPr>
          <w:bCs/>
          <w:sz w:val="26"/>
          <w:szCs w:val="26"/>
        </w:rPr>
      </w:pPr>
      <w:r w:rsidRPr="006A4D39">
        <w:rPr>
          <w:bCs/>
          <w:sz w:val="26"/>
          <w:szCs w:val="26"/>
        </w:rPr>
        <w:t>7.Приказ Министерства просвещения Российской Федерации от 12.08.2022 № 732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 (Зарегистрирован 12.09.2022 № 70034)</w:t>
      </w:r>
    </w:p>
    <w:p w:rsidR="006A4D39" w:rsidRPr="006A4D39" w:rsidRDefault="006A4D39" w:rsidP="006A3A65">
      <w:pPr>
        <w:pStyle w:val="11"/>
        <w:tabs>
          <w:tab w:val="left" w:pos="628"/>
        </w:tabs>
        <w:jc w:val="both"/>
        <w:rPr>
          <w:bCs/>
          <w:sz w:val="26"/>
          <w:szCs w:val="26"/>
        </w:rPr>
      </w:pPr>
      <w:r w:rsidRPr="006A4D39">
        <w:rPr>
          <w:bCs/>
          <w:sz w:val="26"/>
          <w:szCs w:val="26"/>
        </w:rPr>
        <w:t>8. Приказ Министерства просвещения Российской Федерации от 18.05.2023 № 372 “Об утверждении федеральной образовательной программы начального общего образования” (Зарегистрирован 12.07.2023 № 74229)</w:t>
      </w:r>
    </w:p>
    <w:p w:rsidR="006A4D39" w:rsidRPr="006A4D39" w:rsidRDefault="006A4D39" w:rsidP="006A3A65">
      <w:pPr>
        <w:pStyle w:val="11"/>
        <w:tabs>
          <w:tab w:val="left" w:pos="628"/>
        </w:tabs>
        <w:jc w:val="both"/>
        <w:rPr>
          <w:bCs/>
          <w:sz w:val="26"/>
          <w:szCs w:val="26"/>
        </w:rPr>
      </w:pPr>
      <w:r w:rsidRPr="006A4D39">
        <w:rPr>
          <w:bCs/>
          <w:sz w:val="26"/>
          <w:szCs w:val="26"/>
        </w:rPr>
        <w:t>9. Приказ Министерства просвещения Российской Федерации от 18.05.2023 № 370 “Об утверждении федеральной образовательной программы основного общего образования” (Зарегистрирован 12.07.2023)</w:t>
      </w:r>
    </w:p>
    <w:p w:rsidR="006A4D39" w:rsidRPr="006A4D39" w:rsidRDefault="006A4D39" w:rsidP="006A3A65">
      <w:pPr>
        <w:pStyle w:val="11"/>
        <w:tabs>
          <w:tab w:val="left" w:pos="628"/>
        </w:tabs>
        <w:jc w:val="both"/>
        <w:rPr>
          <w:bCs/>
          <w:sz w:val="26"/>
          <w:szCs w:val="26"/>
        </w:rPr>
      </w:pPr>
      <w:r w:rsidRPr="006A4D39">
        <w:rPr>
          <w:bCs/>
          <w:sz w:val="26"/>
          <w:szCs w:val="26"/>
        </w:rPr>
        <w:t>10. Приказ Министерства просвещения Российской Федерации от 18.05.2023 № 371 “Об утверждении федеральной образовательной программы среднего общего образования” (Зарегистрирован 12.07.2023 № 74228)</w:t>
      </w:r>
    </w:p>
    <w:p w:rsidR="006A4D39" w:rsidRPr="006A4D39" w:rsidRDefault="006A4D39" w:rsidP="006A3A65">
      <w:pPr>
        <w:pStyle w:val="11"/>
        <w:tabs>
          <w:tab w:val="left" w:pos="628"/>
        </w:tabs>
        <w:jc w:val="both"/>
        <w:rPr>
          <w:bCs/>
          <w:sz w:val="26"/>
          <w:szCs w:val="26"/>
        </w:rPr>
      </w:pPr>
      <w:r w:rsidRPr="006A4D39">
        <w:rPr>
          <w:bCs/>
          <w:sz w:val="26"/>
          <w:szCs w:val="26"/>
        </w:rPr>
        <w:t>11. Приказ Министерства просвещения РФ от 02.08.2022 № 653 «Об утверждении федерального перечня электронных образовательных ресурсов, допущенных к использованию при реализации имеющих государственную аккредитацию образовательных программ НОО, ООО, СОО» (Зарегистрирован 29.08.2022 № 69822)</w:t>
      </w:r>
    </w:p>
    <w:p w:rsidR="006A4D39" w:rsidRPr="006A4D39" w:rsidRDefault="006A4D39" w:rsidP="006A3A65">
      <w:pPr>
        <w:pStyle w:val="11"/>
        <w:tabs>
          <w:tab w:val="left" w:pos="628"/>
        </w:tabs>
        <w:jc w:val="both"/>
        <w:rPr>
          <w:bCs/>
          <w:sz w:val="26"/>
          <w:szCs w:val="26"/>
        </w:rPr>
      </w:pPr>
      <w:r w:rsidRPr="006A4D39">
        <w:rPr>
          <w:bCs/>
          <w:sz w:val="26"/>
          <w:szCs w:val="26"/>
        </w:rPr>
        <w:t>12. Приказ Министерства просвещения Российской Федерации от 21.09.2022 № 858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 учебников</w:t>
      </w:r>
      <w:proofErr w:type="gramStart"/>
      <w:r w:rsidRPr="006A4D39">
        <w:rPr>
          <w:bCs/>
          <w:sz w:val="26"/>
          <w:szCs w:val="26"/>
        </w:rPr>
        <w:t>"(</w:t>
      </w:r>
      <w:proofErr w:type="gramEnd"/>
      <w:r w:rsidRPr="006A4D39">
        <w:rPr>
          <w:bCs/>
          <w:sz w:val="26"/>
          <w:szCs w:val="26"/>
        </w:rPr>
        <w:t>Зарегистрирован 01.11.2022 № 70799)</w:t>
      </w:r>
    </w:p>
    <w:p w:rsidR="006A4D39" w:rsidRPr="006A4D39" w:rsidRDefault="006A4D39" w:rsidP="006A3A65">
      <w:pPr>
        <w:pStyle w:val="11"/>
        <w:tabs>
          <w:tab w:val="left" w:pos="628"/>
        </w:tabs>
        <w:jc w:val="both"/>
        <w:rPr>
          <w:sz w:val="26"/>
          <w:szCs w:val="26"/>
        </w:rPr>
      </w:pPr>
      <w:r w:rsidRPr="006A4D39">
        <w:rPr>
          <w:bCs/>
          <w:sz w:val="26"/>
          <w:szCs w:val="26"/>
        </w:rPr>
        <w:t>13.</w:t>
      </w:r>
      <w:r w:rsidRPr="006A4D39">
        <w:rPr>
          <w:sz w:val="26"/>
          <w:szCs w:val="26"/>
        </w:rPr>
        <w:t xml:space="preserve">Постановление Главного государственного санитарного врача РФ от 28.01.2021 № 2 (далее - Гигиенические нормативы), и Санитарными правилами СП 2.4.3648-20 «Санитарно-эпидемиологические требования к организациям воспитания и </w:t>
      </w:r>
      <w:r w:rsidRPr="006A4D39">
        <w:rPr>
          <w:sz w:val="26"/>
          <w:szCs w:val="26"/>
        </w:rPr>
        <w:lastRenderedPageBreak/>
        <w:t>обучения, отдыха и оздоровления детей и молодежи», утвержденными постановлением Главного государственного санитарного врача Российской Федерации от 28.09.2020 № 28 (далее - Санитарно-эпидемиологические требования)</w:t>
      </w:r>
    </w:p>
    <w:p w:rsidR="006A4D39" w:rsidRPr="006A4D39" w:rsidRDefault="006A4D39" w:rsidP="006A3A65">
      <w:pPr>
        <w:pStyle w:val="af0"/>
        <w:spacing w:before="0" w:beforeAutospacing="0" w:after="0" w:afterAutospacing="0"/>
        <w:jc w:val="both"/>
        <w:rPr>
          <w:sz w:val="26"/>
          <w:szCs w:val="26"/>
        </w:rPr>
      </w:pPr>
      <w:r w:rsidRPr="006A4D39">
        <w:rPr>
          <w:sz w:val="26"/>
          <w:szCs w:val="26"/>
        </w:rPr>
        <w:t>14. ООП СОО (10 классы) МБОУ «Школа № 65» (приказ от 28.08.2023г. № 259)</w:t>
      </w:r>
    </w:p>
    <w:p w:rsidR="006A4D39" w:rsidRPr="006A4D39" w:rsidRDefault="006A4D39" w:rsidP="006A3A65">
      <w:pPr>
        <w:pStyle w:val="af0"/>
        <w:spacing w:before="0" w:beforeAutospacing="0" w:after="0" w:afterAutospacing="0"/>
        <w:jc w:val="both"/>
        <w:rPr>
          <w:sz w:val="26"/>
          <w:szCs w:val="26"/>
        </w:rPr>
      </w:pPr>
      <w:r w:rsidRPr="006A4D39">
        <w:rPr>
          <w:sz w:val="26"/>
          <w:szCs w:val="26"/>
        </w:rPr>
        <w:t>15.ООП СОО (11 классы) МБОУ «Школа № 65» (приказ от 28.08.2023г.  № 259)</w:t>
      </w:r>
    </w:p>
    <w:p w:rsidR="006A4D39" w:rsidRPr="006A4D39" w:rsidRDefault="006A4D39" w:rsidP="006A3A65">
      <w:pPr>
        <w:pStyle w:val="af0"/>
        <w:spacing w:before="0" w:beforeAutospacing="0" w:after="0" w:afterAutospacing="0"/>
        <w:jc w:val="both"/>
        <w:rPr>
          <w:sz w:val="26"/>
          <w:szCs w:val="26"/>
        </w:rPr>
      </w:pPr>
      <w:r w:rsidRPr="006A4D39">
        <w:rPr>
          <w:sz w:val="26"/>
          <w:szCs w:val="26"/>
        </w:rPr>
        <w:t>16. Рабочая программа воспитания обучающихся 1-11 классов (приказ от 28.08.2023г.  № 259)</w:t>
      </w:r>
    </w:p>
    <w:p w:rsidR="006A4D39" w:rsidRPr="006A4D39" w:rsidRDefault="006A4D39" w:rsidP="006A3A65">
      <w:pPr>
        <w:spacing w:after="0" w:line="240" w:lineRule="auto"/>
        <w:jc w:val="both"/>
        <w:rPr>
          <w:rFonts w:ascii="Times New Roman" w:hAnsi="Times New Roman" w:cs="Times New Roman"/>
          <w:sz w:val="26"/>
          <w:szCs w:val="26"/>
        </w:rPr>
      </w:pPr>
      <w:r w:rsidRPr="006A4D39">
        <w:rPr>
          <w:rFonts w:ascii="Times New Roman" w:hAnsi="Times New Roman" w:cs="Times New Roman"/>
          <w:color w:val="000000" w:themeColor="text1"/>
          <w:sz w:val="26"/>
          <w:szCs w:val="26"/>
        </w:rPr>
        <w:t xml:space="preserve">17. Учебный план МБОУ «Школа № 65» на 2023-2024 учебный год </w:t>
      </w:r>
      <w:r w:rsidRPr="006A4D39">
        <w:rPr>
          <w:rFonts w:ascii="Times New Roman" w:hAnsi="Times New Roman" w:cs="Times New Roman"/>
          <w:sz w:val="26"/>
          <w:szCs w:val="26"/>
        </w:rPr>
        <w:t>(приказ от 26.06.2023г.  № 220)</w:t>
      </w:r>
    </w:p>
    <w:p w:rsidR="006A4D39" w:rsidRPr="006A4D39" w:rsidRDefault="006A4D39" w:rsidP="006A3A65">
      <w:pPr>
        <w:pStyle w:val="11"/>
        <w:tabs>
          <w:tab w:val="left" w:pos="628"/>
        </w:tabs>
        <w:jc w:val="both"/>
        <w:rPr>
          <w:sz w:val="26"/>
          <w:szCs w:val="26"/>
        </w:rPr>
      </w:pPr>
      <w:r w:rsidRPr="006A4D39">
        <w:rPr>
          <w:sz w:val="26"/>
          <w:szCs w:val="26"/>
        </w:rPr>
        <w:t>18. Положение о форме, периодичности, порядке текущего контроля успеваемости и промежуточной аттестации обучающихся в МБОУ «Школа № 65» (приказ от 28.08.2023г.  № 259)</w:t>
      </w:r>
    </w:p>
    <w:p w:rsidR="006A4D39" w:rsidRPr="006A4D39" w:rsidRDefault="006A4D39" w:rsidP="006A3A65">
      <w:pPr>
        <w:spacing w:after="0" w:line="240" w:lineRule="auto"/>
        <w:ind w:firstLine="600"/>
        <w:jc w:val="both"/>
        <w:rPr>
          <w:rFonts w:ascii="Times New Roman" w:hAnsi="Times New Roman"/>
          <w:b/>
          <w:color w:val="000000"/>
          <w:sz w:val="26"/>
          <w:szCs w:val="26"/>
        </w:rPr>
      </w:pPr>
      <w:bookmarkStart w:id="6" w:name="block-7381569"/>
      <w:bookmarkEnd w:id="0"/>
      <w:bookmarkEnd w:id="5"/>
    </w:p>
    <w:p w:rsidR="006A4D39" w:rsidRPr="006A4D39" w:rsidRDefault="006A4D39" w:rsidP="006A3A65">
      <w:pPr>
        <w:spacing w:after="0" w:line="240" w:lineRule="auto"/>
        <w:ind w:firstLine="600"/>
        <w:jc w:val="both"/>
        <w:rPr>
          <w:rFonts w:ascii="Times New Roman" w:hAnsi="Times New Roman"/>
          <w:b/>
          <w:color w:val="000000"/>
          <w:sz w:val="26"/>
          <w:szCs w:val="26"/>
        </w:rPr>
      </w:pPr>
    </w:p>
    <w:p w:rsidR="006A4D39" w:rsidRPr="006A4D39" w:rsidRDefault="006A4D39" w:rsidP="006A3A65">
      <w:pPr>
        <w:spacing w:after="0" w:line="240" w:lineRule="auto"/>
        <w:ind w:firstLine="600"/>
        <w:jc w:val="both"/>
        <w:rPr>
          <w:rFonts w:ascii="Times New Roman" w:hAnsi="Times New Roman"/>
          <w:b/>
          <w:color w:val="000000"/>
          <w:sz w:val="26"/>
          <w:szCs w:val="26"/>
        </w:rPr>
      </w:pPr>
    </w:p>
    <w:p w:rsidR="006A4D39" w:rsidRPr="006A4D39" w:rsidRDefault="006A4D39" w:rsidP="006A3A65">
      <w:pPr>
        <w:spacing w:after="0" w:line="240" w:lineRule="auto"/>
        <w:ind w:firstLine="600"/>
        <w:jc w:val="both"/>
        <w:rPr>
          <w:rFonts w:ascii="Times New Roman" w:hAnsi="Times New Roman"/>
          <w:b/>
          <w:color w:val="000000"/>
          <w:sz w:val="26"/>
          <w:szCs w:val="26"/>
        </w:rPr>
      </w:pPr>
    </w:p>
    <w:p w:rsidR="006A4D39" w:rsidRPr="006A4D39" w:rsidRDefault="006A4D39" w:rsidP="006A3A65">
      <w:pPr>
        <w:spacing w:after="0" w:line="240" w:lineRule="auto"/>
        <w:ind w:firstLine="600"/>
        <w:jc w:val="both"/>
        <w:rPr>
          <w:rFonts w:ascii="Times New Roman" w:hAnsi="Times New Roman"/>
          <w:b/>
          <w:color w:val="000000"/>
          <w:sz w:val="26"/>
          <w:szCs w:val="26"/>
        </w:rPr>
      </w:pPr>
    </w:p>
    <w:p w:rsidR="006A4D39" w:rsidRPr="006A4D39" w:rsidRDefault="006A4D39" w:rsidP="006A3A65">
      <w:pPr>
        <w:spacing w:after="0" w:line="240" w:lineRule="auto"/>
        <w:ind w:firstLine="600"/>
        <w:jc w:val="both"/>
        <w:rPr>
          <w:rFonts w:ascii="Times New Roman" w:hAnsi="Times New Roman"/>
          <w:b/>
          <w:color w:val="000000"/>
          <w:sz w:val="26"/>
          <w:szCs w:val="26"/>
        </w:rPr>
      </w:pPr>
    </w:p>
    <w:p w:rsidR="006A4D39" w:rsidRPr="006A4D39" w:rsidRDefault="006A4D39" w:rsidP="006A3A65">
      <w:pPr>
        <w:spacing w:after="0" w:line="240" w:lineRule="auto"/>
        <w:ind w:firstLine="600"/>
        <w:jc w:val="both"/>
        <w:rPr>
          <w:rFonts w:ascii="Times New Roman" w:hAnsi="Times New Roman"/>
          <w:b/>
          <w:color w:val="000000"/>
          <w:sz w:val="26"/>
          <w:szCs w:val="26"/>
        </w:rPr>
      </w:pPr>
    </w:p>
    <w:p w:rsidR="006A4D39" w:rsidRDefault="006A4D39" w:rsidP="006A3A65">
      <w:pPr>
        <w:spacing w:after="0" w:line="240" w:lineRule="auto"/>
        <w:ind w:firstLine="600"/>
        <w:jc w:val="both"/>
        <w:rPr>
          <w:rFonts w:ascii="Times New Roman" w:hAnsi="Times New Roman"/>
          <w:b/>
          <w:color w:val="000000"/>
          <w:sz w:val="26"/>
          <w:szCs w:val="26"/>
        </w:rPr>
      </w:pPr>
    </w:p>
    <w:p w:rsidR="006A4D39" w:rsidRDefault="006A4D39" w:rsidP="006A3A65">
      <w:pPr>
        <w:spacing w:after="0" w:line="240" w:lineRule="auto"/>
        <w:ind w:firstLine="600"/>
        <w:jc w:val="both"/>
        <w:rPr>
          <w:rFonts w:ascii="Times New Roman" w:hAnsi="Times New Roman"/>
          <w:b/>
          <w:color w:val="000000"/>
          <w:sz w:val="26"/>
          <w:szCs w:val="26"/>
        </w:rPr>
      </w:pPr>
    </w:p>
    <w:p w:rsidR="006A4D39" w:rsidRDefault="006A4D39" w:rsidP="006A3A65">
      <w:pPr>
        <w:spacing w:after="0" w:line="240" w:lineRule="auto"/>
        <w:ind w:firstLine="600"/>
        <w:jc w:val="both"/>
        <w:rPr>
          <w:rFonts w:ascii="Times New Roman" w:hAnsi="Times New Roman"/>
          <w:b/>
          <w:color w:val="000000"/>
          <w:sz w:val="26"/>
          <w:szCs w:val="26"/>
        </w:rPr>
      </w:pPr>
    </w:p>
    <w:p w:rsidR="006A4D39" w:rsidRDefault="006A4D39" w:rsidP="006A3A65">
      <w:pPr>
        <w:spacing w:after="0" w:line="240" w:lineRule="auto"/>
        <w:ind w:firstLine="600"/>
        <w:jc w:val="both"/>
        <w:rPr>
          <w:rFonts w:ascii="Times New Roman" w:hAnsi="Times New Roman"/>
          <w:b/>
          <w:color w:val="000000"/>
          <w:sz w:val="26"/>
          <w:szCs w:val="26"/>
        </w:rPr>
      </w:pPr>
    </w:p>
    <w:p w:rsidR="006A4D39" w:rsidRDefault="006A4D39" w:rsidP="006A3A65">
      <w:pPr>
        <w:spacing w:after="0" w:line="240" w:lineRule="auto"/>
        <w:ind w:firstLine="600"/>
        <w:jc w:val="both"/>
        <w:rPr>
          <w:rFonts w:ascii="Times New Roman" w:hAnsi="Times New Roman"/>
          <w:b/>
          <w:color w:val="000000"/>
          <w:sz w:val="26"/>
          <w:szCs w:val="26"/>
        </w:rPr>
      </w:pPr>
    </w:p>
    <w:p w:rsidR="006A4D39" w:rsidRDefault="006A4D39" w:rsidP="006A3A65">
      <w:pPr>
        <w:spacing w:after="0" w:line="240" w:lineRule="auto"/>
        <w:ind w:firstLine="600"/>
        <w:jc w:val="both"/>
        <w:rPr>
          <w:rFonts w:ascii="Times New Roman" w:hAnsi="Times New Roman"/>
          <w:b/>
          <w:color w:val="000000"/>
          <w:sz w:val="26"/>
          <w:szCs w:val="26"/>
        </w:rPr>
      </w:pPr>
    </w:p>
    <w:p w:rsidR="006A4D39" w:rsidRDefault="006A4D39" w:rsidP="006A3A65">
      <w:pPr>
        <w:spacing w:after="0" w:line="240" w:lineRule="auto"/>
        <w:ind w:firstLine="600"/>
        <w:jc w:val="both"/>
        <w:rPr>
          <w:rFonts w:ascii="Times New Roman" w:hAnsi="Times New Roman"/>
          <w:b/>
          <w:color w:val="000000"/>
          <w:sz w:val="26"/>
          <w:szCs w:val="26"/>
        </w:rPr>
      </w:pPr>
    </w:p>
    <w:p w:rsidR="006A4D39" w:rsidRDefault="006A4D39" w:rsidP="006A3A65">
      <w:pPr>
        <w:spacing w:after="0" w:line="240" w:lineRule="auto"/>
        <w:ind w:firstLine="600"/>
        <w:jc w:val="both"/>
        <w:rPr>
          <w:rFonts w:ascii="Times New Roman" w:hAnsi="Times New Roman"/>
          <w:b/>
          <w:color w:val="000000"/>
          <w:sz w:val="26"/>
          <w:szCs w:val="26"/>
        </w:rPr>
      </w:pPr>
    </w:p>
    <w:p w:rsidR="006A4D39" w:rsidRDefault="006A4D39" w:rsidP="006A3A65">
      <w:pPr>
        <w:spacing w:after="0" w:line="240" w:lineRule="auto"/>
        <w:ind w:firstLine="600"/>
        <w:jc w:val="both"/>
        <w:rPr>
          <w:rFonts w:ascii="Times New Roman" w:hAnsi="Times New Roman"/>
          <w:b/>
          <w:color w:val="000000"/>
          <w:sz w:val="26"/>
          <w:szCs w:val="26"/>
        </w:rPr>
      </w:pPr>
    </w:p>
    <w:p w:rsidR="006A4D39" w:rsidRDefault="006A4D39" w:rsidP="006A3A65">
      <w:pPr>
        <w:spacing w:after="0" w:line="240" w:lineRule="auto"/>
        <w:ind w:firstLine="600"/>
        <w:jc w:val="both"/>
        <w:rPr>
          <w:rFonts w:ascii="Times New Roman" w:hAnsi="Times New Roman"/>
          <w:b/>
          <w:color w:val="000000"/>
          <w:sz w:val="26"/>
          <w:szCs w:val="26"/>
        </w:rPr>
      </w:pPr>
    </w:p>
    <w:p w:rsidR="006A4D39" w:rsidRDefault="006A4D39" w:rsidP="006A3A65">
      <w:pPr>
        <w:spacing w:after="0" w:line="240" w:lineRule="auto"/>
        <w:ind w:firstLine="600"/>
        <w:jc w:val="both"/>
        <w:rPr>
          <w:rFonts w:ascii="Times New Roman" w:hAnsi="Times New Roman"/>
          <w:b/>
          <w:color w:val="000000"/>
          <w:sz w:val="26"/>
          <w:szCs w:val="26"/>
        </w:rPr>
      </w:pPr>
    </w:p>
    <w:p w:rsidR="006A4D39" w:rsidRDefault="006A4D39" w:rsidP="006A3A65">
      <w:pPr>
        <w:spacing w:after="0" w:line="240" w:lineRule="auto"/>
        <w:ind w:firstLine="600"/>
        <w:jc w:val="both"/>
        <w:rPr>
          <w:rFonts w:ascii="Times New Roman" w:hAnsi="Times New Roman"/>
          <w:b/>
          <w:color w:val="000000"/>
          <w:sz w:val="26"/>
          <w:szCs w:val="26"/>
        </w:rPr>
      </w:pPr>
    </w:p>
    <w:p w:rsidR="006A4D39" w:rsidRDefault="006A4D39" w:rsidP="006A3A65">
      <w:pPr>
        <w:spacing w:after="0" w:line="240" w:lineRule="auto"/>
        <w:ind w:firstLine="600"/>
        <w:jc w:val="both"/>
        <w:rPr>
          <w:rFonts w:ascii="Times New Roman" w:hAnsi="Times New Roman"/>
          <w:b/>
          <w:color w:val="000000"/>
          <w:sz w:val="26"/>
          <w:szCs w:val="26"/>
        </w:rPr>
      </w:pPr>
    </w:p>
    <w:p w:rsidR="006A4D39" w:rsidRDefault="006A4D39" w:rsidP="006A3A65">
      <w:pPr>
        <w:spacing w:after="0" w:line="240" w:lineRule="auto"/>
        <w:ind w:firstLine="600"/>
        <w:jc w:val="both"/>
        <w:rPr>
          <w:rFonts w:ascii="Times New Roman" w:hAnsi="Times New Roman"/>
          <w:b/>
          <w:color w:val="000000"/>
          <w:sz w:val="26"/>
          <w:szCs w:val="26"/>
        </w:rPr>
      </w:pPr>
    </w:p>
    <w:p w:rsidR="006A4D39" w:rsidRPr="006A4D39" w:rsidRDefault="006A4D39" w:rsidP="006A3A65">
      <w:pPr>
        <w:spacing w:after="0" w:line="240" w:lineRule="auto"/>
        <w:ind w:firstLine="600"/>
        <w:jc w:val="both"/>
        <w:rPr>
          <w:rFonts w:ascii="Times New Roman" w:hAnsi="Times New Roman"/>
          <w:b/>
          <w:color w:val="000000"/>
          <w:sz w:val="26"/>
          <w:szCs w:val="26"/>
        </w:rPr>
      </w:pPr>
    </w:p>
    <w:p w:rsidR="006A4D39" w:rsidRPr="006A4D39" w:rsidRDefault="006A4D39" w:rsidP="006A3A65">
      <w:pPr>
        <w:spacing w:after="0" w:line="240" w:lineRule="auto"/>
        <w:ind w:firstLine="600"/>
        <w:jc w:val="both"/>
        <w:rPr>
          <w:rFonts w:ascii="Times New Roman" w:hAnsi="Times New Roman"/>
          <w:b/>
          <w:color w:val="000000"/>
          <w:sz w:val="26"/>
          <w:szCs w:val="26"/>
        </w:rPr>
      </w:pPr>
    </w:p>
    <w:p w:rsidR="006A4D39" w:rsidRPr="006A4D39" w:rsidRDefault="006A4D39" w:rsidP="006A3A65">
      <w:pPr>
        <w:spacing w:after="0" w:line="240" w:lineRule="auto"/>
        <w:ind w:firstLine="600"/>
        <w:jc w:val="both"/>
        <w:rPr>
          <w:rFonts w:ascii="Times New Roman" w:hAnsi="Times New Roman"/>
          <w:b/>
          <w:color w:val="000000"/>
          <w:sz w:val="26"/>
          <w:szCs w:val="26"/>
        </w:rPr>
      </w:pPr>
    </w:p>
    <w:p w:rsidR="006A4D39" w:rsidRPr="006A4D39" w:rsidRDefault="006A4D39" w:rsidP="006A3A65">
      <w:pPr>
        <w:spacing w:after="0" w:line="240" w:lineRule="auto"/>
        <w:ind w:firstLine="600"/>
        <w:jc w:val="both"/>
        <w:rPr>
          <w:rFonts w:ascii="Times New Roman" w:hAnsi="Times New Roman"/>
          <w:b/>
          <w:color w:val="000000"/>
          <w:sz w:val="26"/>
          <w:szCs w:val="26"/>
        </w:rPr>
      </w:pPr>
    </w:p>
    <w:p w:rsidR="006A4D39" w:rsidRPr="006A4D39" w:rsidRDefault="006A4D39" w:rsidP="006A3A65">
      <w:pPr>
        <w:spacing w:after="0" w:line="240" w:lineRule="auto"/>
        <w:ind w:firstLine="600"/>
        <w:jc w:val="both"/>
        <w:rPr>
          <w:rFonts w:ascii="Times New Roman" w:hAnsi="Times New Roman"/>
          <w:b/>
          <w:color w:val="000000"/>
          <w:sz w:val="26"/>
          <w:szCs w:val="26"/>
        </w:rPr>
      </w:pPr>
    </w:p>
    <w:p w:rsidR="006A4D39" w:rsidRPr="006A4D39" w:rsidRDefault="006A4D39" w:rsidP="006A3A65">
      <w:pPr>
        <w:spacing w:after="0" w:line="240" w:lineRule="auto"/>
        <w:ind w:firstLine="600"/>
        <w:jc w:val="both"/>
        <w:rPr>
          <w:rFonts w:ascii="Times New Roman" w:hAnsi="Times New Roman"/>
          <w:b/>
          <w:color w:val="000000"/>
          <w:sz w:val="26"/>
          <w:szCs w:val="26"/>
        </w:rPr>
      </w:pPr>
    </w:p>
    <w:p w:rsidR="006A4D39" w:rsidRPr="006A4D39" w:rsidRDefault="006A4D39" w:rsidP="006A3A65">
      <w:pPr>
        <w:spacing w:after="0" w:line="240" w:lineRule="auto"/>
        <w:ind w:firstLine="600"/>
        <w:jc w:val="both"/>
        <w:rPr>
          <w:rFonts w:ascii="Times New Roman" w:hAnsi="Times New Roman"/>
          <w:b/>
          <w:color w:val="000000"/>
          <w:sz w:val="26"/>
          <w:szCs w:val="26"/>
        </w:rPr>
      </w:pPr>
    </w:p>
    <w:p w:rsidR="006A4D39" w:rsidRDefault="006A4D39" w:rsidP="006A3A65">
      <w:pPr>
        <w:spacing w:after="0" w:line="240" w:lineRule="auto"/>
        <w:ind w:firstLine="600"/>
        <w:jc w:val="both"/>
        <w:rPr>
          <w:rFonts w:ascii="Times New Roman" w:hAnsi="Times New Roman"/>
          <w:b/>
          <w:color w:val="000000"/>
          <w:sz w:val="26"/>
          <w:szCs w:val="26"/>
        </w:rPr>
      </w:pPr>
    </w:p>
    <w:p w:rsidR="00CE1253" w:rsidRPr="006A4D39" w:rsidRDefault="00CE1253" w:rsidP="006A3A65">
      <w:pPr>
        <w:spacing w:after="0" w:line="240" w:lineRule="auto"/>
        <w:ind w:firstLine="600"/>
        <w:jc w:val="both"/>
        <w:rPr>
          <w:rFonts w:ascii="Times New Roman" w:hAnsi="Times New Roman"/>
          <w:b/>
          <w:color w:val="000000"/>
          <w:sz w:val="26"/>
          <w:szCs w:val="26"/>
        </w:rPr>
      </w:pPr>
    </w:p>
    <w:p w:rsidR="006A4D39" w:rsidRPr="006A4D39" w:rsidRDefault="006A4D39" w:rsidP="006A3A65">
      <w:pPr>
        <w:spacing w:after="0" w:line="240" w:lineRule="auto"/>
        <w:ind w:firstLine="600"/>
        <w:jc w:val="both"/>
        <w:rPr>
          <w:rFonts w:ascii="Times New Roman" w:hAnsi="Times New Roman"/>
          <w:b/>
          <w:color w:val="000000"/>
          <w:sz w:val="26"/>
          <w:szCs w:val="26"/>
        </w:rPr>
      </w:pPr>
    </w:p>
    <w:p w:rsidR="006A4D39" w:rsidRPr="006A4D39" w:rsidRDefault="006A4D39" w:rsidP="006A3A65">
      <w:pPr>
        <w:spacing w:after="0" w:line="240" w:lineRule="auto"/>
        <w:ind w:firstLine="600"/>
        <w:jc w:val="both"/>
        <w:rPr>
          <w:rFonts w:ascii="Times New Roman" w:hAnsi="Times New Roman"/>
          <w:b/>
          <w:color w:val="000000"/>
          <w:sz w:val="26"/>
          <w:szCs w:val="26"/>
        </w:rPr>
      </w:pPr>
    </w:p>
    <w:p w:rsidR="006A4D39" w:rsidRPr="006A4D39" w:rsidRDefault="006A4D39" w:rsidP="006A3A65">
      <w:pPr>
        <w:spacing w:after="0" w:line="240" w:lineRule="auto"/>
        <w:ind w:firstLine="600"/>
        <w:jc w:val="both"/>
        <w:rPr>
          <w:rFonts w:ascii="Times New Roman" w:hAnsi="Times New Roman"/>
          <w:b/>
          <w:color w:val="000000"/>
          <w:sz w:val="26"/>
          <w:szCs w:val="26"/>
        </w:rPr>
      </w:pPr>
    </w:p>
    <w:p w:rsidR="006A4D39" w:rsidRPr="006A4D39" w:rsidRDefault="006A4D39" w:rsidP="006A3A65">
      <w:pPr>
        <w:spacing w:after="0" w:line="240" w:lineRule="auto"/>
        <w:ind w:firstLine="600"/>
        <w:jc w:val="both"/>
        <w:rPr>
          <w:rFonts w:ascii="Times New Roman" w:hAnsi="Times New Roman"/>
          <w:b/>
          <w:color w:val="000000"/>
          <w:sz w:val="26"/>
          <w:szCs w:val="26"/>
        </w:rPr>
      </w:pPr>
    </w:p>
    <w:p w:rsidR="003B27AF" w:rsidRPr="006A4D39" w:rsidRDefault="00C34FA3" w:rsidP="006A3A65">
      <w:pPr>
        <w:spacing w:after="0" w:line="240" w:lineRule="auto"/>
        <w:ind w:firstLine="600"/>
        <w:jc w:val="both"/>
        <w:rPr>
          <w:sz w:val="26"/>
          <w:szCs w:val="26"/>
        </w:rPr>
      </w:pPr>
      <w:r w:rsidRPr="006A4D39">
        <w:rPr>
          <w:rFonts w:ascii="Times New Roman" w:hAnsi="Times New Roman"/>
          <w:b/>
          <w:color w:val="000000"/>
          <w:sz w:val="26"/>
          <w:szCs w:val="26"/>
        </w:rPr>
        <w:lastRenderedPageBreak/>
        <w:t>ПОЯСНИТЕЛЬНАЯ ЗАПИСКА</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 xml:space="preserve">Программа по истории дает представление о целях, общей стратегии обучения, воспитания и </w:t>
      </w:r>
      <w:proofErr w:type="gramStart"/>
      <w:r w:rsidRPr="006A4D39">
        <w:rPr>
          <w:rFonts w:ascii="Times New Roman" w:hAnsi="Times New Roman"/>
          <w:color w:val="000000"/>
          <w:sz w:val="26"/>
          <w:szCs w:val="26"/>
        </w:rPr>
        <w:t>развития</w:t>
      </w:r>
      <w:proofErr w:type="gramEnd"/>
      <w:r w:rsidRPr="006A4D39">
        <w:rPr>
          <w:rFonts w:ascii="Times New Roman" w:hAnsi="Times New Roman"/>
          <w:color w:val="000000"/>
          <w:sz w:val="26"/>
          <w:szCs w:val="26"/>
        </w:rPr>
        <w:t xml:space="preserve">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Место истории в системе среднего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3B27AF" w:rsidRPr="006A4D39" w:rsidRDefault="00C34FA3" w:rsidP="006A3A65">
      <w:pPr>
        <w:spacing w:after="0" w:line="240" w:lineRule="auto"/>
        <w:ind w:firstLine="600"/>
        <w:jc w:val="both"/>
        <w:rPr>
          <w:sz w:val="26"/>
          <w:szCs w:val="26"/>
        </w:rPr>
      </w:pPr>
      <w:r w:rsidRPr="006A4D39">
        <w:rPr>
          <w:rFonts w:ascii="Times New Roman" w:hAnsi="Times New Roman"/>
          <w:b/>
          <w:color w:val="000000"/>
          <w:sz w:val="26"/>
          <w:szCs w:val="26"/>
        </w:rPr>
        <w:t xml:space="preserve">Целью </w:t>
      </w:r>
      <w:r w:rsidRPr="006A4D39">
        <w:rPr>
          <w:rFonts w:ascii="Times New Roman" w:hAnsi="Times New Roman"/>
          <w:color w:val="000000"/>
          <w:sz w:val="26"/>
          <w:szCs w:val="26"/>
        </w:rPr>
        <w:t xml:space="preserve">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w:t>
      </w:r>
      <w:proofErr w:type="gramStart"/>
      <w:r w:rsidRPr="006A4D39">
        <w:rPr>
          <w:rFonts w:ascii="Times New Roman" w:hAnsi="Times New Roman"/>
          <w:color w:val="000000"/>
          <w:sz w:val="26"/>
          <w:szCs w:val="26"/>
        </w:rPr>
        <w:t>обучающихся</w:t>
      </w:r>
      <w:proofErr w:type="gramEnd"/>
      <w:r w:rsidRPr="006A4D39">
        <w:rPr>
          <w:rFonts w:ascii="Times New Roman" w:hAnsi="Times New Roman"/>
          <w:color w:val="000000"/>
          <w:sz w:val="26"/>
          <w:szCs w:val="26"/>
        </w:rPr>
        <w:t xml:space="preserve">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1941–1945 гг.</w:t>
      </w:r>
    </w:p>
    <w:p w:rsidR="003B27AF" w:rsidRPr="006A4D39" w:rsidRDefault="00C34FA3" w:rsidP="006A3A65">
      <w:pPr>
        <w:spacing w:after="0" w:line="240" w:lineRule="auto"/>
        <w:ind w:firstLine="600"/>
        <w:jc w:val="both"/>
        <w:rPr>
          <w:sz w:val="26"/>
          <w:szCs w:val="26"/>
        </w:rPr>
      </w:pPr>
      <w:r w:rsidRPr="006A4D39">
        <w:rPr>
          <w:rFonts w:ascii="Times New Roman" w:hAnsi="Times New Roman"/>
          <w:b/>
          <w:color w:val="000000"/>
          <w:sz w:val="26"/>
          <w:szCs w:val="26"/>
        </w:rPr>
        <w:t xml:space="preserve">Задачами </w:t>
      </w:r>
      <w:r w:rsidRPr="006A4D39">
        <w:rPr>
          <w:rFonts w:ascii="Times New Roman" w:hAnsi="Times New Roman"/>
          <w:color w:val="000000"/>
          <w:sz w:val="26"/>
          <w:szCs w:val="26"/>
        </w:rPr>
        <w:t>изучения истории являются:</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 xml:space="preserve">углубление социализации </w:t>
      </w:r>
      <w:proofErr w:type="gramStart"/>
      <w:r w:rsidRPr="006A4D39">
        <w:rPr>
          <w:rFonts w:ascii="Times New Roman" w:hAnsi="Times New Roman"/>
          <w:color w:val="000000"/>
          <w:sz w:val="26"/>
          <w:szCs w:val="26"/>
        </w:rPr>
        <w:t>обучающихся</w:t>
      </w:r>
      <w:proofErr w:type="gramEnd"/>
      <w:r w:rsidRPr="006A4D39">
        <w:rPr>
          <w:rFonts w:ascii="Times New Roman" w:hAnsi="Times New Roman"/>
          <w:color w:val="000000"/>
          <w:sz w:val="26"/>
          <w:szCs w:val="26"/>
        </w:rPr>
        <w:t>, формирование гражданской ответственности и социальной культуры, соответствующей условиям современного мира;</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освоение систематических знаний об истории России и всеобщей истории XX – начала XXI в.;</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формирование исторического мышления,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работа с комплексами источников исторической и социальной информации, развитие учебно-проектной деятельности;</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lastRenderedPageBreak/>
        <w:t>развитие практики применения знаний и умений в социальной среде, общественной деятельности, межкультурном общении.</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Общее число часов, рекомендованных для изучения истории, – 136, в 10–11 классах по 2 часа в неделю при 34 учебных неделях.</w:t>
      </w:r>
    </w:p>
    <w:p w:rsidR="003B27AF" w:rsidRPr="006A4D39" w:rsidRDefault="003B27AF" w:rsidP="006A3A65">
      <w:pPr>
        <w:spacing w:after="0" w:line="240" w:lineRule="auto"/>
        <w:rPr>
          <w:sz w:val="26"/>
          <w:szCs w:val="26"/>
        </w:rPr>
        <w:sectPr w:rsidR="003B27AF" w:rsidRPr="006A4D39">
          <w:pgSz w:w="11906" w:h="16383"/>
          <w:pgMar w:top="1134" w:right="850" w:bottom="1134" w:left="1701" w:header="720" w:footer="720" w:gutter="0"/>
          <w:cols w:space="720"/>
        </w:sectPr>
      </w:pPr>
    </w:p>
    <w:p w:rsidR="003B27AF" w:rsidRPr="006A4D39" w:rsidRDefault="00C34FA3" w:rsidP="006A3A65">
      <w:pPr>
        <w:spacing w:after="0" w:line="240" w:lineRule="auto"/>
        <w:ind w:left="120"/>
        <w:jc w:val="both"/>
        <w:rPr>
          <w:sz w:val="26"/>
          <w:szCs w:val="26"/>
        </w:rPr>
      </w:pPr>
      <w:bookmarkStart w:id="7" w:name="block-7381574"/>
      <w:bookmarkEnd w:id="6"/>
      <w:r w:rsidRPr="006A4D39">
        <w:rPr>
          <w:rFonts w:ascii="Times New Roman" w:hAnsi="Times New Roman"/>
          <w:b/>
          <w:color w:val="000000"/>
          <w:sz w:val="26"/>
          <w:szCs w:val="26"/>
        </w:rPr>
        <w:lastRenderedPageBreak/>
        <w:t>СОДЕРЖАНИЕ ОБУЧЕНИЯ</w:t>
      </w:r>
    </w:p>
    <w:p w:rsidR="003B27AF" w:rsidRPr="006A4D39" w:rsidRDefault="00C34FA3" w:rsidP="006A3A65">
      <w:pPr>
        <w:spacing w:after="0" w:line="240" w:lineRule="auto"/>
        <w:ind w:left="120"/>
        <w:jc w:val="both"/>
        <w:rPr>
          <w:sz w:val="26"/>
          <w:szCs w:val="26"/>
        </w:rPr>
      </w:pPr>
      <w:r w:rsidRPr="006A4D39">
        <w:rPr>
          <w:rFonts w:ascii="Times New Roman" w:hAnsi="Times New Roman"/>
          <w:b/>
          <w:color w:val="000000"/>
          <w:sz w:val="26"/>
          <w:szCs w:val="26"/>
        </w:rPr>
        <w:t>10 КЛАСС</w:t>
      </w:r>
    </w:p>
    <w:p w:rsidR="003B27AF" w:rsidRPr="006A4D39" w:rsidRDefault="00C34FA3" w:rsidP="006A3A65">
      <w:pPr>
        <w:spacing w:after="0" w:line="240" w:lineRule="auto"/>
        <w:ind w:left="120"/>
        <w:jc w:val="both"/>
        <w:rPr>
          <w:sz w:val="26"/>
          <w:szCs w:val="26"/>
        </w:rPr>
      </w:pPr>
      <w:r w:rsidRPr="006A4D39">
        <w:rPr>
          <w:rFonts w:ascii="Times New Roman" w:hAnsi="Times New Roman"/>
          <w:b/>
          <w:color w:val="000000"/>
          <w:sz w:val="26"/>
          <w:szCs w:val="26"/>
        </w:rPr>
        <w:t>ВСЕОБЩАЯ ИСТОРИЯ. 1914–1945 ГОДЫ</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 xml:space="preserve">Понятие «Новейшее время». Хронологические рамки и периодизация Новейшей истории. </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Изменения в мире в ХХ веке. Ключевые процессы и события Новейшей истории. Объединенные Нации против нацизма и фашизма. Система международных отношений. Россия в XX веке.</w:t>
      </w:r>
    </w:p>
    <w:p w:rsidR="003B27AF" w:rsidRPr="006A4D39" w:rsidRDefault="003B27AF" w:rsidP="006A3A65">
      <w:pPr>
        <w:spacing w:after="0" w:line="240" w:lineRule="auto"/>
        <w:ind w:left="120"/>
        <w:jc w:val="both"/>
        <w:rPr>
          <w:sz w:val="26"/>
          <w:szCs w:val="26"/>
        </w:rPr>
      </w:pPr>
    </w:p>
    <w:p w:rsidR="003B27AF" w:rsidRPr="006A4D39" w:rsidRDefault="00C34FA3" w:rsidP="006A3A65">
      <w:pPr>
        <w:spacing w:after="0" w:line="240" w:lineRule="auto"/>
        <w:ind w:left="120"/>
        <w:jc w:val="both"/>
        <w:rPr>
          <w:sz w:val="26"/>
          <w:szCs w:val="26"/>
        </w:rPr>
      </w:pPr>
      <w:r w:rsidRPr="006A4D39">
        <w:rPr>
          <w:rFonts w:ascii="Times New Roman" w:hAnsi="Times New Roman"/>
          <w:b/>
          <w:color w:val="000000"/>
          <w:sz w:val="26"/>
          <w:szCs w:val="26"/>
        </w:rPr>
        <w:t>Мир накануне и в годы Первой мировой войны</w:t>
      </w:r>
    </w:p>
    <w:p w:rsidR="003B27AF" w:rsidRPr="006A4D39" w:rsidRDefault="00C34FA3" w:rsidP="006A3A65">
      <w:pPr>
        <w:spacing w:after="0" w:line="240" w:lineRule="auto"/>
        <w:ind w:firstLine="600"/>
        <w:jc w:val="both"/>
        <w:rPr>
          <w:sz w:val="26"/>
          <w:szCs w:val="26"/>
        </w:rPr>
      </w:pPr>
      <w:r w:rsidRPr="006A4D39">
        <w:rPr>
          <w:rFonts w:ascii="Times New Roman" w:hAnsi="Times New Roman"/>
          <w:i/>
          <w:color w:val="000000"/>
          <w:sz w:val="26"/>
          <w:szCs w:val="26"/>
        </w:rPr>
        <w:t>Мир накануне Первой мировой войны.</w:t>
      </w:r>
      <w:r w:rsidRPr="006A4D39">
        <w:rPr>
          <w:rFonts w:ascii="Times New Roman" w:hAnsi="Times New Roman"/>
          <w:color w:val="000000"/>
          <w:sz w:val="26"/>
          <w:szCs w:val="26"/>
        </w:rPr>
        <w:t xml:space="preserve"> Мир </w:t>
      </w:r>
      <w:proofErr w:type="gramStart"/>
      <w:r w:rsidRPr="006A4D39">
        <w:rPr>
          <w:rFonts w:ascii="Times New Roman" w:hAnsi="Times New Roman"/>
          <w:color w:val="000000"/>
          <w:sz w:val="26"/>
          <w:szCs w:val="26"/>
        </w:rPr>
        <w:t>в начале</w:t>
      </w:r>
      <w:proofErr w:type="gramEnd"/>
      <w:r w:rsidRPr="006A4D39">
        <w:rPr>
          <w:rFonts w:ascii="Times New Roman" w:hAnsi="Times New Roman"/>
          <w:color w:val="000000"/>
          <w:sz w:val="26"/>
          <w:szCs w:val="26"/>
        </w:rPr>
        <w:t xml:space="preserve"> ХХ в</w:t>
      </w:r>
      <w:r w:rsidRPr="006A4D39">
        <w:rPr>
          <w:rFonts w:ascii="Times New Roman" w:hAnsi="Times New Roman"/>
          <w:i/>
          <w:color w:val="000000"/>
          <w:sz w:val="26"/>
          <w:szCs w:val="26"/>
        </w:rPr>
        <w:t>.</w:t>
      </w:r>
      <w:r w:rsidRPr="006A4D39">
        <w:rPr>
          <w:rFonts w:ascii="Times New Roman" w:hAnsi="Times New Roman"/>
          <w:color w:val="000000"/>
          <w:sz w:val="26"/>
          <w:szCs w:val="26"/>
        </w:rPr>
        <w:t xml:space="preserve"> Развитие индустриального общества. Индустриальная цивилизация в начале XX века. «Пробуждение Азии». Технический прогресс. Изменение социальной структуры общества. Рабочее движение и социализм. </w:t>
      </w:r>
    </w:p>
    <w:p w:rsidR="003B27AF" w:rsidRPr="006A4D39" w:rsidRDefault="00C34FA3" w:rsidP="006A3A65">
      <w:pPr>
        <w:spacing w:after="0" w:line="240" w:lineRule="auto"/>
        <w:ind w:firstLine="600"/>
        <w:jc w:val="both"/>
        <w:rPr>
          <w:sz w:val="26"/>
          <w:szCs w:val="26"/>
        </w:rPr>
      </w:pPr>
      <w:r w:rsidRPr="006A4D39">
        <w:rPr>
          <w:rFonts w:ascii="Times New Roman" w:hAnsi="Times New Roman"/>
          <w:i/>
          <w:color w:val="000000"/>
          <w:sz w:val="26"/>
          <w:szCs w:val="26"/>
        </w:rPr>
        <w:t>Первая мировая война. 1914–1918 гг.</w:t>
      </w:r>
      <w:r w:rsidRPr="006A4D39">
        <w:rPr>
          <w:rFonts w:ascii="Times New Roman" w:hAnsi="Times New Roman"/>
          <w:color w:val="000000"/>
          <w:sz w:val="26"/>
          <w:szCs w:val="26"/>
        </w:rPr>
        <w:t xml:space="preserve"> Антанта и Тройственный союз. Начало и первый год войны. Переход к позиционной войне. Борьба на истощение. Изменение соотношения сил. Капитуляция стран Четверного союза. </w:t>
      </w:r>
      <w:proofErr w:type="spellStart"/>
      <w:r w:rsidRPr="006A4D39">
        <w:rPr>
          <w:rFonts w:ascii="Times New Roman" w:hAnsi="Times New Roman"/>
          <w:color w:val="000000"/>
          <w:sz w:val="26"/>
          <w:szCs w:val="26"/>
        </w:rPr>
        <w:t>Компьенское</w:t>
      </w:r>
      <w:proofErr w:type="spellEnd"/>
      <w:r w:rsidRPr="006A4D39">
        <w:rPr>
          <w:rFonts w:ascii="Times New Roman" w:hAnsi="Times New Roman"/>
          <w:color w:val="000000"/>
          <w:sz w:val="26"/>
          <w:szCs w:val="26"/>
        </w:rPr>
        <w:t xml:space="preserve"> перемирие. Итоги и последствия Первой мировой войны.</w:t>
      </w:r>
    </w:p>
    <w:p w:rsidR="003B27AF" w:rsidRPr="006A4D39" w:rsidRDefault="003B27AF" w:rsidP="006A3A65">
      <w:pPr>
        <w:spacing w:after="0" w:line="240" w:lineRule="auto"/>
        <w:ind w:left="120"/>
        <w:jc w:val="both"/>
        <w:rPr>
          <w:sz w:val="26"/>
          <w:szCs w:val="26"/>
        </w:rPr>
      </w:pPr>
    </w:p>
    <w:p w:rsidR="003B27AF" w:rsidRPr="006A4D39" w:rsidRDefault="00C34FA3" w:rsidP="006A3A65">
      <w:pPr>
        <w:spacing w:after="0" w:line="240" w:lineRule="auto"/>
        <w:ind w:left="120"/>
        <w:jc w:val="both"/>
        <w:rPr>
          <w:sz w:val="26"/>
          <w:szCs w:val="26"/>
        </w:rPr>
      </w:pPr>
      <w:r w:rsidRPr="006A4D39">
        <w:rPr>
          <w:rFonts w:ascii="Times New Roman" w:hAnsi="Times New Roman"/>
          <w:b/>
          <w:color w:val="000000"/>
          <w:sz w:val="26"/>
          <w:szCs w:val="26"/>
        </w:rPr>
        <w:t>Мир в 1918–1938 гг.</w:t>
      </w:r>
    </w:p>
    <w:p w:rsidR="003B27AF" w:rsidRPr="006A4D39" w:rsidRDefault="00C34FA3" w:rsidP="006A3A65">
      <w:pPr>
        <w:spacing w:after="0" w:line="240" w:lineRule="auto"/>
        <w:ind w:firstLine="600"/>
        <w:jc w:val="both"/>
        <w:rPr>
          <w:sz w:val="26"/>
          <w:szCs w:val="26"/>
        </w:rPr>
      </w:pPr>
      <w:r w:rsidRPr="006A4D39">
        <w:rPr>
          <w:rFonts w:ascii="Times New Roman" w:hAnsi="Times New Roman"/>
          <w:i/>
          <w:color w:val="000000"/>
          <w:sz w:val="26"/>
          <w:szCs w:val="26"/>
        </w:rPr>
        <w:t xml:space="preserve">Распад империй и образование новых национальных государств в Европе. </w:t>
      </w:r>
      <w:r w:rsidRPr="006A4D39">
        <w:rPr>
          <w:rFonts w:ascii="Times New Roman" w:hAnsi="Times New Roman"/>
          <w:color w:val="000000"/>
          <w:sz w:val="26"/>
          <w:szCs w:val="26"/>
        </w:rPr>
        <w:t>Факторы, повлиявшие на распад империй после Первой мировой войны. Образование новых национальных государств. Ноябрьская революция в Германии. Веймарская республика. Советская власть в Венгрии. Революционное движение и образование Коммунистического интернационала. Образование Турецкой Республики.</w:t>
      </w:r>
    </w:p>
    <w:p w:rsidR="003B27AF" w:rsidRPr="006A4D39" w:rsidRDefault="00C34FA3" w:rsidP="006A3A65">
      <w:pPr>
        <w:spacing w:after="0" w:line="240" w:lineRule="auto"/>
        <w:ind w:firstLine="600"/>
        <w:jc w:val="both"/>
        <w:rPr>
          <w:sz w:val="26"/>
          <w:szCs w:val="26"/>
        </w:rPr>
      </w:pPr>
      <w:r w:rsidRPr="006A4D39">
        <w:rPr>
          <w:rFonts w:ascii="Times New Roman" w:hAnsi="Times New Roman"/>
          <w:i/>
          <w:color w:val="000000"/>
          <w:sz w:val="26"/>
          <w:szCs w:val="26"/>
        </w:rPr>
        <w:t xml:space="preserve">Версальско-Вашингтонская система международных отношений. </w:t>
      </w:r>
      <w:r w:rsidRPr="006A4D39">
        <w:rPr>
          <w:rFonts w:ascii="Times New Roman" w:hAnsi="Times New Roman"/>
          <w:color w:val="000000"/>
          <w:sz w:val="26"/>
          <w:szCs w:val="26"/>
        </w:rPr>
        <w:t xml:space="preserve">Планы послевоенного устройства мира. Территориальные изменения в мире и Европе по результатам Первой мировой войны. Парижская (Версальская) мирная конференция. Версальская система. Учреждение Лиги Наций. </w:t>
      </w:r>
      <w:proofErr w:type="spellStart"/>
      <w:r w:rsidRPr="006A4D39">
        <w:rPr>
          <w:rFonts w:ascii="Times New Roman" w:hAnsi="Times New Roman"/>
          <w:color w:val="000000"/>
          <w:sz w:val="26"/>
          <w:szCs w:val="26"/>
        </w:rPr>
        <w:t>Рапалльское</w:t>
      </w:r>
      <w:proofErr w:type="spellEnd"/>
      <w:r w:rsidRPr="006A4D39">
        <w:rPr>
          <w:rFonts w:ascii="Times New Roman" w:hAnsi="Times New Roman"/>
          <w:color w:val="000000"/>
          <w:sz w:val="26"/>
          <w:szCs w:val="26"/>
        </w:rPr>
        <w:t xml:space="preserve"> соглашение и признание СССР. Вашингтонская конференция и Вашингтонское соглашение 1922 года. Влияние Версальского договора и Вашингтонского соглашения на развитие международных отношений.</w:t>
      </w:r>
    </w:p>
    <w:p w:rsidR="003B27AF" w:rsidRPr="006A4D39" w:rsidRDefault="00C34FA3" w:rsidP="006A3A65">
      <w:pPr>
        <w:spacing w:after="0" w:line="240" w:lineRule="auto"/>
        <w:ind w:firstLine="600"/>
        <w:jc w:val="both"/>
        <w:rPr>
          <w:sz w:val="26"/>
          <w:szCs w:val="26"/>
        </w:rPr>
      </w:pPr>
      <w:r w:rsidRPr="006A4D39">
        <w:rPr>
          <w:rFonts w:ascii="Times New Roman" w:hAnsi="Times New Roman"/>
          <w:i/>
          <w:color w:val="000000"/>
          <w:sz w:val="26"/>
          <w:szCs w:val="26"/>
        </w:rPr>
        <w:t xml:space="preserve">Страны Европы и Северной Америки в 1920-е гг. </w:t>
      </w:r>
      <w:r w:rsidRPr="006A4D39">
        <w:rPr>
          <w:rFonts w:ascii="Times New Roman" w:hAnsi="Times New Roman"/>
          <w:color w:val="000000"/>
          <w:sz w:val="26"/>
          <w:szCs w:val="26"/>
        </w:rPr>
        <w:t>Послевоенная стабилизация. Факторы, способствующие изменениям в социально-экономической сфере в странах Запада. Экономический бум. Демократизация общественной жизни, возникновение массового общества. Влияние социалистических партий и профсоюзов.</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 xml:space="preserve"> Формирование авторитарных режимов, причины их возникновения в европейских странах в 1920–1930-е гг. Возникновение фашизма. Фашистский режим в Италии. Особенности режима Муссолини. Начало борьбы с фашизмом. </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 xml:space="preserve">Начало Великой депрессии, ее причины. Социально-политические последствия кризиса конца 1920–1930-х гг. в США. «Новый курс» Ф. Рузвельта. Значение реформ. Роль государства в экономике стран Европы и Латинской Америки. </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lastRenderedPageBreak/>
        <w:t xml:space="preserve">Нарастание агрессии в мире. Причины возникновения нацистской диктатуры в Германии в 1930-е гг. Установление нацистской диктатуры. Нацистский режим в Германии. </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 xml:space="preserve">Подготовка Германии к войне. Победа Народного фронта и </w:t>
      </w:r>
      <w:proofErr w:type="spellStart"/>
      <w:r w:rsidRPr="006A4D39">
        <w:rPr>
          <w:rFonts w:ascii="Times New Roman" w:hAnsi="Times New Roman"/>
          <w:color w:val="000000"/>
          <w:sz w:val="26"/>
          <w:szCs w:val="26"/>
        </w:rPr>
        <w:t>франкистский</w:t>
      </w:r>
      <w:proofErr w:type="spellEnd"/>
      <w:r w:rsidRPr="006A4D39">
        <w:rPr>
          <w:rFonts w:ascii="Times New Roman" w:hAnsi="Times New Roman"/>
          <w:color w:val="000000"/>
          <w:sz w:val="26"/>
          <w:szCs w:val="26"/>
        </w:rPr>
        <w:t xml:space="preserve"> мятеж в Испании. Революция в Испании. Поражение Испанской Республики. Причины и значение гражданской войны в Испании.</w:t>
      </w:r>
    </w:p>
    <w:p w:rsidR="003B27AF" w:rsidRPr="006A4D39" w:rsidRDefault="00C34FA3" w:rsidP="006A3A65">
      <w:pPr>
        <w:spacing w:after="0" w:line="240" w:lineRule="auto"/>
        <w:ind w:firstLine="600"/>
        <w:jc w:val="both"/>
        <w:rPr>
          <w:sz w:val="26"/>
          <w:szCs w:val="26"/>
        </w:rPr>
      </w:pPr>
      <w:r w:rsidRPr="006A4D39">
        <w:rPr>
          <w:rFonts w:ascii="Times New Roman" w:hAnsi="Times New Roman"/>
          <w:i/>
          <w:color w:val="000000"/>
          <w:sz w:val="26"/>
          <w:szCs w:val="26"/>
        </w:rPr>
        <w:t xml:space="preserve">Страны Азии, Африки и Латинской Америки в 1918–1930 гг. </w:t>
      </w:r>
      <w:r w:rsidRPr="006A4D39">
        <w:rPr>
          <w:rFonts w:ascii="Times New Roman" w:hAnsi="Times New Roman"/>
          <w:color w:val="000000"/>
          <w:sz w:val="26"/>
          <w:szCs w:val="26"/>
        </w:rPr>
        <w:t xml:space="preserve">Экспансия колониализма. Цели национально-освободительных движений в странах Востока. Агрессивная внешняя политика Японии. Нестабильность в Китае в </w:t>
      </w:r>
      <w:proofErr w:type="spellStart"/>
      <w:r w:rsidRPr="006A4D39">
        <w:rPr>
          <w:rFonts w:ascii="Times New Roman" w:hAnsi="Times New Roman"/>
          <w:color w:val="000000"/>
          <w:sz w:val="26"/>
          <w:szCs w:val="26"/>
        </w:rPr>
        <w:t>межвоенный</w:t>
      </w:r>
      <w:proofErr w:type="spellEnd"/>
      <w:r w:rsidRPr="006A4D39">
        <w:rPr>
          <w:rFonts w:ascii="Times New Roman" w:hAnsi="Times New Roman"/>
          <w:color w:val="000000"/>
          <w:sz w:val="26"/>
          <w:szCs w:val="26"/>
        </w:rPr>
        <w:t xml:space="preserve"> период. Национально-освободительная борьба в Индии. Африка. Особенности экономического и политического развития Латинской Америки.</w:t>
      </w:r>
    </w:p>
    <w:p w:rsidR="003B27AF" w:rsidRPr="006A4D39" w:rsidRDefault="00C34FA3" w:rsidP="006A3A65">
      <w:pPr>
        <w:spacing w:after="0" w:line="240" w:lineRule="auto"/>
        <w:ind w:firstLine="600"/>
        <w:jc w:val="both"/>
        <w:rPr>
          <w:sz w:val="26"/>
          <w:szCs w:val="26"/>
        </w:rPr>
      </w:pPr>
      <w:r w:rsidRPr="006A4D39">
        <w:rPr>
          <w:rFonts w:ascii="Times New Roman" w:hAnsi="Times New Roman"/>
          <w:i/>
          <w:color w:val="000000"/>
          <w:sz w:val="26"/>
          <w:szCs w:val="26"/>
        </w:rPr>
        <w:t xml:space="preserve">Международные отношения в 1930-е гг. </w:t>
      </w:r>
      <w:r w:rsidRPr="006A4D39">
        <w:rPr>
          <w:rFonts w:ascii="Times New Roman" w:hAnsi="Times New Roman"/>
          <w:color w:val="000000"/>
          <w:sz w:val="26"/>
          <w:szCs w:val="26"/>
        </w:rPr>
        <w:t>Нарастание мировой напряженности в конце 1930-х гг. Причины Второй мировой войны. Мюнхенский сговор. Англо-франко-советские переговоры лета 1939 года.</w:t>
      </w:r>
    </w:p>
    <w:p w:rsidR="003B27AF" w:rsidRPr="006A4D39" w:rsidRDefault="00C34FA3" w:rsidP="006A3A65">
      <w:pPr>
        <w:spacing w:after="0" w:line="240" w:lineRule="auto"/>
        <w:ind w:firstLine="600"/>
        <w:jc w:val="both"/>
        <w:rPr>
          <w:sz w:val="26"/>
          <w:szCs w:val="26"/>
        </w:rPr>
      </w:pPr>
      <w:r w:rsidRPr="006A4D39">
        <w:rPr>
          <w:rFonts w:ascii="Times New Roman" w:hAnsi="Times New Roman"/>
          <w:i/>
          <w:color w:val="000000"/>
          <w:sz w:val="26"/>
          <w:szCs w:val="26"/>
        </w:rPr>
        <w:t xml:space="preserve">Развитие науки и культуры в 1914–1930-х гг. </w:t>
      </w:r>
      <w:r w:rsidRPr="006A4D39">
        <w:rPr>
          <w:rFonts w:ascii="Times New Roman" w:hAnsi="Times New Roman"/>
          <w:color w:val="000000"/>
          <w:sz w:val="26"/>
          <w:szCs w:val="26"/>
        </w:rPr>
        <w:t xml:space="preserve">Влияние науки и культуры на развитие общества в </w:t>
      </w:r>
      <w:proofErr w:type="spellStart"/>
      <w:r w:rsidRPr="006A4D39">
        <w:rPr>
          <w:rFonts w:ascii="Times New Roman" w:hAnsi="Times New Roman"/>
          <w:color w:val="000000"/>
          <w:sz w:val="26"/>
          <w:szCs w:val="26"/>
        </w:rPr>
        <w:t>межвоенный</w:t>
      </w:r>
      <w:proofErr w:type="spellEnd"/>
      <w:r w:rsidRPr="006A4D39">
        <w:rPr>
          <w:rFonts w:ascii="Times New Roman" w:hAnsi="Times New Roman"/>
          <w:color w:val="000000"/>
          <w:sz w:val="26"/>
          <w:szCs w:val="26"/>
        </w:rPr>
        <w:t xml:space="preserve"> период. Новые научные открытия и технические достижения. Новые виды вооружений и военной техники. Особенности культурного развития: архитектура, изобразительное искусство, литература, кинематограф, музыка. Олимпийское движение.</w:t>
      </w:r>
    </w:p>
    <w:p w:rsidR="003B27AF" w:rsidRPr="006A4D39" w:rsidRDefault="003B27AF" w:rsidP="006A3A65">
      <w:pPr>
        <w:spacing w:after="0" w:line="240" w:lineRule="auto"/>
        <w:ind w:left="120"/>
        <w:jc w:val="both"/>
        <w:rPr>
          <w:sz w:val="26"/>
          <w:szCs w:val="26"/>
        </w:rPr>
      </w:pPr>
    </w:p>
    <w:p w:rsidR="003B27AF" w:rsidRPr="006A4D39" w:rsidRDefault="00C34FA3" w:rsidP="006A3A65">
      <w:pPr>
        <w:spacing w:after="0" w:line="240" w:lineRule="auto"/>
        <w:ind w:left="120"/>
        <w:jc w:val="both"/>
        <w:rPr>
          <w:sz w:val="26"/>
          <w:szCs w:val="26"/>
        </w:rPr>
      </w:pPr>
      <w:r w:rsidRPr="006A4D39">
        <w:rPr>
          <w:rFonts w:ascii="Times New Roman" w:hAnsi="Times New Roman"/>
          <w:b/>
          <w:color w:val="000000"/>
          <w:sz w:val="26"/>
          <w:szCs w:val="26"/>
        </w:rPr>
        <w:t>Вторая мировая война. 1939–1945 гг.</w:t>
      </w:r>
    </w:p>
    <w:p w:rsidR="003B27AF" w:rsidRPr="006A4D39" w:rsidRDefault="00C34FA3" w:rsidP="006A3A65">
      <w:pPr>
        <w:spacing w:after="0" w:line="240" w:lineRule="auto"/>
        <w:ind w:firstLine="600"/>
        <w:jc w:val="both"/>
        <w:rPr>
          <w:sz w:val="26"/>
          <w:szCs w:val="26"/>
        </w:rPr>
      </w:pPr>
      <w:r w:rsidRPr="006A4D39">
        <w:rPr>
          <w:rFonts w:ascii="Times New Roman" w:hAnsi="Times New Roman"/>
          <w:i/>
          <w:color w:val="000000"/>
          <w:sz w:val="26"/>
          <w:szCs w:val="26"/>
        </w:rPr>
        <w:t xml:space="preserve">Начало Второй мировой войны. </w:t>
      </w:r>
      <w:r w:rsidRPr="006A4D39">
        <w:rPr>
          <w:rFonts w:ascii="Times New Roman" w:hAnsi="Times New Roman"/>
          <w:color w:val="000000"/>
          <w:sz w:val="26"/>
          <w:szCs w:val="26"/>
        </w:rPr>
        <w:t>Причины Второй мировой войны. Нападение Германии на Польшу. Начало мировой войны в Европе. Захват Дании и Норвегии. Разгром Франции. Битва за Британию. Агрессия Герман</w:t>
      </w:r>
      <w:proofErr w:type="gramStart"/>
      <w:r w:rsidRPr="006A4D39">
        <w:rPr>
          <w:rFonts w:ascii="Times New Roman" w:hAnsi="Times New Roman"/>
          <w:color w:val="000000"/>
          <w:sz w:val="26"/>
          <w:szCs w:val="26"/>
        </w:rPr>
        <w:t>ии и ее</w:t>
      </w:r>
      <w:proofErr w:type="gramEnd"/>
      <w:r w:rsidRPr="006A4D39">
        <w:rPr>
          <w:rFonts w:ascii="Times New Roman" w:hAnsi="Times New Roman"/>
          <w:color w:val="000000"/>
          <w:sz w:val="26"/>
          <w:szCs w:val="26"/>
        </w:rPr>
        <w:t xml:space="preserve"> союзников в Северной Африке и на Балканах. Борьба Китая против японских агрессоров в 1939–1941 гг. Причины побед Герман</w:t>
      </w:r>
      <w:proofErr w:type="gramStart"/>
      <w:r w:rsidRPr="006A4D39">
        <w:rPr>
          <w:rFonts w:ascii="Times New Roman" w:hAnsi="Times New Roman"/>
          <w:color w:val="000000"/>
          <w:sz w:val="26"/>
          <w:szCs w:val="26"/>
        </w:rPr>
        <w:t>ии и ее</w:t>
      </w:r>
      <w:proofErr w:type="gramEnd"/>
      <w:r w:rsidRPr="006A4D39">
        <w:rPr>
          <w:rFonts w:ascii="Times New Roman" w:hAnsi="Times New Roman"/>
          <w:color w:val="000000"/>
          <w:sz w:val="26"/>
          <w:szCs w:val="26"/>
        </w:rPr>
        <w:t xml:space="preserve"> союзников в начальный период Второй мировой войны.</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Нападение Германии на СССР. Нападение Японии на США. Формирование антигитлеровской коалиции. Ленд-лиз. Подписание Декларации Объединенных Наций. Положение в оккупированных странах.</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Холокост. Концентрационные лагеря. Принудительная трудовая миграция и насильственные переселения. Коллаборационизм. Движение Сопротивления.</w:t>
      </w:r>
    </w:p>
    <w:p w:rsidR="003B27AF" w:rsidRPr="006A4D39" w:rsidRDefault="00C34FA3" w:rsidP="006A3A65">
      <w:pPr>
        <w:spacing w:after="0" w:line="240" w:lineRule="auto"/>
        <w:ind w:firstLine="600"/>
        <w:jc w:val="both"/>
        <w:rPr>
          <w:sz w:val="26"/>
          <w:szCs w:val="26"/>
        </w:rPr>
      </w:pPr>
      <w:r w:rsidRPr="006A4D39">
        <w:rPr>
          <w:rFonts w:ascii="Times New Roman" w:hAnsi="Times New Roman"/>
          <w:i/>
          <w:color w:val="000000"/>
          <w:sz w:val="26"/>
          <w:szCs w:val="26"/>
        </w:rPr>
        <w:t>Коренной перелом, окончание и важнейшие итоги Второй мировой войны.</w:t>
      </w:r>
      <w:r w:rsidRPr="006A4D39">
        <w:rPr>
          <w:rFonts w:ascii="Times New Roman" w:hAnsi="Times New Roman"/>
          <w:color w:val="000000"/>
          <w:sz w:val="26"/>
          <w:szCs w:val="26"/>
        </w:rPr>
        <w:t xml:space="preserve"> Коренной перелом в Великой Отечественной войне. Поражение итало-германских войск в Северной Африке. Иностранные воинские части на территории СССР. Укрепление антигитлеровской коалиции: Тегеранская конференция. Падение режима Муссолини в Италии. Перелом в войне на Тихом океане. </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 xml:space="preserve">Открытие Второго фронта. Военные операции Красной армии в 1944–1945 гг., их роль в освобождении стран Европы. Ялтинская конференция. Разгром Германии, ее капитуляция. Роль СССР. Потсдамская конференция. Создание ООН. </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 xml:space="preserve">Американские атомные бомбардировки Хиросимы и Нагасаки. Вступление СССР в войну против Японии, разгром </w:t>
      </w:r>
      <w:proofErr w:type="spellStart"/>
      <w:r w:rsidRPr="006A4D39">
        <w:rPr>
          <w:rFonts w:ascii="Times New Roman" w:hAnsi="Times New Roman"/>
          <w:color w:val="000000"/>
          <w:sz w:val="26"/>
          <w:szCs w:val="26"/>
        </w:rPr>
        <w:t>Квантунской</w:t>
      </w:r>
      <w:proofErr w:type="spellEnd"/>
      <w:r w:rsidRPr="006A4D39">
        <w:rPr>
          <w:rFonts w:ascii="Times New Roman" w:hAnsi="Times New Roman"/>
          <w:color w:val="000000"/>
          <w:sz w:val="26"/>
          <w:szCs w:val="26"/>
        </w:rPr>
        <w:t xml:space="preserve"> армии. Капитуляция Японии. Нюрнбергский трибунал, Токийский и Хабаровский процессы над немецкими и японскими военными преступниками. Важнейшие итоги Второй мировой войны.</w:t>
      </w:r>
    </w:p>
    <w:p w:rsidR="003B27AF" w:rsidRPr="006A4D39" w:rsidRDefault="003B27AF" w:rsidP="006A3A65">
      <w:pPr>
        <w:spacing w:after="0" w:line="240" w:lineRule="auto"/>
        <w:ind w:left="120"/>
        <w:rPr>
          <w:sz w:val="26"/>
          <w:szCs w:val="26"/>
        </w:rPr>
      </w:pPr>
      <w:bookmarkStart w:id="8" w:name="_Toc143611212"/>
      <w:bookmarkEnd w:id="8"/>
    </w:p>
    <w:p w:rsidR="003B27AF" w:rsidRPr="006A4D39" w:rsidRDefault="00C34FA3" w:rsidP="006A3A65">
      <w:pPr>
        <w:spacing w:after="0" w:line="240" w:lineRule="auto"/>
        <w:ind w:left="120"/>
        <w:jc w:val="both"/>
        <w:rPr>
          <w:sz w:val="26"/>
          <w:szCs w:val="26"/>
        </w:rPr>
      </w:pPr>
      <w:r w:rsidRPr="006A4D39">
        <w:rPr>
          <w:rFonts w:ascii="Times New Roman" w:hAnsi="Times New Roman"/>
          <w:b/>
          <w:color w:val="000000"/>
          <w:sz w:val="26"/>
          <w:szCs w:val="26"/>
        </w:rPr>
        <w:t>ИСТОРИЯ РОССИИ. 1914–1945 ГОДЫ</w:t>
      </w:r>
    </w:p>
    <w:p w:rsidR="003B27AF" w:rsidRPr="006A4D39" w:rsidRDefault="00C34FA3" w:rsidP="006A3A65">
      <w:pPr>
        <w:spacing w:after="0" w:line="240" w:lineRule="auto"/>
        <w:ind w:left="120"/>
        <w:jc w:val="both"/>
        <w:rPr>
          <w:sz w:val="26"/>
          <w:szCs w:val="26"/>
        </w:rPr>
      </w:pPr>
      <w:r w:rsidRPr="006A4D39">
        <w:rPr>
          <w:rFonts w:ascii="Times New Roman" w:hAnsi="Times New Roman"/>
          <w:b/>
          <w:color w:val="000000"/>
          <w:sz w:val="26"/>
          <w:szCs w:val="26"/>
        </w:rPr>
        <w:t>Россия в 1914–1922 гг.</w:t>
      </w:r>
    </w:p>
    <w:p w:rsidR="003B27AF" w:rsidRPr="006A4D39" w:rsidRDefault="00C34FA3" w:rsidP="006A3A65">
      <w:pPr>
        <w:spacing w:after="0" w:line="240" w:lineRule="auto"/>
        <w:ind w:firstLine="600"/>
        <w:jc w:val="both"/>
        <w:rPr>
          <w:sz w:val="26"/>
          <w:szCs w:val="26"/>
        </w:rPr>
      </w:pPr>
      <w:r w:rsidRPr="006A4D39">
        <w:rPr>
          <w:rFonts w:ascii="Times New Roman" w:hAnsi="Times New Roman"/>
          <w:i/>
          <w:color w:val="000000"/>
          <w:sz w:val="26"/>
          <w:szCs w:val="26"/>
        </w:rPr>
        <w:lastRenderedPageBreak/>
        <w:t>Россия и мир накануне Первой мировой войны.</w:t>
      </w:r>
      <w:r w:rsidRPr="006A4D39">
        <w:rPr>
          <w:rFonts w:ascii="Times New Roman" w:hAnsi="Times New Roman"/>
          <w:color w:val="000000"/>
          <w:sz w:val="26"/>
          <w:szCs w:val="26"/>
        </w:rPr>
        <w:t xml:space="preserve"> Введение в историю России начала ХХ </w:t>
      </w:r>
      <w:proofErr w:type="gramStart"/>
      <w:r w:rsidRPr="006A4D39">
        <w:rPr>
          <w:rFonts w:ascii="Times New Roman" w:hAnsi="Times New Roman"/>
          <w:color w:val="000000"/>
          <w:sz w:val="26"/>
          <w:szCs w:val="26"/>
        </w:rPr>
        <w:t>в</w:t>
      </w:r>
      <w:proofErr w:type="gramEnd"/>
      <w:r w:rsidRPr="006A4D39">
        <w:rPr>
          <w:rFonts w:ascii="Times New Roman" w:hAnsi="Times New Roman"/>
          <w:color w:val="000000"/>
          <w:sz w:val="26"/>
          <w:szCs w:val="26"/>
        </w:rPr>
        <w:t>. Время революционных потрясений и войн. Россия и мир накануне Первой мировой войны. Завершение территориального раздела мира и кризис международных отношений. Новые средства военной техники и программы перевооружений. Военно-политические блоки. Предвоенные международные кризисы. Покушение на эрцгерцога Франца Фердинанда и начало войны. Планы сторон.</w:t>
      </w:r>
    </w:p>
    <w:p w:rsidR="003B27AF" w:rsidRPr="006A4D39" w:rsidRDefault="00C34FA3" w:rsidP="006A3A65">
      <w:pPr>
        <w:spacing w:after="0" w:line="240" w:lineRule="auto"/>
        <w:ind w:firstLine="600"/>
        <w:jc w:val="both"/>
        <w:rPr>
          <w:sz w:val="26"/>
          <w:szCs w:val="26"/>
        </w:rPr>
      </w:pPr>
      <w:r w:rsidRPr="006A4D39">
        <w:rPr>
          <w:rFonts w:ascii="Times New Roman" w:hAnsi="Times New Roman"/>
          <w:i/>
          <w:color w:val="000000"/>
          <w:sz w:val="26"/>
          <w:szCs w:val="26"/>
        </w:rPr>
        <w:t>Россия в Первой мировой войне.</w:t>
      </w:r>
      <w:r w:rsidRPr="006A4D39">
        <w:rPr>
          <w:rFonts w:ascii="Times New Roman" w:hAnsi="Times New Roman"/>
          <w:color w:val="000000"/>
          <w:sz w:val="26"/>
          <w:szCs w:val="26"/>
        </w:rPr>
        <w:t xml:space="preserve"> Русская армия на фронтах Первой мировой войны. Военная кампания 1914 года. Военные действия 1915 года. Кампания 1916 года. Мужество и героизм российских воинов. </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Власть, экономика и общество в годы Первой мировой войны. Патриотический подъем в начале войны. Экономика России в годы войны. Политические партии. Причины нарастания революционных настроений в российском обществе</w:t>
      </w:r>
    </w:p>
    <w:p w:rsidR="003B27AF" w:rsidRPr="006A4D39" w:rsidRDefault="00C34FA3" w:rsidP="006A3A65">
      <w:pPr>
        <w:spacing w:after="0" w:line="240" w:lineRule="auto"/>
        <w:ind w:firstLine="600"/>
        <w:jc w:val="both"/>
        <w:rPr>
          <w:sz w:val="26"/>
          <w:szCs w:val="26"/>
        </w:rPr>
      </w:pPr>
      <w:r w:rsidRPr="006A4D39">
        <w:rPr>
          <w:rFonts w:ascii="Times New Roman" w:hAnsi="Times New Roman"/>
          <w:i/>
          <w:color w:val="000000"/>
          <w:sz w:val="26"/>
          <w:szCs w:val="26"/>
        </w:rPr>
        <w:t>Российская революция. Февраль 1917 г.</w:t>
      </w:r>
      <w:r w:rsidRPr="006A4D39">
        <w:rPr>
          <w:rFonts w:ascii="Times New Roman" w:hAnsi="Times New Roman"/>
          <w:color w:val="000000"/>
          <w:sz w:val="26"/>
          <w:szCs w:val="26"/>
        </w:rPr>
        <w:t xml:space="preserve"> Объективные и субъективные причины революционного кризиса. Падение монархии. Временное правительство и его программа. Петроградский совет рабочих и солдатских депутатов и его декреты. Основные политические партии в 1917 г. Кризисы Временного правительства. </w:t>
      </w:r>
    </w:p>
    <w:p w:rsidR="003B27AF" w:rsidRPr="006A4D39" w:rsidRDefault="00C34FA3" w:rsidP="006A3A65">
      <w:pPr>
        <w:spacing w:after="0" w:line="240" w:lineRule="auto"/>
        <w:ind w:firstLine="600"/>
        <w:jc w:val="both"/>
        <w:rPr>
          <w:sz w:val="26"/>
          <w:szCs w:val="26"/>
        </w:rPr>
      </w:pPr>
      <w:r w:rsidRPr="006A4D39">
        <w:rPr>
          <w:rFonts w:ascii="Times New Roman" w:hAnsi="Times New Roman"/>
          <w:i/>
          <w:color w:val="000000"/>
          <w:sz w:val="26"/>
          <w:szCs w:val="26"/>
        </w:rPr>
        <w:t>Российская революция. Октябрь 1917 г.</w:t>
      </w:r>
      <w:r w:rsidRPr="006A4D39">
        <w:rPr>
          <w:rFonts w:ascii="Times New Roman" w:hAnsi="Times New Roman"/>
          <w:color w:val="000000"/>
          <w:sz w:val="26"/>
          <w:szCs w:val="26"/>
        </w:rPr>
        <w:t xml:space="preserve"> Изменение общественных настроений. Выступление генерала Л.Г. Корнилова. Рост влияния большевиков. Подготовка и проведение вооруженного восстания в Петрограде. Свержение Временного правительства и взятие власти большевиками. Создание коалиционного правительства большевиков и левых эсеров. Русская православная церковь в условиях революции.</w:t>
      </w:r>
    </w:p>
    <w:p w:rsidR="003B27AF" w:rsidRPr="006A4D39" w:rsidRDefault="00C34FA3" w:rsidP="006A3A65">
      <w:pPr>
        <w:spacing w:after="0" w:line="240" w:lineRule="auto"/>
        <w:ind w:firstLine="600"/>
        <w:jc w:val="both"/>
        <w:rPr>
          <w:sz w:val="26"/>
          <w:szCs w:val="26"/>
        </w:rPr>
      </w:pPr>
      <w:r w:rsidRPr="006A4D39">
        <w:rPr>
          <w:rFonts w:ascii="Times New Roman" w:hAnsi="Times New Roman"/>
          <w:i/>
          <w:color w:val="000000"/>
          <w:sz w:val="26"/>
          <w:szCs w:val="26"/>
        </w:rPr>
        <w:t>Первые революционные преобразования большевиков.</w:t>
      </w:r>
      <w:r w:rsidRPr="006A4D39">
        <w:rPr>
          <w:rFonts w:ascii="Times New Roman" w:hAnsi="Times New Roman"/>
          <w:color w:val="000000"/>
          <w:sz w:val="26"/>
          <w:szCs w:val="26"/>
        </w:rPr>
        <w:t xml:space="preserve"> Первые декреты новой власти. Учредительное собрание. Организация власти Советов. Создание новой армии и спецслужбы. Брестский мир. Конституция РСФСР 1918 года. </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Экономическая политика советской власти. Национализация промышленности. «Военный коммунизм» в городе и деревне. План ГОЭРЛО</w:t>
      </w:r>
    </w:p>
    <w:p w:rsidR="003B27AF" w:rsidRPr="006A4D39" w:rsidRDefault="00C34FA3" w:rsidP="006A3A65">
      <w:pPr>
        <w:spacing w:after="0" w:line="240" w:lineRule="auto"/>
        <w:ind w:firstLine="600"/>
        <w:jc w:val="both"/>
        <w:rPr>
          <w:sz w:val="26"/>
          <w:szCs w:val="26"/>
        </w:rPr>
      </w:pPr>
      <w:r w:rsidRPr="006A4D39">
        <w:rPr>
          <w:rFonts w:ascii="Times New Roman" w:hAnsi="Times New Roman"/>
          <w:i/>
          <w:color w:val="000000"/>
          <w:sz w:val="26"/>
          <w:szCs w:val="26"/>
        </w:rPr>
        <w:t>Гражданская война.</w:t>
      </w:r>
      <w:r w:rsidRPr="006A4D39">
        <w:rPr>
          <w:rFonts w:ascii="Times New Roman" w:hAnsi="Times New Roman"/>
          <w:color w:val="000000"/>
          <w:sz w:val="26"/>
          <w:szCs w:val="26"/>
        </w:rPr>
        <w:t xml:space="preserve"> Гражданская война: истоки и основные участники. Причины и основные этапы Гражданской войны в России. Формирование однопартийной диктатуры. Многообразие антибольшевистских сил, их политические установки, социальный состав. Выступление левых эсеров.</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События 1918–1919 гг. «Военспецы» и комиссары в Красной армии. Террор красный и белый: причины и масштабы. Польско-советская война. Рижский мирный договор с Польшей. Причины победы Красной армии в Гражданской войне.</w:t>
      </w:r>
    </w:p>
    <w:p w:rsidR="003B27AF" w:rsidRPr="006A4D39" w:rsidRDefault="00C34FA3" w:rsidP="006A3A65">
      <w:pPr>
        <w:spacing w:after="0" w:line="240" w:lineRule="auto"/>
        <w:ind w:firstLine="600"/>
        <w:jc w:val="both"/>
        <w:rPr>
          <w:sz w:val="26"/>
          <w:szCs w:val="26"/>
        </w:rPr>
      </w:pPr>
      <w:r w:rsidRPr="006A4D39">
        <w:rPr>
          <w:rFonts w:ascii="Times New Roman" w:hAnsi="Times New Roman"/>
          <w:i/>
          <w:color w:val="000000"/>
          <w:sz w:val="26"/>
          <w:szCs w:val="26"/>
        </w:rPr>
        <w:t xml:space="preserve">Революция и Гражданская война на национальных окраинах. </w:t>
      </w:r>
      <w:r w:rsidRPr="006A4D39">
        <w:rPr>
          <w:rFonts w:ascii="Times New Roman" w:hAnsi="Times New Roman"/>
          <w:color w:val="000000"/>
          <w:sz w:val="26"/>
          <w:szCs w:val="26"/>
        </w:rPr>
        <w:t>Национальные районы России в годы Первой мировой войны. Возникновение национальных государств на окраинах России. Строительство советской федерации. Установление советской власти на Украине, в Белоруссии и Прибалтике. Установление советской власти в Закавказье. Победа советской власти в Средней Азии и борьба с басмачеством.</w:t>
      </w:r>
    </w:p>
    <w:p w:rsidR="003B27AF" w:rsidRPr="006A4D39" w:rsidRDefault="00C34FA3" w:rsidP="006A3A65">
      <w:pPr>
        <w:spacing w:after="0" w:line="240" w:lineRule="auto"/>
        <w:ind w:firstLine="600"/>
        <w:jc w:val="both"/>
        <w:rPr>
          <w:sz w:val="26"/>
          <w:szCs w:val="26"/>
        </w:rPr>
      </w:pPr>
      <w:r w:rsidRPr="006A4D39">
        <w:rPr>
          <w:rFonts w:ascii="Times New Roman" w:hAnsi="Times New Roman"/>
          <w:i/>
          <w:color w:val="000000"/>
          <w:sz w:val="26"/>
          <w:szCs w:val="26"/>
        </w:rPr>
        <w:t xml:space="preserve">Идеология и культура в годы Гражданской войны. </w:t>
      </w:r>
      <w:r w:rsidRPr="006A4D39">
        <w:rPr>
          <w:rFonts w:ascii="Times New Roman" w:hAnsi="Times New Roman"/>
          <w:color w:val="000000"/>
          <w:sz w:val="26"/>
          <w:szCs w:val="26"/>
        </w:rPr>
        <w:t xml:space="preserve">Идеология и культура в годы Гражданской войны. Перемены в идеологии. Политика новой власти в </w:t>
      </w:r>
      <w:r w:rsidRPr="006A4D39">
        <w:rPr>
          <w:rFonts w:ascii="Times New Roman" w:hAnsi="Times New Roman"/>
          <w:color w:val="000000"/>
          <w:sz w:val="26"/>
          <w:szCs w:val="26"/>
        </w:rPr>
        <w:lastRenderedPageBreak/>
        <w:t xml:space="preserve">области образования и науки. Власть и интеллигенция. Отношение к Русской православной церкви. </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Повседневная жизнь в период революции и Гражданской войны. Изменения в общественных настроениях. Внешнее положение Советской России в конце Гражданской войны.</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Наш край в 1914–1922 гг.</w:t>
      </w:r>
    </w:p>
    <w:p w:rsidR="003B27AF" w:rsidRPr="006A4D39" w:rsidRDefault="00C34FA3" w:rsidP="006A3A65">
      <w:pPr>
        <w:spacing w:after="0" w:line="240" w:lineRule="auto"/>
        <w:ind w:firstLine="600"/>
        <w:jc w:val="both"/>
        <w:rPr>
          <w:sz w:val="26"/>
          <w:szCs w:val="26"/>
        </w:rPr>
      </w:pPr>
      <w:r w:rsidRPr="006A4D39">
        <w:rPr>
          <w:rFonts w:ascii="Times New Roman" w:hAnsi="Times New Roman"/>
          <w:b/>
          <w:color w:val="000000"/>
          <w:sz w:val="26"/>
          <w:szCs w:val="26"/>
        </w:rPr>
        <w:t>Советский Союз в 1920–1930-е гг.</w:t>
      </w:r>
    </w:p>
    <w:p w:rsidR="003B27AF" w:rsidRPr="006A4D39" w:rsidRDefault="00C34FA3" w:rsidP="006A3A65">
      <w:pPr>
        <w:spacing w:after="0" w:line="240" w:lineRule="auto"/>
        <w:ind w:firstLine="600"/>
        <w:jc w:val="both"/>
        <w:rPr>
          <w:sz w:val="26"/>
          <w:szCs w:val="26"/>
        </w:rPr>
      </w:pPr>
      <w:r w:rsidRPr="006A4D39">
        <w:rPr>
          <w:rFonts w:ascii="Times New Roman" w:hAnsi="Times New Roman"/>
          <w:i/>
          <w:color w:val="000000"/>
          <w:sz w:val="26"/>
          <w:szCs w:val="26"/>
        </w:rPr>
        <w:t>СССР в 20-е годы.</w:t>
      </w:r>
      <w:r w:rsidRPr="006A4D39">
        <w:rPr>
          <w:rFonts w:ascii="Times New Roman" w:hAnsi="Times New Roman"/>
          <w:color w:val="000000"/>
          <w:sz w:val="26"/>
          <w:szCs w:val="26"/>
        </w:rPr>
        <w:t xml:space="preserve"> Последствия Первой мировой войны и Российской революции для демографии и экономики. Власть и церковь. </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Крестьянские восстания. Кронштадтское восстание. Переход от «военного коммунизма» к новой экономической политике.</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 xml:space="preserve">Экономическое и социальное развитие в годы нэпа. Замена продразверстки единым продналогом. Новая экономическая политика в промышленности. Иностранные концессии. Стимулирование кооперации. Финансовая реформа Г.Я. Сокольникова. Создание Госплана и противоречия нэпа. </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 xml:space="preserve">Предпосылки и значение образования СССР. Образование СССР. Конституция 1924 г. Административно-территориальные реформы и национально-государственное строительство. Политика </w:t>
      </w:r>
      <w:proofErr w:type="spellStart"/>
      <w:r w:rsidRPr="006A4D39">
        <w:rPr>
          <w:rFonts w:ascii="Times New Roman" w:hAnsi="Times New Roman"/>
          <w:color w:val="000000"/>
          <w:sz w:val="26"/>
          <w:szCs w:val="26"/>
        </w:rPr>
        <w:t>коренизации</w:t>
      </w:r>
      <w:proofErr w:type="spellEnd"/>
      <w:r w:rsidRPr="006A4D39">
        <w:rPr>
          <w:rFonts w:ascii="Times New Roman" w:hAnsi="Times New Roman"/>
          <w:color w:val="000000"/>
          <w:sz w:val="26"/>
          <w:szCs w:val="26"/>
        </w:rPr>
        <w:t xml:space="preserve">. </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 xml:space="preserve">Колебания политического курса </w:t>
      </w:r>
      <w:proofErr w:type="gramStart"/>
      <w:r w:rsidRPr="006A4D39">
        <w:rPr>
          <w:rFonts w:ascii="Times New Roman" w:hAnsi="Times New Roman"/>
          <w:color w:val="000000"/>
          <w:sz w:val="26"/>
          <w:szCs w:val="26"/>
        </w:rPr>
        <w:t>в начале</w:t>
      </w:r>
      <w:proofErr w:type="gramEnd"/>
      <w:r w:rsidRPr="006A4D39">
        <w:rPr>
          <w:rFonts w:ascii="Times New Roman" w:hAnsi="Times New Roman"/>
          <w:color w:val="000000"/>
          <w:sz w:val="26"/>
          <w:szCs w:val="26"/>
        </w:rPr>
        <w:t xml:space="preserve"> 1920-х гг. Болезнь В.И. Ленина и борьба за власть. Внутрипартийная борьба и ликвидация оппозиции внутри ВК</w:t>
      </w:r>
      <w:proofErr w:type="gramStart"/>
      <w:r w:rsidRPr="006A4D39">
        <w:rPr>
          <w:rFonts w:ascii="Times New Roman" w:hAnsi="Times New Roman"/>
          <w:color w:val="000000"/>
          <w:sz w:val="26"/>
          <w:szCs w:val="26"/>
        </w:rPr>
        <w:t>П(</w:t>
      </w:r>
      <w:proofErr w:type="gramEnd"/>
      <w:r w:rsidRPr="006A4D39">
        <w:rPr>
          <w:rFonts w:ascii="Times New Roman" w:hAnsi="Times New Roman"/>
          <w:color w:val="000000"/>
          <w:sz w:val="26"/>
          <w:szCs w:val="26"/>
        </w:rPr>
        <w:t xml:space="preserve">б). </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 xml:space="preserve">Международное положение после окончания Гражданской войны в России. Советская Россия на Генуэзской конференции. Дипломатические признания </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 xml:space="preserve">СССР – «Полоса признания». Отношения со странами Востока. Деятельность Коминтерна. Дипломатические конфликты с западными странами. </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Контроль над интеллектуальной жизнью общества. Сменовеховство. Культура русской эмиграции. Власть и церковь. Развитие образования. Развитие науки и техники. Начало «нового искусства». Перемены в повседневной жизни и общественных настроениях</w:t>
      </w:r>
      <w:r w:rsidRPr="006A4D39">
        <w:rPr>
          <w:rFonts w:ascii="Times New Roman" w:hAnsi="Times New Roman"/>
          <w:i/>
          <w:color w:val="000000"/>
          <w:sz w:val="26"/>
          <w:szCs w:val="26"/>
        </w:rPr>
        <w:t xml:space="preserve"> </w:t>
      </w:r>
    </w:p>
    <w:p w:rsidR="003B27AF" w:rsidRPr="006A4D39" w:rsidRDefault="00C34FA3" w:rsidP="006A3A65">
      <w:pPr>
        <w:spacing w:after="0" w:line="240" w:lineRule="auto"/>
        <w:ind w:firstLine="600"/>
        <w:jc w:val="both"/>
        <w:rPr>
          <w:sz w:val="26"/>
          <w:szCs w:val="26"/>
        </w:rPr>
      </w:pPr>
      <w:r w:rsidRPr="006A4D39">
        <w:rPr>
          <w:rFonts w:ascii="Times New Roman" w:hAnsi="Times New Roman"/>
          <w:i/>
          <w:color w:val="000000"/>
          <w:sz w:val="26"/>
          <w:szCs w:val="26"/>
        </w:rPr>
        <w:t xml:space="preserve">«Великий перелом». Индустриализация. </w:t>
      </w:r>
      <w:r w:rsidRPr="006A4D39">
        <w:rPr>
          <w:rFonts w:ascii="Times New Roman" w:hAnsi="Times New Roman"/>
          <w:color w:val="000000"/>
          <w:sz w:val="26"/>
          <w:szCs w:val="26"/>
        </w:rPr>
        <w:t>Форсированная индустриализация. Разработка и принятие плана первой пятилетки. Ход и особенности советской индустриализации, ее издержки. Итоги курса на индустриальное развитие.</w:t>
      </w:r>
    </w:p>
    <w:p w:rsidR="003B27AF" w:rsidRPr="006A4D39" w:rsidRDefault="00C34FA3" w:rsidP="006A3A65">
      <w:pPr>
        <w:spacing w:after="0" w:line="240" w:lineRule="auto"/>
        <w:ind w:firstLine="600"/>
        <w:jc w:val="both"/>
        <w:rPr>
          <w:sz w:val="26"/>
          <w:szCs w:val="26"/>
        </w:rPr>
      </w:pPr>
      <w:r w:rsidRPr="006A4D39">
        <w:rPr>
          <w:rFonts w:ascii="Times New Roman" w:hAnsi="Times New Roman"/>
          <w:i/>
          <w:color w:val="000000"/>
          <w:sz w:val="26"/>
          <w:szCs w:val="26"/>
        </w:rPr>
        <w:t xml:space="preserve">Коллективизация сельского хозяйства. </w:t>
      </w:r>
      <w:r w:rsidRPr="006A4D39">
        <w:rPr>
          <w:rFonts w:ascii="Times New Roman" w:hAnsi="Times New Roman"/>
          <w:color w:val="000000"/>
          <w:sz w:val="26"/>
          <w:szCs w:val="26"/>
        </w:rPr>
        <w:t>Цель и задачи коллективизации. Начало коллективизации. Раскулачивание. Голод 1932–1933 гг. Становление колхозной системы. Итоги коллективизации.</w:t>
      </w:r>
    </w:p>
    <w:p w:rsidR="003B27AF" w:rsidRPr="006A4D39" w:rsidRDefault="00C34FA3" w:rsidP="006A3A65">
      <w:pPr>
        <w:spacing w:after="0" w:line="240" w:lineRule="auto"/>
        <w:ind w:firstLine="600"/>
        <w:jc w:val="both"/>
        <w:rPr>
          <w:sz w:val="26"/>
          <w:szCs w:val="26"/>
        </w:rPr>
      </w:pPr>
      <w:r w:rsidRPr="006A4D39">
        <w:rPr>
          <w:rFonts w:ascii="Times New Roman" w:hAnsi="Times New Roman"/>
          <w:i/>
          <w:color w:val="000000"/>
          <w:sz w:val="26"/>
          <w:szCs w:val="26"/>
        </w:rPr>
        <w:t xml:space="preserve">СССР в 30-е годы. </w:t>
      </w:r>
      <w:r w:rsidRPr="006A4D39">
        <w:rPr>
          <w:rFonts w:ascii="Times New Roman" w:hAnsi="Times New Roman"/>
          <w:color w:val="000000"/>
          <w:sz w:val="26"/>
          <w:szCs w:val="26"/>
        </w:rPr>
        <w:t xml:space="preserve">Конституция 1936 года. Укрепление политического режима. Репрессивная политика. Массовые общественные организации: ВЦСПС, ВЛКСМ, Всесоюзная пионерская организация. Национальная политика и национально-государственное строительство. </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 xml:space="preserve">Культурное пространство советского общества в 1930-е гг. Формирование «нового человека». Власть и церковь. Культурная революция. </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 xml:space="preserve">Достижения отечественной науки в 1930-е гг. Развитие здравоохранения и образования. </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 xml:space="preserve">Советское искусство 1930-х гг. Власть и культура. Советская литература. </w:t>
      </w:r>
      <w:proofErr w:type="gramStart"/>
      <w:r w:rsidRPr="006A4D39">
        <w:rPr>
          <w:rFonts w:ascii="Times New Roman" w:hAnsi="Times New Roman"/>
          <w:color w:val="000000"/>
          <w:sz w:val="26"/>
          <w:szCs w:val="26"/>
        </w:rPr>
        <w:t>Советские</w:t>
      </w:r>
      <w:proofErr w:type="gramEnd"/>
      <w:r w:rsidRPr="006A4D39">
        <w:rPr>
          <w:rFonts w:ascii="Times New Roman" w:hAnsi="Times New Roman"/>
          <w:color w:val="000000"/>
          <w:sz w:val="26"/>
          <w:szCs w:val="26"/>
        </w:rPr>
        <w:t xml:space="preserve"> кинематограф, музыка, изобразительное искусство, театр. </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 xml:space="preserve">Повседневная жизнь населения в 1930-е гг. Общественные настроения. Русское Зарубежье и его роль в развитии мировой культуры. Численность, состав и </w:t>
      </w:r>
      <w:r w:rsidRPr="006A4D39">
        <w:rPr>
          <w:rFonts w:ascii="Times New Roman" w:hAnsi="Times New Roman"/>
          <w:color w:val="000000"/>
          <w:sz w:val="26"/>
          <w:szCs w:val="26"/>
        </w:rPr>
        <w:lastRenderedPageBreak/>
        <w:t>главные центры Русского Зарубежья. Русская зарубежная Церковь. Культура Русского Зарубежья. Повседневная жизнь эмигрантов.</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 xml:space="preserve">СССР и мировое сообщество в 1929–1939 гг. Мировой экономический кризис 1929–1933 гг. и пути выхода из него. Борьба за создание системы коллективной безопасности. Усиление угрозы мировой войны. Мюнхенский сговор. Укрепление безопасности на Дальнем Востоке. Советско-германский договор о ненападении. </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 xml:space="preserve">СССР накануне Великой Отечественной войны. Вхождение в состав СССР Западной Украины и Западной Белоруссии. Советско-финляндская война 1939–1940 гг. Вхождение в состав СССР Прибалтики, Бессарабии и Северной </w:t>
      </w:r>
      <w:proofErr w:type="spellStart"/>
      <w:r w:rsidRPr="006A4D39">
        <w:rPr>
          <w:rFonts w:ascii="Times New Roman" w:hAnsi="Times New Roman"/>
          <w:color w:val="000000"/>
          <w:sz w:val="26"/>
          <w:szCs w:val="26"/>
        </w:rPr>
        <w:t>Буковины</w:t>
      </w:r>
      <w:proofErr w:type="spellEnd"/>
      <w:r w:rsidRPr="006A4D39">
        <w:rPr>
          <w:rFonts w:ascii="Times New Roman" w:hAnsi="Times New Roman"/>
          <w:color w:val="000000"/>
          <w:sz w:val="26"/>
          <w:szCs w:val="26"/>
        </w:rPr>
        <w:t>. Подготовка Германии к нападению на СССР. Меры советского руководства по укреплению обороноспособности страны. Советские планы и расчеты накануне войны. Наш край в 1920–1930-е гг.</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Повторение и обобщение по разделу «Советский Союз в 1920–1930-е гг.».</w:t>
      </w:r>
    </w:p>
    <w:p w:rsidR="003B27AF" w:rsidRPr="006A4D39" w:rsidRDefault="003B27AF" w:rsidP="006A3A65">
      <w:pPr>
        <w:spacing w:after="0" w:line="240" w:lineRule="auto"/>
        <w:ind w:left="120"/>
        <w:jc w:val="both"/>
        <w:rPr>
          <w:sz w:val="26"/>
          <w:szCs w:val="26"/>
        </w:rPr>
      </w:pPr>
    </w:p>
    <w:p w:rsidR="003B27AF" w:rsidRPr="006A4D39" w:rsidRDefault="00C34FA3" w:rsidP="006A3A65">
      <w:pPr>
        <w:spacing w:after="0" w:line="240" w:lineRule="auto"/>
        <w:ind w:left="120"/>
        <w:jc w:val="both"/>
        <w:rPr>
          <w:sz w:val="26"/>
          <w:szCs w:val="26"/>
        </w:rPr>
      </w:pPr>
      <w:r w:rsidRPr="006A4D39">
        <w:rPr>
          <w:rFonts w:ascii="Times New Roman" w:hAnsi="Times New Roman"/>
          <w:b/>
          <w:color w:val="000000"/>
          <w:sz w:val="26"/>
          <w:szCs w:val="26"/>
        </w:rPr>
        <w:t>Великая Отечественная война. 1941–1945 гг.</w:t>
      </w:r>
    </w:p>
    <w:p w:rsidR="003B27AF" w:rsidRPr="006A4D39" w:rsidRDefault="00C34FA3" w:rsidP="006A3A65">
      <w:pPr>
        <w:spacing w:after="0" w:line="240" w:lineRule="auto"/>
        <w:ind w:firstLine="600"/>
        <w:jc w:val="both"/>
        <w:rPr>
          <w:sz w:val="26"/>
          <w:szCs w:val="26"/>
        </w:rPr>
      </w:pPr>
      <w:r w:rsidRPr="006A4D39">
        <w:rPr>
          <w:rFonts w:ascii="Times New Roman" w:hAnsi="Times New Roman"/>
          <w:i/>
          <w:color w:val="000000"/>
          <w:sz w:val="26"/>
          <w:szCs w:val="26"/>
        </w:rPr>
        <w:t xml:space="preserve">Первый период войны. </w:t>
      </w:r>
      <w:r w:rsidRPr="006A4D39">
        <w:rPr>
          <w:rFonts w:ascii="Times New Roman" w:hAnsi="Times New Roman"/>
          <w:color w:val="000000"/>
          <w:sz w:val="26"/>
          <w:szCs w:val="26"/>
        </w:rPr>
        <w:t xml:space="preserve">План «Барбаросса». Вторжение врага. Чрезвычайные меры советского руководства. Тяжелые бои летом – осенью 1941 г. Прорыв гитлеровцев к Ленинграду. Московская битва: оборона Москвы и подготовка контрнаступления. Блокада Ленинграда. Дорога жизни по льду Ладожского озера. Контрнаступление под Москвой. Начало формирования антигитлеровской коалиции. </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 xml:space="preserve">Фронт за линией фронта. Характер войны и цели гитлеровцев. Оккупационный режим. Партизанское и подпольное движение. Трагедия плена. Репатриации. Пособники оккупантов. </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Единство фронта и тыла. Эвакуации. Вклад советской военной экономики в Победу. Поставки по ленд-лизу. Обеспечение фронта и тыла продовольствием. Патриотизм советских людей. Государство и церковь в годы войны.</w:t>
      </w:r>
    </w:p>
    <w:p w:rsidR="003B27AF" w:rsidRPr="006A4D39" w:rsidRDefault="00C34FA3" w:rsidP="006A3A65">
      <w:pPr>
        <w:spacing w:after="0" w:line="240" w:lineRule="auto"/>
        <w:ind w:firstLine="600"/>
        <w:jc w:val="both"/>
        <w:rPr>
          <w:sz w:val="26"/>
          <w:szCs w:val="26"/>
        </w:rPr>
      </w:pPr>
      <w:r w:rsidRPr="006A4D39">
        <w:rPr>
          <w:rFonts w:ascii="Times New Roman" w:hAnsi="Times New Roman"/>
          <w:i/>
          <w:color w:val="000000"/>
          <w:sz w:val="26"/>
          <w:szCs w:val="26"/>
        </w:rPr>
        <w:t xml:space="preserve">Коренной перелом в ходе войны. </w:t>
      </w:r>
      <w:r w:rsidRPr="006A4D39">
        <w:rPr>
          <w:rFonts w:ascii="Times New Roman" w:hAnsi="Times New Roman"/>
          <w:color w:val="000000"/>
          <w:sz w:val="26"/>
          <w:szCs w:val="26"/>
        </w:rPr>
        <w:t xml:space="preserve">Боевые действия весной и в начале лета 1942 года. Начало битвы за Кавказ. Сталинградская битва. Контрнаступление под Сталинградом. Ликвидация окруженной группировки врага. </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Наступление советских войск в январе – марте 1943 г. Прорыв блокады Ленинграда. Освобождение Ржева. Обстановка на фронте весной 1943 г. Немецкое наступление под Курском. Курская битва. Контрнаступление Красной Армии. Битва за Днепр. Укрепление антигитлеровской коалиции. Тегеранская конференция 1943 г. Завершение коренного перелома.</w:t>
      </w:r>
    </w:p>
    <w:p w:rsidR="003B27AF" w:rsidRPr="006A4D39" w:rsidRDefault="00C34FA3" w:rsidP="006A3A65">
      <w:pPr>
        <w:spacing w:after="0" w:line="240" w:lineRule="auto"/>
        <w:ind w:firstLine="600"/>
        <w:jc w:val="both"/>
        <w:rPr>
          <w:sz w:val="26"/>
          <w:szCs w:val="26"/>
        </w:rPr>
      </w:pPr>
      <w:r w:rsidRPr="006A4D39">
        <w:rPr>
          <w:rFonts w:ascii="Times New Roman" w:hAnsi="Times New Roman"/>
          <w:i/>
          <w:color w:val="000000"/>
          <w:sz w:val="26"/>
          <w:szCs w:val="26"/>
        </w:rPr>
        <w:t xml:space="preserve">«Десять сталинских ударов» и изгнание врага с территории СССР. </w:t>
      </w:r>
      <w:r w:rsidRPr="006A4D39">
        <w:rPr>
          <w:rFonts w:ascii="Times New Roman" w:hAnsi="Times New Roman"/>
          <w:color w:val="000000"/>
          <w:sz w:val="26"/>
          <w:szCs w:val="26"/>
        </w:rPr>
        <w:t>Обстановка на фронтах к началу 1944 года. Полное снятие блокады Ленинграда. Освобождение Правобережья Днепра. Освобождение Крыма. Поражение Финляндии. Освобождение Белорусской ССР. Освобождение Прибалтики. Львовско-</w:t>
      </w:r>
      <w:proofErr w:type="spellStart"/>
      <w:r w:rsidRPr="006A4D39">
        <w:rPr>
          <w:rFonts w:ascii="Times New Roman" w:hAnsi="Times New Roman"/>
          <w:color w:val="000000"/>
          <w:sz w:val="26"/>
          <w:szCs w:val="26"/>
        </w:rPr>
        <w:t>Сандомирская</w:t>
      </w:r>
      <w:proofErr w:type="spellEnd"/>
      <w:r w:rsidRPr="006A4D39">
        <w:rPr>
          <w:rFonts w:ascii="Times New Roman" w:hAnsi="Times New Roman"/>
          <w:color w:val="000000"/>
          <w:sz w:val="26"/>
          <w:szCs w:val="26"/>
        </w:rPr>
        <w:t xml:space="preserve"> операция.</w:t>
      </w:r>
    </w:p>
    <w:p w:rsidR="003B27AF" w:rsidRPr="006A4D39" w:rsidRDefault="00C34FA3" w:rsidP="006A3A65">
      <w:pPr>
        <w:spacing w:after="0" w:line="240" w:lineRule="auto"/>
        <w:ind w:firstLine="600"/>
        <w:jc w:val="both"/>
        <w:rPr>
          <w:sz w:val="26"/>
          <w:szCs w:val="26"/>
        </w:rPr>
      </w:pPr>
      <w:r w:rsidRPr="006A4D39">
        <w:rPr>
          <w:rFonts w:ascii="Times New Roman" w:hAnsi="Times New Roman"/>
          <w:i/>
          <w:color w:val="000000"/>
          <w:sz w:val="26"/>
          <w:szCs w:val="26"/>
        </w:rPr>
        <w:t xml:space="preserve">Наука и культура в годы войны. </w:t>
      </w:r>
      <w:r w:rsidRPr="006A4D39">
        <w:rPr>
          <w:rFonts w:ascii="Times New Roman" w:hAnsi="Times New Roman"/>
          <w:color w:val="000000"/>
          <w:sz w:val="26"/>
          <w:szCs w:val="26"/>
        </w:rPr>
        <w:t>Вклад в победу деятелей науки. Советский атомный проект. Сражающаяся культура. Литература военных лет. Разграбление культурных ценностей на оккупированных территориях.</w:t>
      </w:r>
    </w:p>
    <w:p w:rsidR="003B27AF" w:rsidRPr="006A4D39" w:rsidRDefault="00C34FA3" w:rsidP="006A3A65">
      <w:pPr>
        <w:spacing w:after="0" w:line="240" w:lineRule="auto"/>
        <w:ind w:firstLine="600"/>
        <w:jc w:val="both"/>
        <w:rPr>
          <w:sz w:val="26"/>
          <w:szCs w:val="26"/>
        </w:rPr>
      </w:pPr>
      <w:r w:rsidRPr="006A4D39">
        <w:rPr>
          <w:rFonts w:ascii="Times New Roman" w:hAnsi="Times New Roman"/>
          <w:i/>
          <w:color w:val="000000"/>
          <w:sz w:val="26"/>
          <w:szCs w:val="26"/>
        </w:rPr>
        <w:t xml:space="preserve">Окончание Второй мировой войны. </w:t>
      </w:r>
      <w:r w:rsidRPr="006A4D39">
        <w:rPr>
          <w:rFonts w:ascii="Times New Roman" w:hAnsi="Times New Roman"/>
          <w:color w:val="000000"/>
          <w:sz w:val="26"/>
          <w:szCs w:val="26"/>
        </w:rPr>
        <w:t xml:space="preserve">Освободительная миссия Красной Армии в Европе. Освобождение Румынии, Болгарии и Югославии. Освобождение Польши. Освобождение Чехословакии, Венгрии и Австрии. Помощь населению </w:t>
      </w:r>
      <w:r w:rsidRPr="006A4D39">
        <w:rPr>
          <w:rFonts w:ascii="Times New Roman" w:hAnsi="Times New Roman"/>
          <w:color w:val="000000"/>
          <w:sz w:val="26"/>
          <w:szCs w:val="26"/>
        </w:rPr>
        <w:lastRenderedPageBreak/>
        <w:t xml:space="preserve">освобожденных стран. Ялтинская конференция. Последние сражения. Битва за Берлин. Встреча на Эльбе. Взятие Берлина и капитуляция Германии. </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 xml:space="preserve">Окончание Второй мировой войны. Итоги и уроки. Потсдамская конференция. Вступление СССР в войну с Японией. Освобождение Маньчжурии и Кореи. Освобождение Южного Сахалина и Курильских островов. Образование ООН. Наказание главных военных преступников. Токийский и Хабаровский процессы. Решающая роль Красной Армии в разгроме агрессоров. Людские потери. Материальные потери. </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 xml:space="preserve">Наш край в 1941–1945 гг. </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Повторение и обобщение по теме «Великая Отечественная война 1941–1945 гг.».</w:t>
      </w:r>
    </w:p>
    <w:p w:rsidR="003B27AF" w:rsidRPr="006A4D39" w:rsidRDefault="003B27AF" w:rsidP="006A3A65">
      <w:pPr>
        <w:spacing w:after="0" w:line="240" w:lineRule="auto"/>
        <w:ind w:left="120"/>
        <w:rPr>
          <w:sz w:val="26"/>
          <w:szCs w:val="26"/>
        </w:rPr>
      </w:pPr>
      <w:bookmarkStart w:id="9" w:name="_Toc143611213"/>
      <w:bookmarkEnd w:id="9"/>
    </w:p>
    <w:p w:rsidR="003B27AF" w:rsidRPr="006A4D39" w:rsidRDefault="00C34FA3" w:rsidP="006A3A65">
      <w:pPr>
        <w:spacing w:after="0" w:line="240" w:lineRule="auto"/>
        <w:ind w:left="120"/>
        <w:jc w:val="both"/>
        <w:rPr>
          <w:sz w:val="26"/>
          <w:szCs w:val="26"/>
        </w:rPr>
      </w:pPr>
      <w:r w:rsidRPr="006A4D39">
        <w:rPr>
          <w:rFonts w:ascii="Times New Roman" w:hAnsi="Times New Roman"/>
          <w:b/>
          <w:color w:val="000000"/>
          <w:sz w:val="26"/>
          <w:szCs w:val="26"/>
        </w:rPr>
        <w:t>11 КЛАСС</w:t>
      </w:r>
    </w:p>
    <w:p w:rsidR="006A4D39" w:rsidRDefault="006A4D39" w:rsidP="006A3A65">
      <w:pPr>
        <w:spacing w:after="0" w:line="240" w:lineRule="auto"/>
        <w:ind w:left="120"/>
        <w:jc w:val="both"/>
        <w:rPr>
          <w:rFonts w:ascii="Times New Roman" w:hAnsi="Times New Roman"/>
          <w:b/>
          <w:color w:val="000000"/>
          <w:sz w:val="26"/>
          <w:szCs w:val="26"/>
        </w:rPr>
      </w:pPr>
      <w:bookmarkStart w:id="10" w:name="_Toc143611214"/>
      <w:bookmarkEnd w:id="10"/>
    </w:p>
    <w:p w:rsidR="003B27AF" w:rsidRPr="006A4D39" w:rsidRDefault="00C34FA3" w:rsidP="006A3A65">
      <w:pPr>
        <w:spacing w:after="0" w:line="240" w:lineRule="auto"/>
        <w:ind w:left="120"/>
        <w:jc w:val="both"/>
        <w:rPr>
          <w:sz w:val="26"/>
          <w:szCs w:val="26"/>
        </w:rPr>
      </w:pPr>
      <w:r w:rsidRPr="006A4D39">
        <w:rPr>
          <w:rFonts w:ascii="Times New Roman" w:hAnsi="Times New Roman"/>
          <w:b/>
          <w:color w:val="000000"/>
          <w:sz w:val="26"/>
          <w:szCs w:val="26"/>
        </w:rPr>
        <w:t>ВСЕОБЩАЯ ИСТОРИЯ. 1945 ГОД – НАЧАЛО ХХ</w:t>
      </w:r>
      <w:proofErr w:type="gramStart"/>
      <w:r w:rsidRPr="006A4D39">
        <w:rPr>
          <w:rFonts w:ascii="Times New Roman" w:hAnsi="Times New Roman"/>
          <w:b/>
          <w:color w:val="000000"/>
          <w:sz w:val="26"/>
          <w:szCs w:val="26"/>
        </w:rPr>
        <w:t>I</w:t>
      </w:r>
      <w:proofErr w:type="gramEnd"/>
      <w:r w:rsidRPr="006A4D39">
        <w:rPr>
          <w:rFonts w:ascii="Times New Roman" w:hAnsi="Times New Roman"/>
          <w:b/>
          <w:color w:val="000000"/>
          <w:sz w:val="26"/>
          <w:szCs w:val="26"/>
        </w:rPr>
        <w:t xml:space="preserve"> ВЕКА</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Мир во второй половине XX – начале XXI в. Интересы СССР, США, Великобритании и Франции в Европе и мире после войны.</w:t>
      </w:r>
    </w:p>
    <w:p w:rsidR="003B27AF" w:rsidRPr="006A4D39" w:rsidRDefault="003B27AF" w:rsidP="006A3A65">
      <w:pPr>
        <w:spacing w:after="0" w:line="240" w:lineRule="auto"/>
        <w:ind w:left="120"/>
        <w:jc w:val="both"/>
        <w:rPr>
          <w:sz w:val="26"/>
          <w:szCs w:val="26"/>
        </w:rPr>
      </w:pPr>
    </w:p>
    <w:p w:rsidR="003B27AF" w:rsidRPr="006A4D39" w:rsidRDefault="00C34FA3" w:rsidP="006A3A65">
      <w:pPr>
        <w:spacing w:after="0" w:line="240" w:lineRule="auto"/>
        <w:ind w:left="120"/>
        <w:jc w:val="both"/>
        <w:rPr>
          <w:sz w:val="26"/>
          <w:szCs w:val="26"/>
        </w:rPr>
      </w:pPr>
      <w:r w:rsidRPr="006A4D39">
        <w:rPr>
          <w:rFonts w:ascii="Times New Roman" w:hAnsi="Times New Roman"/>
          <w:b/>
          <w:color w:val="000000"/>
          <w:sz w:val="26"/>
          <w:szCs w:val="26"/>
        </w:rPr>
        <w:t>США и страны Европы во второй половине XX – начале XXI в.</w:t>
      </w:r>
    </w:p>
    <w:p w:rsidR="003B27AF" w:rsidRPr="006A4D39" w:rsidRDefault="00C34FA3" w:rsidP="006A3A65">
      <w:pPr>
        <w:spacing w:after="0" w:line="240" w:lineRule="auto"/>
        <w:ind w:firstLine="600"/>
        <w:jc w:val="both"/>
        <w:rPr>
          <w:sz w:val="26"/>
          <w:szCs w:val="26"/>
        </w:rPr>
      </w:pPr>
      <w:r w:rsidRPr="006A4D39">
        <w:rPr>
          <w:rFonts w:ascii="Times New Roman" w:hAnsi="Times New Roman"/>
          <w:i/>
          <w:color w:val="000000"/>
          <w:sz w:val="26"/>
          <w:szCs w:val="26"/>
        </w:rPr>
        <w:t>США и страны Западной Европы во второй половине ХХ – начале XXI в.</w:t>
      </w:r>
      <w:r w:rsidRPr="006A4D39">
        <w:rPr>
          <w:rFonts w:ascii="Times New Roman" w:hAnsi="Times New Roman"/>
          <w:color w:val="000000"/>
          <w:sz w:val="26"/>
          <w:szCs w:val="26"/>
        </w:rPr>
        <w:t xml:space="preserve"> Складывание биполярного мира. План Маршалла и доктрина Трумэна. Установление просоветских режимов в странах Восточной Европы. Раскол Германии. Советско-югославский конфликт и политические репрессии в Восточной Европе. Причины начала холодной войны.</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США и страны Западной Европы во второй половине ХХ в. Маккартизм в США. Возникновение «общества потребления». Проблема прав человека. Возникновение Европейского экономического общества. Федеративная республика Германия. Западногерманское «экономическое чудо». Франция после Второй мировой войны. Консервативная и трудовая Великобритания. Движение против расовой дискриминации в США. Новые течения в идеологии. Социальный кризис конца 1960-х гг. и его значение.</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США и страны Западной Европы в конце ХХ – начале XXI в. Информационная революция. Энергетический и экологический кризисы. Изменение социальной структуры стран Запада. Рост влияния СМИ и политические изменения в Европе. Неоконсерватизм и неоглобализм. Страны Запада в начале ХХ</w:t>
      </w:r>
      <w:proofErr w:type="gramStart"/>
      <w:r w:rsidRPr="006A4D39">
        <w:rPr>
          <w:rFonts w:ascii="Times New Roman" w:hAnsi="Times New Roman"/>
          <w:color w:val="000000"/>
          <w:sz w:val="26"/>
          <w:szCs w:val="26"/>
        </w:rPr>
        <w:t>I</w:t>
      </w:r>
      <w:proofErr w:type="gramEnd"/>
      <w:r w:rsidRPr="006A4D39">
        <w:rPr>
          <w:rFonts w:ascii="Times New Roman" w:hAnsi="Times New Roman"/>
          <w:color w:val="000000"/>
          <w:sz w:val="26"/>
          <w:szCs w:val="26"/>
        </w:rPr>
        <w:t xml:space="preserve"> века. Создание Европейского союза.</w:t>
      </w:r>
    </w:p>
    <w:p w:rsidR="003B27AF" w:rsidRPr="006A4D39" w:rsidRDefault="00C34FA3" w:rsidP="006A3A65">
      <w:pPr>
        <w:spacing w:after="0" w:line="240" w:lineRule="auto"/>
        <w:ind w:firstLine="600"/>
        <w:jc w:val="both"/>
        <w:rPr>
          <w:sz w:val="26"/>
          <w:szCs w:val="26"/>
        </w:rPr>
      </w:pPr>
      <w:proofErr w:type="gramStart"/>
      <w:r w:rsidRPr="006A4D39">
        <w:rPr>
          <w:rFonts w:ascii="Times New Roman" w:hAnsi="Times New Roman"/>
          <w:i/>
          <w:color w:val="000000"/>
          <w:sz w:val="26"/>
          <w:szCs w:val="26"/>
        </w:rPr>
        <w:t>Страны Центральной и Восточной Европы во второй половине ХХ – начале ХХI в.</w:t>
      </w:r>
      <w:r w:rsidRPr="006A4D39">
        <w:rPr>
          <w:rFonts w:ascii="Times New Roman" w:hAnsi="Times New Roman"/>
          <w:color w:val="000000"/>
          <w:sz w:val="26"/>
          <w:szCs w:val="26"/>
        </w:rPr>
        <w:t xml:space="preserve"> Социально-экономическая система Восточной Европы в середине ХХ в. Кризисы в ряде социалистических стран.</w:t>
      </w:r>
      <w:proofErr w:type="gramEnd"/>
      <w:r w:rsidRPr="006A4D39">
        <w:rPr>
          <w:rFonts w:ascii="Times New Roman" w:hAnsi="Times New Roman"/>
          <w:color w:val="000000"/>
          <w:sz w:val="26"/>
          <w:szCs w:val="26"/>
        </w:rPr>
        <w:t xml:space="preserve"> «Пражская весна» 1968 года. Ввод вой</w:t>
      </w:r>
      <w:proofErr w:type="gramStart"/>
      <w:r w:rsidRPr="006A4D39">
        <w:rPr>
          <w:rFonts w:ascii="Times New Roman" w:hAnsi="Times New Roman"/>
          <w:color w:val="000000"/>
          <w:sz w:val="26"/>
          <w:szCs w:val="26"/>
        </w:rPr>
        <w:t>ск стр</w:t>
      </w:r>
      <w:proofErr w:type="gramEnd"/>
      <w:r w:rsidRPr="006A4D39">
        <w:rPr>
          <w:rFonts w:ascii="Times New Roman" w:hAnsi="Times New Roman"/>
          <w:color w:val="000000"/>
          <w:sz w:val="26"/>
          <w:szCs w:val="26"/>
        </w:rPr>
        <w:t xml:space="preserve">ан Варшавского договора в Чехословакию. Движение «Солидарность» в Польше. Югославский социализм. «Бархатные революции» в Восточной Европе. Распад Югославии и войны на Балканах. Агрессия НАТО против Югославии. Восточная Европа в 1990-х гг. и начале ХХI </w:t>
      </w:r>
      <w:proofErr w:type="gramStart"/>
      <w:r w:rsidRPr="006A4D39">
        <w:rPr>
          <w:rFonts w:ascii="Times New Roman" w:hAnsi="Times New Roman"/>
          <w:color w:val="000000"/>
          <w:sz w:val="26"/>
          <w:szCs w:val="26"/>
        </w:rPr>
        <w:t>в</w:t>
      </w:r>
      <w:proofErr w:type="gramEnd"/>
      <w:r w:rsidRPr="006A4D39">
        <w:rPr>
          <w:rFonts w:ascii="Times New Roman" w:hAnsi="Times New Roman"/>
          <w:color w:val="000000"/>
          <w:sz w:val="26"/>
          <w:szCs w:val="26"/>
        </w:rPr>
        <w:t>.</w:t>
      </w:r>
    </w:p>
    <w:p w:rsidR="003B27AF" w:rsidRPr="006A4D39" w:rsidRDefault="003B27AF" w:rsidP="006A3A65">
      <w:pPr>
        <w:spacing w:after="0" w:line="240" w:lineRule="auto"/>
        <w:ind w:left="120"/>
        <w:jc w:val="both"/>
        <w:rPr>
          <w:sz w:val="26"/>
          <w:szCs w:val="26"/>
        </w:rPr>
      </w:pPr>
    </w:p>
    <w:p w:rsidR="003B27AF" w:rsidRPr="006A4D39" w:rsidRDefault="00C34FA3" w:rsidP="006A3A65">
      <w:pPr>
        <w:spacing w:after="0" w:line="240" w:lineRule="auto"/>
        <w:ind w:left="120"/>
        <w:jc w:val="both"/>
        <w:rPr>
          <w:sz w:val="26"/>
          <w:szCs w:val="26"/>
        </w:rPr>
      </w:pPr>
      <w:r w:rsidRPr="006A4D39">
        <w:rPr>
          <w:rFonts w:ascii="Times New Roman" w:hAnsi="Times New Roman"/>
          <w:b/>
          <w:color w:val="000000"/>
          <w:sz w:val="26"/>
          <w:szCs w:val="26"/>
        </w:rPr>
        <w:t>Страны Азии, Африки и Латинской Америки во второй половине ХХ – начале XXI в.</w:t>
      </w:r>
    </w:p>
    <w:p w:rsidR="003B27AF" w:rsidRPr="006A4D39" w:rsidRDefault="00C34FA3" w:rsidP="006A3A65">
      <w:pPr>
        <w:spacing w:after="0" w:line="240" w:lineRule="auto"/>
        <w:ind w:firstLine="600"/>
        <w:jc w:val="both"/>
        <w:rPr>
          <w:sz w:val="26"/>
          <w:szCs w:val="26"/>
        </w:rPr>
      </w:pPr>
      <w:proofErr w:type="gramStart"/>
      <w:r w:rsidRPr="006A4D39">
        <w:rPr>
          <w:rFonts w:ascii="Times New Roman" w:hAnsi="Times New Roman"/>
          <w:i/>
          <w:color w:val="000000"/>
          <w:sz w:val="26"/>
          <w:szCs w:val="26"/>
        </w:rPr>
        <w:lastRenderedPageBreak/>
        <w:t>Страны Азии во второй половине ХХ – начале ХХI в.</w:t>
      </w:r>
      <w:r w:rsidRPr="006A4D39">
        <w:rPr>
          <w:rFonts w:ascii="Times New Roman" w:hAnsi="Times New Roman"/>
          <w:color w:val="000000"/>
          <w:sz w:val="26"/>
          <w:szCs w:val="26"/>
        </w:rPr>
        <w:t xml:space="preserve"> Гражданская война в Китае.</w:t>
      </w:r>
      <w:proofErr w:type="gramEnd"/>
      <w:r w:rsidRPr="006A4D39">
        <w:rPr>
          <w:rFonts w:ascii="Times New Roman" w:hAnsi="Times New Roman"/>
          <w:color w:val="000000"/>
          <w:sz w:val="26"/>
          <w:szCs w:val="26"/>
        </w:rPr>
        <w:t xml:space="preserve"> Война в Корее. Национально-освободительные движения в Юго-Восточной Азии. Возобновление войны в Индокитае. Американское вмешательство во Вьетнаме. Победа коммунистов в Индокитае. Причины и последствия локальных войн в Китае, Корее, Вьетнаме, Лаосе, Камбодже. </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 xml:space="preserve">Строительство социализма в Китае. Мао Цзэдун. «Культурная революция» в Китае. Рыночные реформы в Китае. Китай в конце 1980-х гг. Северная Корея. Режим Пол Пота в Кампучии. Реформы в социалистических странах Азии, их последствия. Япония после Второй мировой войны. Восстановление суверенитета Японии и проблема Курильских островов. Японское «экономическое чудо». Кризис японского общества. Развитие Южной Кореи. «Тихоокеанские драконы»: Южная Корея, Тайвань, Сингапур и Гонконг. Успехи Китая. Причины экономических успехов Японии, Южной Кореи, Китая во второй половине ХХ – начале ХХI </w:t>
      </w:r>
      <w:proofErr w:type="gramStart"/>
      <w:r w:rsidRPr="006A4D39">
        <w:rPr>
          <w:rFonts w:ascii="Times New Roman" w:hAnsi="Times New Roman"/>
          <w:color w:val="000000"/>
          <w:sz w:val="26"/>
          <w:szCs w:val="26"/>
        </w:rPr>
        <w:t>в</w:t>
      </w:r>
      <w:proofErr w:type="gramEnd"/>
      <w:r w:rsidRPr="006A4D39">
        <w:rPr>
          <w:rFonts w:ascii="Times New Roman" w:hAnsi="Times New Roman"/>
          <w:color w:val="000000"/>
          <w:sz w:val="26"/>
          <w:szCs w:val="26"/>
        </w:rPr>
        <w:t xml:space="preserve">. </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 xml:space="preserve">Обретение независимости странами Южной Азии. Преобразования в независимой Индии. Индия и Пакистан. Кризис индийского общества и борьба за его преодоление. Капиталистическая модернизация </w:t>
      </w:r>
      <w:proofErr w:type="spellStart"/>
      <w:r w:rsidRPr="006A4D39">
        <w:rPr>
          <w:rFonts w:ascii="Times New Roman" w:hAnsi="Times New Roman"/>
          <w:color w:val="000000"/>
          <w:sz w:val="26"/>
          <w:szCs w:val="26"/>
        </w:rPr>
        <w:t>Тайланда</w:t>
      </w:r>
      <w:proofErr w:type="spellEnd"/>
      <w:r w:rsidRPr="006A4D39">
        <w:rPr>
          <w:rFonts w:ascii="Times New Roman" w:hAnsi="Times New Roman"/>
          <w:color w:val="000000"/>
          <w:sz w:val="26"/>
          <w:szCs w:val="26"/>
        </w:rPr>
        <w:t>, Малайзии и Филиппин. Индонезия и Мьянма</w:t>
      </w:r>
    </w:p>
    <w:p w:rsidR="003B27AF" w:rsidRPr="006A4D39" w:rsidRDefault="00C34FA3" w:rsidP="006A3A65">
      <w:pPr>
        <w:spacing w:after="0" w:line="240" w:lineRule="auto"/>
        <w:ind w:firstLine="600"/>
        <w:jc w:val="both"/>
        <w:rPr>
          <w:sz w:val="26"/>
          <w:szCs w:val="26"/>
        </w:rPr>
      </w:pPr>
      <w:r w:rsidRPr="006A4D39">
        <w:rPr>
          <w:rFonts w:ascii="Times New Roman" w:hAnsi="Times New Roman"/>
          <w:i/>
          <w:color w:val="000000"/>
          <w:sz w:val="26"/>
          <w:szCs w:val="26"/>
        </w:rPr>
        <w:t>Страны Ближнего и Среднего Востока во второй половине ХХ – начале ХХ</w:t>
      </w:r>
      <w:proofErr w:type="gramStart"/>
      <w:r w:rsidRPr="006A4D39">
        <w:rPr>
          <w:rFonts w:ascii="Times New Roman" w:hAnsi="Times New Roman"/>
          <w:i/>
          <w:color w:val="000000"/>
          <w:sz w:val="26"/>
          <w:szCs w:val="26"/>
        </w:rPr>
        <w:t>I</w:t>
      </w:r>
      <w:proofErr w:type="gramEnd"/>
      <w:r w:rsidRPr="006A4D39">
        <w:rPr>
          <w:rFonts w:ascii="Times New Roman" w:hAnsi="Times New Roman"/>
          <w:i/>
          <w:color w:val="000000"/>
          <w:sz w:val="26"/>
          <w:szCs w:val="26"/>
        </w:rPr>
        <w:t xml:space="preserve"> в. </w:t>
      </w:r>
      <w:r w:rsidRPr="006A4D39">
        <w:rPr>
          <w:rFonts w:ascii="Times New Roman" w:hAnsi="Times New Roman"/>
          <w:color w:val="000000"/>
          <w:sz w:val="26"/>
          <w:szCs w:val="26"/>
        </w:rPr>
        <w:t>Арабские страны и возникновение государства Израиль. Антиимпериалистическое движение и Суэцкий конфликт. Арабо-израильские войны и мирное урегулирование на Ближнем Востоке. Модернизация в Турции. Исламская революция в Иране. Создание исламских режимов. Кризисы в персидском заливе. Причины и последствия арабо-израильских войн, революции в Иране.</w:t>
      </w:r>
    </w:p>
    <w:p w:rsidR="003B27AF" w:rsidRPr="006A4D39" w:rsidRDefault="00C34FA3" w:rsidP="006A3A65">
      <w:pPr>
        <w:spacing w:after="0" w:line="240" w:lineRule="auto"/>
        <w:ind w:firstLine="600"/>
        <w:jc w:val="both"/>
        <w:rPr>
          <w:sz w:val="26"/>
          <w:szCs w:val="26"/>
        </w:rPr>
      </w:pPr>
      <w:r w:rsidRPr="006A4D39">
        <w:rPr>
          <w:rFonts w:ascii="Times New Roman" w:hAnsi="Times New Roman"/>
          <w:i/>
          <w:color w:val="000000"/>
          <w:sz w:val="26"/>
          <w:szCs w:val="26"/>
        </w:rPr>
        <w:t xml:space="preserve">Страны Тропической и Южной Африки. Освобождение от колониальной зависимости. </w:t>
      </w:r>
      <w:r w:rsidRPr="006A4D39">
        <w:rPr>
          <w:rFonts w:ascii="Times New Roman" w:hAnsi="Times New Roman"/>
          <w:color w:val="000000"/>
          <w:sz w:val="26"/>
          <w:szCs w:val="26"/>
        </w:rPr>
        <w:t>Страны Африки южнее Сахары. Попытки демократизации и установление диктатур. Ликвидация системы апартеида. Страны социалистической ориентации. Конфликт в Африканском Роге. Этнические конфликты. Пути развития стран Африки после освобождения от колониальной зависимости во второй половине ХХ века, их причины.</w:t>
      </w:r>
    </w:p>
    <w:p w:rsidR="003B27AF" w:rsidRPr="006A4D39" w:rsidRDefault="00C34FA3" w:rsidP="006A3A65">
      <w:pPr>
        <w:spacing w:after="0" w:line="240" w:lineRule="auto"/>
        <w:ind w:firstLine="600"/>
        <w:jc w:val="both"/>
        <w:rPr>
          <w:sz w:val="26"/>
          <w:szCs w:val="26"/>
        </w:rPr>
      </w:pPr>
      <w:r w:rsidRPr="006A4D39">
        <w:rPr>
          <w:rFonts w:ascii="Times New Roman" w:hAnsi="Times New Roman"/>
          <w:i/>
          <w:color w:val="000000"/>
          <w:sz w:val="26"/>
          <w:szCs w:val="26"/>
        </w:rPr>
        <w:t>Страны Латинской Америки во второй половине ХХ – начале ХХ</w:t>
      </w:r>
      <w:proofErr w:type="gramStart"/>
      <w:r w:rsidRPr="006A4D39">
        <w:rPr>
          <w:rFonts w:ascii="Times New Roman" w:hAnsi="Times New Roman"/>
          <w:i/>
          <w:color w:val="000000"/>
          <w:sz w:val="26"/>
          <w:szCs w:val="26"/>
        </w:rPr>
        <w:t>I</w:t>
      </w:r>
      <w:proofErr w:type="gramEnd"/>
      <w:r w:rsidRPr="006A4D39">
        <w:rPr>
          <w:rFonts w:ascii="Times New Roman" w:hAnsi="Times New Roman"/>
          <w:i/>
          <w:color w:val="000000"/>
          <w:sz w:val="26"/>
          <w:szCs w:val="26"/>
        </w:rPr>
        <w:t xml:space="preserve"> в.</w:t>
      </w:r>
      <w:r w:rsidRPr="006A4D39">
        <w:rPr>
          <w:rFonts w:ascii="Times New Roman" w:hAnsi="Times New Roman"/>
          <w:color w:val="000000"/>
          <w:sz w:val="26"/>
          <w:szCs w:val="26"/>
        </w:rPr>
        <w:t xml:space="preserve"> Страны Латинской Америки в середине ХХ века. Аграрные реформы и импортозамещающая индустриализация. Революция на Кубе. Переход Кубы к социалистическому развитию. Эрнесто Че Гевара. Революции и гражданские войны в Центральной Америке. Реформы в странах Латинской Америки в 1950–1970-х гг. Преобразования «Народного единства» в Чили. Кризис реформ и военный переворот в Чили. Диктаторские режимы в странах Южной Америки. Переход к демократии и усиление левых сил. Причины и последствия революционных движений на Кубе и в Центральной Америке.</w:t>
      </w:r>
    </w:p>
    <w:p w:rsidR="003B27AF" w:rsidRPr="006A4D39" w:rsidRDefault="003B27AF" w:rsidP="006A3A65">
      <w:pPr>
        <w:spacing w:after="0" w:line="240" w:lineRule="auto"/>
        <w:ind w:left="120"/>
        <w:jc w:val="both"/>
        <w:rPr>
          <w:sz w:val="26"/>
          <w:szCs w:val="26"/>
        </w:rPr>
      </w:pPr>
    </w:p>
    <w:p w:rsidR="003B27AF" w:rsidRPr="006A4D39" w:rsidRDefault="00C34FA3" w:rsidP="006A3A65">
      <w:pPr>
        <w:spacing w:after="0" w:line="240" w:lineRule="auto"/>
        <w:ind w:left="120"/>
        <w:jc w:val="both"/>
        <w:rPr>
          <w:sz w:val="26"/>
          <w:szCs w:val="26"/>
        </w:rPr>
      </w:pPr>
      <w:r w:rsidRPr="006A4D39">
        <w:rPr>
          <w:rFonts w:ascii="Times New Roman" w:hAnsi="Times New Roman"/>
          <w:b/>
          <w:color w:val="000000"/>
          <w:sz w:val="26"/>
          <w:szCs w:val="26"/>
        </w:rPr>
        <w:t xml:space="preserve">Международные отношения во второй половине ХХ – начале ХХI </w:t>
      </w:r>
      <w:proofErr w:type="gramStart"/>
      <w:r w:rsidRPr="006A4D39">
        <w:rPr>
          <w:rFonts w:ascii="Times New Roman" w:hAnsi="Times New Roman"/>
          <w:b/>
          <w:color w:val="000000"/>
          <w:sz w:val="26"/>
          <w:szCs w:val="26"/>
        </w:rPr>
        <w:t>в</w:t>
      </w:r>
      <w:proofErr w:type="gramEnd"/>
      <w:r w:rsidRPr="006A4D39">
        <w:rPr>
          <w:rFonts w:ascii="Times New Roman" w:hAnsi="Times New Roman"/>
          <w:b/>
          <w:color w:val="000000"/>
          <w:sz w:val="26"/>
          <w:szCs w:val="26"/>
        </w:rPr>
        <w:t>.</w:t>
      </w:r>
    </w:p>
    <w:p w:rsidR="003B27AF" w:rsidRPr="006A4D39" w:rsidRDefault="00C34FA3" w:rsidP="006A3A65">
      <w:pPr>
        <w:spacing w:after="0" w:line="240" w:lineRule="auto"/>
        <w:ind w:firstLine="600"/>
        <w:jc w:val="both"/>
        <w:rPr>
          <w:sz w:val="26"/>
          <w:szCs w:val="26"/>
        </w:rPr>
      </w:pPr>
      <w:r w:rsidRPr="006A4D39">
        <w:rPr>
          <w:rFonts w:ascii="Times New Roman" w:hAnsi="Times New Roman"/>
          <w:i/>
          <w:color w:val="000000"/>
          <w:sz w:val="26"/>
          <w:szCs w:val="26"/>
        </w:rPr>
        <w:t>Международные отношения в конце 1940-х – конце 1980-х гг.</w:t>
      </w:r>
      <w:r w:rsidRPr="006A4D39">
        <w:rPr>
          <w:rFonts w:ascii="Times New Roman" w:hAnsi="Times New Roman"/>
          <w:color w:val="000000"/>
          <w:sz w:val="26"/>
          <w:szCs w:val="26"/>
        </w:rPr>
        <w:t xml:space="preserve"> Гонка вооружений СССР и США, ее последствия. Ракетно-космическое соперничество. Международные отношения в 1950-е годы. «Новые рубежи» Дж. Кеннеди и Берлинский кризис. Карибский кризис. Договор о запрещении ядерных испытаний. Советско-китайский конфликт. Усиление нестабильности в мире и Договор о </w:t>
      </w:r>
      <w:r w:rsidRPr="006A4D39">
        <w:rPr>
          <w:rFonts w:ascii="Times New Roman" w:hAnsi="Times New Roman"/>
          <w:color w:val="000000"/>
          <w:sz w:val="26"/>
          <w:szCs w:val="26"/>
        </w:rPr>
        <w:lastRenderedPageBreak/>
        <w:t xml:space="preserve">нераспространении ядерного оружия. Договоры ОСВ-1 и </w:t>
      </w:r>
      <w:proofErr w:type="gramStart"/>
      <w:r w:rsidRPr="006A4D39">
        <w:rPr>
          <w:rFonts w:ascii="Times New Roman" w:hAnsi="Times New Roman"/>
          <w:color w:val="000000"/>
          <w:sz w:val="26"/>
          <w:szCs w:val="26"/>
        </w:rPr>
        <w:t>ПРО</w:t>
      </w:r>
      <w:proofErr w:type="gramEnd"/>
      <w:r w:rsidRPr="006A4D39">
        <w:rPr>
          <w:rFonts w:ascii="Times New Roman" w:hAnsi="Times New Roman"/>
          <w:color w:val="000000"/>
          <w:sz w:val="26"/>
          <w:szCs w:val="26"/>
        </w:rPr>
        <w:t>. Хельсинский акт. Договоры ОСВ-2 и ракетный кризис. События в Афганистане и возвращение к политике холодной войны. Конец холодной войны.</w:t>
      </w:r>
    </w:p>
    <w:p w:rsidR="003B27AF" w:rsidRPr="006A4D39" w:rsidRDefault="00C34FA3" w:rsidP="006A3A65">
      <w:pPr>
        <w:spacing w:after="0" w:line="240" w:lineRule="auto"/>
        <w:ind w:firstLine="600"/>
        <w:jc w:val="both"/>
        <w:rPr>
          <w:sz w:val="26"/>
          <w:szCs w:val="26"/>
        </w:rPr>
      </w:pPr>
      <w:r w:rsidRPr="006A4D39">
        <w:rPr>
          <w:rFonts w:ascii="Times New Roman" w:hAnsi="Times New Roman"/>
          <w:i/>
          <w:color w:val="000000"/>
          <w:sz w:val="26"/>
          <w:szCs w:val="26"/>
        </w:rPr>
        <w:t xml:space="preserve">Международные отношения в 1990-е – 2023 г. </w:t>
      </w:r>
      <w:r w:rsidRPr="006A4D39">
        <w:rPr>
          <w:rFonts w:ascii="Times New Roman" w:hAnsi="Times New Roman"/>
          <w:color w:val="000000"/>
          <w:sz w:val="26"/>
          <w:szCs w:val="26"/>
        </w:rPr>
        <w:t>Международные отношения в 1990-е – 2023 г. Расширение НАТО на Восток. Конфликт на Балканах. Военные интервенции НАТО. Кризис глобального доминирования Запада. Обострение противостояния России и Запада. Интеграционные процессы в современном мире: БРИКС, ЕАЭС, СНГ, ШОС, АСЕАН.</w:t>
      </w:r>
    </w:p>
    <w:p w:rsidR="003B27AF" w:rsidRPr="006A4D39" w:rsidRDefault="003B27AF" w:rsidP="006A3A65">
      <w:pPr>
        <w:spacing w:after="0" w:line="240" w:lineRule="auto"/>
        <w:ind w:left="120"/>
        <w:jc w:val="both"/>
        <w:rPr>
          <w:sz w:val="26"/>
          <w:szCs w:val="26"/>
        </w:rPr>
      </w:pPr>
    </w:p>
    <w:p w:rsidR="003B27AF" w:rsidRPr="006A4D39" w:rsidRDefault="00C34FA3" w:rsidP="006A3A65">
      <w:pPr>
        <w:spacing w:after="0" w:line="240" w:lineRule="auto"/>
        <w:ind w:left="120"/>
        <w:jc w:val="both"/>
        <w:rPr>
          <w:sz w:val="26"/>
          <w:szCs w:val="26"/>
        </w:rPr>
      </w:pPr>
      <w:r w:rsidRPr="006A4D39">
        <w:rPr>
          <w:rFonts w:ascii="Times New Roman" w:hAnsi="Times New Roman"/>
          <w:b/>
          <w:color w:val="000000"/>
          <w:sz w:val="26"/>
          <w:szCs w:val="26"/>
        </w:rPr>
        <w:t xml:space="preserve">Наука и культура во второй половине ХХ – начале ХХI </w:t>
      </w:r>
      <w:proofErr w:type="gramStart"/>
      <w:r w:rsidRPr="006A4D39">
        <w:rPr>
          <w:rFonts w:ascii="Times New Roman" w:hAnsi="Times New Roman"/>
          <w:b/>
          <w:color w:val="000000"/>
          <w:sz w:val="26"/>
          <w:szCs w:val="26"/>
        </w:rPr>
        <w:t>в</w:t>
      </w:r>
      <w:proofErr w:type="gramEnd"/>
      <w:r w:rsidRPr="006A4D39">
        <w:rPr>
          <w:rFonts w:ascii="Times New Roman" w:hAnsi="Times New Roman"/>
          <w:b/>
          <w:color w:val="000000"/>
          <w:sz w:val="26"/>
          <w:szCs w:val="26"/>
        </w:rPr>
        <w:t>.</w:t>
      </w:r>
    </w:p>
    <w:p w:rsidR="003B27AF" w:rsidRPr="006A4D39" w:rsidRDefault="00C34FA3" w:rsidP="006A3A65">
      <w:pPr>
        <w:spacing w:after="0" w:line="240" w:lineRule="auto"/>
        <w:ind w:firstLine="600"/>
        <w:jc w:val="both"/>
        <w:rPr>
          <w:sz w:val="26"/>
          <w:szCs w:val="26"/>
        </w:rPr>
      </w:pPr>
      <w:proofErr w:type="gramStart"/>
      <w:r w:rsidRPr="006A4D39">
        <w:rPr>
          <w:rFonts w:ascii="Times New Roman" w:hAnsi="Times New Roman"/>
          <w:i/>
          <w:color w:val="000000"/>
          <w:sz w:val="26"/>
          <w:szCs w:val="26"/>
        </w:rPr>
        <w:t xml:space="preserve">Наука и культура во второй половине ХХ в. – начале ХХI в. </w:t>
      </w:r>
      <w:r w:rsidRPr="006A4D39">
        <w:rPr>
          <w:rFonts w:ascii="Times New Roman" w:hAnsi="Times New Roman"/>
          <w:color w:val="000000"/>
          <w:sz w:val="26"/>
          <w:szCs w:val="26"/>
        </w:rPr>
        <w:t>Важнейшие направления развития науки во второй половине ХХ – начале ХХI в. Ядерная энергетика.</w:t>
      </w:r>
      <w:proofErr w:type="gramEnd"/>
      <w:r w:rsidRPr="006A4D39">
        <w:rPr>
          <w:rFonts w:ascii="Times New Roman" w:hAnsi="Times New Roman"/>
          <w:color w:val="000000"/>
          <w:sz w:val="26"/>
          <w:szCs w:val="26"/>
        </w:rPr>
        <w:t xml:space="preserve"> Освоение космоса. Развитие культуры и искусства во второй половине ХХ – начале ХХI </w:t>
      </w:r>
      <w:proofErr w:type="gramStart"/>
      <w:r w:rsidRPr="006A4D39">
        <w:rPr>
          <w:rFonts w:ascii="Times New Roman" w:hAnsi="Times New Roman"/>
          <w:color w:val="000000"/>
          <w:sz w:val="26"/>
          <w:szCs w:val="26"/>
        </w:rPr>
        <w:t>в</w:t>
      </w:r>
      <w:proofErr w:type="gramEnd"/>
      <w:r w:rsidRPr="006A4D39">
        <w:rPr>
          <w:rFonts w:ascii="Times New Roman" w:hAnsi="Times New Roman"/>
          <w:color w:val="000000"/>
          <w:sz w:val="26"/>
          <w:szCs w:val="26"/>
        </w:rPr>
        <w:t xml:space="preserve">.: </w:t>
      </w:r>
      <w:proofErr w:type="gramStart"/>
      <w:r w:rsidRPr="006A4D39">
        <w:rPr>
          <w:rFonts w:ascii="Times New Roman" w:hAnsi="Times New Roman"/>
          <w:color w:val="000000"/>
          <w:sz w:val="26"/>
          <w:szCs w:val="26"/>
        </w:rPr>
        <w:t>литература</w:t>
      </w:r>
      <w:proofErr w:type="gramEnd"/>
      <w:r w:rsidRPr="006A4D39">
        <w:rPr>
          <w:rFonts w:ascii="Times New Roman" w:hAnsi="Times New Roman"/>
          <w:color w:val="000000"/>
          <w:sz w:val="26"/>
          <w:szCs w:val="26"/>
        </w:rPr>
        <w:t xml:space="preserve">, театральное искусство, музыка, архитектура, изобразительное искусство. Олимпийское движение Глобальные проблемы современности. </w:t>
      </w:r>
    </w:p>
    <w:p w:rsidR="003B27AF" w:rsidRPr="006A4D39" w:rsidRDefault="003B27AF" w:rsidP="006A3A65">
      <w:pPr>
        <w:spacing w:after="0" w:line="240" w:lineRule="auto"/>
        <w:ind w:left="120"/>
        <w:rPr>
          <w:sz w:val="26"/>
          <w:szCs w:val="26"/>
        </w:rPr>
      </w:pPr>
      <w:bookmarkStart w:id="11" w:name="_Toc143611215"/>
      <w:bookmarkEnd w:id="11"/>
    </w:p>
    <w:p w:rsidR="003B27AF" w:rsidRPr="006A4D39" w:rsidRDefault="003B27AF" w:rsidP="006A3A65">
      <w:pPr>
        <w:spacing w:after="0" w:line="240" w:lineRule="auto"/>
        <w:ind w:left="120"/>
        <w:jc w:val="both"/>
        <w:rPr>
          <w:sz w:val="26"/>
          <w:szCs w:val="26"/>
        </w:rPr>
      </w:pPr>
    </w:p>
    <w:p w:rsidR="003B27AF" w:rsidRPr="006A4D39" w:rsidRDefault="00C34FA3" w:rsidP="006A3A65">
      <w:pPr>
        <w:spacing w:after="0" w:line="240" w:lineRule="auto"/>
        <w:ind w:left="120"/>
        <w:jc w:val="both"/>
        <w:rPr>
          <w:sz w:val="26"/>
          <w:szCs w:val="26"/>
        </w:rPr>
      </w:pPr>
      <w:r w:rsidRPr="006A4D39">
        <w:rPr>
          <w:rFonts w:ascii="Times New Roman" w:hAnsi="Times New Roman"/>
          <w:b/>
          <w:color w:val="000000"/>
          <w:sz w:val="26"/>
          <w:szCs w:val="26"/>
        </w:rPr>
        <w:t>ИСТОРИЯ РОССИИ. 1945 ГОД – НАЧАЛО ХХ</w:t>
      </w:r>
      <w:proofErr w:type="gramStart"/>
      <w:r w:rsidRPr="006A4D39">
        <w:rPr>
          <w:rFonts w:ascii="Times New Roman" w:hAnsi="Times New Roman"/>
          <w:b/>
          <w:color w:val="000000"/>
          <w:sz w:val="26"/>
          <w:szCs w:val="26"/>
        </w:rPr>
        <w:t>I</w:t>
      </w:r>
      <w:proofErr w:type="gramEnd"/>
      <w:r w:rsidRPr="006A4D39">
        <w:rPr>
          <w:rFonts w:ascii="Times New Roman" w:hAnsi="Times New Roman"/>
          <w:b/>
          <w:color w:val="000000"/>
          <w:sz w:val="26"/>
          <w:szCs w:val="26"/>
        </w:rPr>
        <w:t xml:space="preserve"> ВЕКА</w:t>
      </w:r>
    </w:p>
    <w:p w:rsidR="003B27AF" w:rsidRPr="006A4D39" w:rsidRDefault="00C34FA3" w:rsidP="006A3A65">
      <w:pPr>
        <w:spacing w:after="0" w:line="240" w:lineRule="auto"/>
        <w:ind w:left="120"/>
        <w:jc w:val="both"/>
        <w:rPr>
          <w:sz w:val="26"/>
          <w:szCs w:val="26"/>
        </w:rPr>
      </w:pPr>
      <w:r w:rsidRPr="006A4D39">
        <w:rPr>
          <w:rFonts w:ascii="Times New Roman" w:hAnsi="Times New Roman"/>
          <w:b/>
          <w:color w:val="000000"/>
          <w:sz w:val="26"/>
          <w:szCs w:val="26"/>
        </w:rPr>
        <w:t>СССР в 1945–1991 гг.</w:t>
      </w:r>
    </w:p>
    <w:p w:rsidR="003B27AF" w:rsidRPr="006A4D39" w:rsidRDefault="00C34FA3" w:rsidP="006A3A65">
      <w:pPr>
        <w:spacing w:after="0" w:line="240" w:lineRule="auto"/>
        <w:ind w:firstLine="600"/>
        <w:jc w:val="both"/>
        <w:rPr>
          <w:sz w:val="26"/>
          <w:szCs w:val="26"/>
        </w:rPr>
      </w:pPr>
      <w:r w:rsidRPr="006A4D39">
        <w:rPr>
          <w:rFonts w:ascii="Times New Roman" w:hAnsi="Times New Roman"/>
          <w:i/>
          <w:color w:val="000000"/>
          <w:sz w:val="26"/>
          <w:szCs w:val="26"/>
        </w:rPr>
        <w:t xml:space="preserve">СССР в послевоенные годы. </w:t>
      </w:r>
      <w:r w:rsidRPr="006A4D39">
        <w:rPr>
          <w:rFonts w:ascii="Times New Roman" w:hAnsi="Times New Roman"/>
          <w:color w:val="000000"/>
          <w:sz w:val="26"/>
          <w:szCs w:val="26"/>
        </w:rPr>
        <w:t>Послевоенные годы. Влияние Победы. Потери и демографические проблемы. Социальная адаптация фронтовиков. Репатриация. Борьба с беспризорностью и преступностью. Восстановление и развитие экономики и социальной сферы. Восстановление промышленности. Сельское хозяйство. Меры по улучшению жизни населения.</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 xml:space="preserve">Политическая система в послевоенные годы. Сталин и его окружение. Союзный центр и национальные регионы: проблемы взаимоотношений. Послевоенные репрессии. </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 xml:space="preserve">Идеология, наука, культура и спорт в послевоенные годы. Соперничество в высших эшелонах власти. Усиление идеологического контроля над обществом. Основные тенденции развития советской литературы и искусства. Развитие советской науки. Советский спорт. </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Место и роль СССР в послевоенном мире. Укрепление геополитических позиций СССР. Послевоенные договоры с побежденными противниками. Начало холодной войны, ее причины и особенности. Раскол Европы и оформление биполярного мира. СССР и страны Азии</w:t>
      </w:r>
    </w:p>
    <w:p w:rsidR="003B27AF" w:rsidRPr="006A4D39" w:rsidRDefault="00C34FA3" w:rsidP="006A3A65">
      <w:pPr>
        <w:spacing w:after="0" w:line="240" w:lineRule="auto"/>
        <w:ind w:firstLine="600"/>
        <w:jc w:val="both"/>
        <w:rPr>
          <w:sz w:val="26"/>
          <w:szCs w:val="26"/>
        </w:rPr>
      </w:pPr>
      <w:r w:rsidRPr="006A4D39">
        <w:rPr>
          <w:rFonts w:ascii="Times New Roman" w:hAnsi="Times New Roman"/>
          <w:i/>
          <w:color w:val="000000"/>
          <w:sz w:val="26"/>
          <w:szCs w:val="26"/>
        </w:rPr>
        <w:t xml:space="preserve">СССР в 1953–1964 гг. </w:t>
      </w:r>
      <w:r w:rsidRPr="006A4D39">
        <w:rPr>
          <w:rFonts w:ascii="Times New Roman" w:hAnsi="Times New Roman"/>
          <w:color w:val="000000"/>
          <w:sz w:val="26"/>
          <w:szCs w:val="26"/>
        </w:rPr>
        <w:t>Смерть Сталина и настроения в обществе. Борьба за власть в советском руководстве. Н.С. Хрущев. ХХ съезд КПСС и идеологическая кампания по разоблачению культа личности Сталина. Реабилитация жертв политических репрессий. Реорганизация государственных органов, партийных и общественных организаций. Новая Программа КПСС и проект Конституции СССР.</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 xml:space="preserve">Основные направления экономического и социального развития СССР в 1953–1964 гг. Экономический курс Г.М. Маленкова. Развитие промышленности. Военный и гражданский секторы экономики. Развитие сельского хозяйства и попытки решения продовольственной проблемы. Социальное развитие. </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 xml:space="preserve">Развитие науки и техники в 1953–1964 гг. Научно-техническая революция в СССР. Развитие компьютерной техники. Организация науки. Фундаментальная </w:t>
      </w:r>
      <w:r w:rsidRPr="006A4D39">
        <w:rPr>
          <w:rFonts w:ascii="Times New Roman" w:hAnsi="Times New Roman"/>
          <w:color w:val="000000"/>
          <w:sz w:val="26"/>
          <w:szCs w:val="26"/>
        </w:rPr>
        <w:lastRenderedPageBreak/>
        <w:t xml:space="preserve">наука и производство. Развитие гуманитарных наук. Открытие новых месторождений. Освоение Арктики и Антарктики. Самолетостроение и ракетостроение. Освоение космоса. </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 xml:space="preserve">Культурное пространство в 1953–1964 гг. Условия развития советской культуры. Первые признаки наступления оттепели в культурной сфере. Власть и интеллигенция. Развитие образования. Власть и церковь. Зарождение новых форм общественной жизни. Развитие советского спорта. </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 xml:space="preserve">Перемены в повседневной жизни в 1953–1964 гг. Революция благосостояния. Демография. Изменение условий и оплаты труда. Перемены в пенсионной системе. Общественные фонды потребления. Решение жилищной проблемы. Жизнь на селе. Популярные формы досуга. Изменение структуры питания. Товары первой необходимости. Книги, журналы, газеты. Туризм. Изменение общественных настроений и ожиданий. </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Новый курс советской внешней политики: от конфронтации к диалогу. СССР и страны Запада. Гонка вооружений. СССР и мировая социалистическая система. Распад колониальной системы. СССР и страны третьего мира</w:t>
      </w:r>
    </w:p>
    <w:p w:rsidR="003B27AF" w:rsidRPr="006A4D39" w:rsidRDefault="00C34FA3" w:rsidP="006A3A65">
      <w:pPr>
        <w:spacing w:after="0" w:line="240" w:lineRule="auto"/>
        <w:ind w:firstLine="600"/>
        <w:jc w:val="both"/>
        <w:rPr>
          <w:sz w:val="26"/>
          <w:szCs w:val="26"/>
        </w:rPr>
      </w:pPr>
      <w:r w:rsidRPr="006A4D39">
        <w:rPr>
          <w:rFonts w:ascii="Times New Roman" w:hAnsi="Times New Roman"/>
          <w:i/>
          <w:color w:val="000000"/>
          <w:sz w:val="26"/>
          <w:szCs w:val="26"/>
        </w:rPr>
        <w:t xml:space="preserve">СССР в 1964–1985 гг. </w:t>
      </w:r>
      <w:r w:rsidRPr="006A4D39">
        <w:rPr>
          <w:rFonts w:ascii="Times New Roman" w:hAnsi="Times New Roman"/>
          <w:color w:val="000000"/>
          <w:sz w:val="26"/>
          <w:szCs w:val="26"/>
        </w:rPr>
        <w:t xml:space="preserve">Политическое развитие СССР в 1964–1985 гг. Итоги и значение «великого десятилетия» Н.С. Хрущева. Политический курс Л.И. Брежнева. Конституция СССР 1977 г. </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 xml:space="preserve">Особенности социально-экономического развития СССР в 1964–1985 гг. Новые ориентиры аграрной политики: реформа 1965 г. и ее результаты. </w:t>
      </w:r>
      <w:proofErr w:type="spellStart"/>
      <w:r w:rsidRPr="006A4D39">
        <w:rPr>
          <w:rFonts w:ascii="Times New Roman" w:hAnsi="Times New Roman"/>
          <w:color w:val="000000"/>
          <w:sz w:val="26"/>
          <w:szCs w:val="26"/>
        </w:rPr>
        <w:t>Косыгинская</w:t>
      </w:r>
      <w:proofErr w:type="spellEnd"/>
      <w:r w:rsidRPr="006A4D39">
        <w:rPr>
          <w:rFonts w:ascii="Times New Roman" w:hAnsi="Times New Roman"/>
          <w:color w:val="000000"/>
          <w:sz w:val="26"/>
          <w:szCs w:val="26"/>
        </w:rPr>
        <w:t xml:space="preserve"> реформа промышленности. Рост социально-экономических проблем. </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 xml:space="preserve">Развитие науки, образования, здравоохранения. Научные и технические приоритеты. Советская космическая программа. Развитие образования. Советское здравоохранение. </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 xml:space="preserve">Идеология и культура. Новые идеологические ориентиры. Концепция «развитого социализма». Диссиденты и неформалы. Литература и искусство: поиски новых путей. Достижения советского спорта. </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 xml:space="preserve">Повседневная жизнь советского общества в 1964–1985 гг. Общественные настроения. </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 xml:space="preserve">Национальная политика и национальные движения. Новая историческая общность. Изменение национального состава населения СССР. Развитие республик в рамках единого государства. Национальные движения. Эволюция национальной политики. </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Внешняя политика СССР в 1964–1985 гг. Новые вызовы внешнего мира. Отношения СССР со странами Запада. Совещание по безопасности и сотрудничеству в Европе (СБСЕ). СССР и развивающиеся страны. Ввод советских войск в Афганистан. СССР и страны социализма.</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 xml:space="preserve">СССР и мир </w:t>
      </w:r>
      <w:proofErr w:type="gramStart"/>
      <w:r w:rsidRPr="006A4D39">
        <w:rPr>
          <w:rFonts w:ascii="Times New Roman" w:hAnsi="Times New Roman"/>
          <w:color w:val="000000"/>
          <w:sz w:val="26"/>
          <w:szCs w:val="26"/>
        </w:rPr>
        <w:t>в начале</w:t>
      </w:r>
      <w:proofErr w:type="gramEnd"/>
      <w:r w:rsidRPr="006A4D39">
        <w:rPr>
          <w:rFonts w:ascii="Times New Roman" w:hAnsi="Times New Roman"/>
          <w:color w:val="000000"/>
          <w:sz w:val="26"/>
          <w:szCs w:val="26"/>
        </w:rPr>
        <w:t xml:space="preserve"> 1980-х гг. Нарастание кризисных явлений в СССР. Ю.В. Андропов и начало формирования идеологии перемен. М.С. Горбачев и его окружение: курс на реформы.</w:t>
      </w:r>
    </w:p>
    <w:p w:rsidR="003B27AF" w:rsidRPr="006A4D39" w:rsidRDefault="00C34FA3" w:rsidP="006A3A65">
      <w:pPr>
        <w:spacing w:after="0" w:line="240" w:lineRule="auto"/>
        <w:ind w:firstLine="600"/>
        <w:jc w:val="both"/>
        <w:rPr>
          <w:sz w:val="26"/>
          <w:szCs w:val="26"/>
        </w:rPr>
      </w:pPr>
      <w:r w:rsidRPr="006A4D39">
        <w:rPr>
          <w:rFonts w:ascii="Times New Roman" w:hAnsi="Times New Roman"/>
          <w:i/>
          <w:color w:val="000000"/>
          <w:sz w:val="26"/>
          <w:szCs w:val="26"/>
        </w:rPr>
        <w:t xml:space="preserve">СССР в 1985–1991 гг. </w:t>
      </w:r>
      <w:r w:rsidRPr="006A4D39">
        <w:rPr>
          <w:rFonts w:ascii="Times New Roman" w:hAnsi="Times New Roman"/>
          <w:color w:val="000000"/>
          <w:sz w:val="26"/>
          <w:szCs w:val="26"/>
        </w:rPr>
        <w:t xml:space="preserve">Социально-экономическое развитие СССР в 1985–1991 гг. Первый этап преобразований М.С. Горбачева: концепция ускорения социально-экономического развития. Второй этап экономических реформ. Экономический кризис и окончательное разрушение советской модели экономики. Разработка программ перехода к рыночной экономике. </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lastRenderedPageBreak/>
        <w:t xml:space="preserve">Перемены в духовной сфере в годы перестройки. Гласность и плюрализм. Литература. Кино и театр. Реабилитация жертв политических репрессий. Новый этап в государственно-конфессиональных отношениях. Результаты политики гласности. </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Реформа политической системы СССР и ее итоги. Начало изменения советской политической системы. Конституционная реформа 1988–1991 гг. I Съезд народных депутатов СССР и его значение. Становление многопартийности. Кризи</w:t>
      </w:r>
      <w:proofErr w:type="gramStart"/>
      <w:r w:rsidRPr="006A4D39">
        <w:rPr>
          <w:rFonts w:ascii="Times New Roman" w:hAnsi="Times New Roman"/>
          <w:color w:val="000000"/>
          <w:sz w:val="26"/>
          <w:szCs w:val="26"/>
        </w:rPr>
        <w:t>с в КПСС</w:t>
      </w:r>
      <w:proofErr w:type="gramEnd"/>
      <w:r w:rsidRPr="006A4D39">
        <w:rPr>
          <w:rFonts w:ascii="Times New Roman" w:hAnsi="Times New Roman"/>
          <w:color w:val="000000"/>
          <w:sz w:val="26"/>
          <w:szCs w:val="26"/>
        </w:rPr>
        <w:t xml:space="preserve"> и создание Коммунистической партии РСФСР. </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 xml:space="preserve">Новое политическое мышление и перемены во внешней политике. СССР и Запад. Начало разоружения. Разблокирование региональных конфликтов. Распад социалистической системы. Результаты политики нового мышления. Отношение к М.С. Горбачеву и его внешней политике в СССР и в мире. </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Национальная политика и подъем национальных движений. Кризис межнациональных отношений. Нарастание националистических и сепаратистских настроений, обострение межнациональных конфликтов. Противостояние между союзным центром и партийным руководством республик. Декларация о государственном суверенитете РСФСР. Разработка нового союзного договора. Августовский политический кризис 1991 года. Распад СССР.</w:t>
      </w:r>
    </w:p>
    <w:p w:rsidR="003B27AF" w:rsidRPr="006A4D39" w:rsidRDefault="003B27AF" w:rsidP="006A3A65">
      <w:pPr>
        <w:spacing w:after="0" w:line="240" w:lineRule="auto"/>
        <w:ind w:left="120"/>
        <w:jc w:val="both"/>
        <w:rPr>
          <w:sz w:val="26"/>
          <w:szCs w:val="26"/>
        </w:rPr>
      </w:pPr>
    </w:p>
    <w:p w:rsidR="003B27AF" w:rsidRPr="006A4D39" w:rsidRDefault="00C34FA3" w:rsidP="006A3A65">
      <w:pPr>
        <w:spacing w:after="0" w:line="240" w:lineRule="auto"/>
        <w:ind w:left="120"/>
        <w:jc w:val="both"/>
        <w:rPr>
          <w:sz w:val="26"/>
          <w:szCs w:val="26"/>
        </w:rPr>
      </w:pPr>
      <w:r w:rsidRPr="006A4D39">
        <w:rPr>
          <w:rFonts w:ascii="Times New Roman" w:hAnsi="Times New Roman"/>
          <w:b/>
          <w:color w:val="000000"/>
          <w:sz w:val="26"/>
          <w:szCs w:val="26"/>
        </w:rPr>
        <w:t>Российская Федерация в 1992 – начале 2020-х гг.</w:t>
      </w:r>
    </w:p>
    <w:p w:rsidR="003B27AF" w:rsidRPr="006A4D39" w:rsidRDefault="00C34FA3" w:rsidP="006A3A65">
      <w:pPr>
        <w:spacing w:after="0" w:line="240" w:lineRule="auto"/>
        <w:ind w:firstLine="600"/>
        <w:jc w:val="both"/>
        <w:rPr>
          <w:sz w:val="26"/>
          <w:szCs w:val="26"/>
        </w:rPr>
      </w:pPr>
      <w:r w:rsidRPr="006A4D39">
        <w:rPr>
          <w:rFonts w:ascii="Times New Roman" w:hAnsi="Times New Roman"/>
          <w:i/>
          <w:color w:val="000000"/>
          <w:sz w:val="26"/>
          <w:szCs w:val="26"/>
        </w:rPr>
        <w:t xml:space="preserve">Российская Федерация в 1990-е гг. </w:t>
      </w:r>
      <w:r w:rsidRPr="006A4D39">
        <w:rPr>
          <w:rFonts w:ascii="Times New Roman" w:hAnsi="Times New Roman"/>
          <w:color w:val="000000"/>
          <w:sz w:val="26"/>
          <w:szCs w:val="26"/>
        </w:rPr>
        <w:t xml:space="preserve">Российская экономика в условиях рынка. Начало радикальных экономических преобразований. </w:t>
      </w:r>
      <w:proofErr w:type="spellStart"/>
      <w:r w:rsidRPr="006A4D39">
        <w:rPr>
          <w:rFonts w:ascii="Times New Roman" w:hAnsi="Times New Roman"/>
          <w:color w:val="000000"/>
          <w:sz w:val="26"/>
          <w:szCs w:val="26"/>
        </w:rPr>
        <w:t>Ваучерная</w:t>
      </w:r>
      <w:proofErr w:type="spellEnd"/>
      <w:r w:rsidRPr="006A4D39">
        <w:rPr>
          <w:rFonts w:ascii="Times New Roman" w:hAnsi="Times New Roman"/>
          <w:color w:val="000000"/>
          <w:sz w:val="26"/>
          <w:szCs w:val="26"/>
        </w:rPr>
        <w:t xml:space="preserve"> приватизация. Положение в экономике России в 1992–1998 гг. Корректировка курса реформ. «Олигархический капитализм» и финансовые кризисы. Дефолт 1998 года и его последствия. Россия после дефолта. Результаты экономических реформ 1990-х гг. Политическое развитие Российской Федерации. Разработка новой Конституции России. Нарастание политико-конституционного кризиса в условиях ухудшения экономической ситуации. Трагические события осени 1993 г. в Москве. Конституция России 1993 года и ее значение. Российская многопартийность и становление современного парламентаризма. Выборы Президента РФ в 1996 году. Результаты политического развития России в 1990-е гг. Отставка Президента России Б.Н. Ельцина. </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 xml:space="preserve">Межнациональные отношения и национальная политика. Народы и регионы России после распада СССР. Федеративный договор. Военно-политический кризис в Чеченской Республике. </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 xml:space="preserve">Повседневная жизнь. Изменения в структуре российского общества и условиях жизни различных групп населения в 1990-е гг. Численность и доходы населения. Социальное расслоение. Досуг и туризм. </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Внешняя политика Российской Федерации в 1990-е гг. Новое место России в мире. Взаимоотношения с США и странами Запада. Агрессия НАТО в Югославии и изменение политики России в отношении Запада. Отношения со странами Азии, Африки и Латинской Америки. Россия на постсоветском пространстве. Результаты внешней политики страны в 1990-е гг.</w:t>
      </w:r>
    </w:p>
    <w:p w:rsidR="003B27AF" w:rsidRPr="006A4D39" w:rsidRDefault="00C34FA3" w:rsidP="006A3A65">
      <w:pPr>
        <w:spacing w:after="0" w:line="240" w:lineRule="auto"/>
        <w:ind w:firstLine="600"/>
        <w:jc w:val="both"/>
        <w:rPr>
          <w:sz w:val="26"/>
          <w:szCs w:val="26"/>
        </w:rPr>
      </w:pPr>
      <w:r w:rsidRPr="006A4D39">
        <w:rPr>
          <w:rFonts w:ascii="Times New Roman" w:hAnsi="Times New Roman"/>
          <w:i/>
          <w:color w:val="000000"/>
          <w:sz w:val="26"/>
          <w:szCs w:val="26"/>
        </w:rPr>
        <w:t>Россия в ХХ</w:t>
      </w:r>
      <w:proofErr w:type="gramStart"/>
      <w:r w:rsidRPr="006A4D39">
        <w:rPr>
          <w:rFonts w:ascii="Times New Roman" w:hAnsi="Times New Roman"/>
          <w:i/>
          <w:color w:val="000000"/>
          <w:sz w:val="26"/>
          <w:szCs w:val="26"/>
        </w:rPr>
        <w:t>I</w:t>
      </w:r>
      <w:proofErr w:type="gramEnd"/>
      <w:r w:rsidRPr="006A4D39">
        <w:rPr>
          <w:rFonts w:ascii="Times New Roman" w:hAnsi="Times New Roman"/>
          <w:i/>
          <w:color w:val="000000"/>
          <w:sz w:val="26"/>
          <w:szCs w:val="26"/>
        </w:rPr>
        <w:t xml:space="preserve"> веке.</w:t>
      </w:r>
      <w:r w:rsidRPr="006A4D39">
        <w:rPr>
          <w:rFonts w:ascii="Times New Roman" w:hAnsi="Times New Roman"/>
          <w:color w:val="000000"/>
          <w:sz w:val="26"/>
          <w:szCs w:val="26"/>
        </w:rPr>
        <w:t xml:space="preserve"> Политические вызовы и новые приоритеты внутренней политики России в начале ХХ</w:t>
      </w:r>
      <w:proofErr w:type="gramStart"/>
      <w:r w:rsidRPr="006A4D39">
        <w:rPr>
          <w:rFonts w:ascii="Times New Roman" w:hAnsi="Times New Roman"/>
          <w:color w:val="000000"/>
          <w:sz w:val="26"/>
          <w:szCs w:val="26"/>
        </w:rPr>
        <w:t>I</w:t>
      </w:r>
      <w:proofErr w:type="gramEnd"/>
      <w:r w:rsidRPr="006A4D39">
        <w:rPr>
          <w:rFonts w:ascii="Times New Roman" w:hAnsi="Times New Roman"/>
          <w:color w:val="000000"/>
          <w:sz w:val="26"/>
          <w:szCs w:val="26"/>
        </w:rPr>
        <w:t xml:space="preserve"> в. Укрепление вертикали власти. Противодействие террористической угрозе. Урегулирование кризиса в Урегулирование кризиса в Чеченской Республике. Обеспечение гражданского согласия и единства общества. </w:t>
      </w:r>
      <w:r w:rsidRPr="006A4D39">
        <w:rPr>
          <w:rFonts w:ascii="Times New Roman" w:hAnsi="Times New Roman"/>
          <w:color w:val="000000"/>
          <w:sz w:val="26"/>
          <w:szCs w:val="26"/>
        </w:rPr>
        <w:lastRenderedPageBreak/>
        <w:t xml:space="preserve">Утверждение государственной символики. Военная реформа. Стабилизация политической системы в годы президентства В.В. Путина. </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 xml:space="preserve">Россия в 2008–2011 гг. Президент Д.А. Медведев и его программа. Военный конфликт в Закавказье. Новый этап политической реформы. Выборы в Государственную Думу 2011 г. </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Социально-экономическое развитие России в начале ХХ</w:t>
      </w:r>
      <w:proofErr w:type="gramStart"/>
      <w:r w:rsidRPr="006A4D39">
        <w:rPr>
          <w:rFonts w:ascii="Times New Roman" w:hAnsi="Times New Roman"/>
          <w:color w:val="000000"/>
          <w:sz w:val="26"/>
          <w:szCs w:val="26"/>
        </w:rPr>
        <w:t>I</w:t>
      </w:r>
      <w:proofErr w:type="gramEnd"/>
      <w:r w:rsidRPr="006A4D39">
        <w:rPr>
          <w:rFonts w:ascii="Times New Roman" w:hAnsi="Times New Roman"/>
          <w:color w:val="000000"/>
          <w:sz w:val="26"/>
          <w:szCs w:val="26"/>
        </w:rPr>
        <w:t xml:space="preserve"> в. Приоритетные национальные проекты. Экономическое развитие в 2000–2007 гг. Россия в системе мировой рыночной экономики. Мировой экономический кризис 2008 г. Социальная политика. Изменения в структуре, занятости и численности населения. </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Культура, наука, спорт и общественная жизнь в 1990-х – начале 2020-х гг. Последствия распада СССР в сфере науки, образования и культуры. Литература. Кинематограф. Музыка. Театр. Изобразительное и монументальное искусство. Развитие российской культуры в ХХ</w:t>
      </w:r>
      <w:proofErr w:type="gramStart"/>
      <w:r w:rsidRPr="006A4D39">
        <w:rPr>
          <w:rFonts w:ascii="Times New Roman" w:hAnsi="Times New Roman"/>
          <w:color w:val="000000"/>
          <w:sz w:val="26"/>
          <w:szCs w:val="26"/>
        </w:rPr>
        <w:t>I</w:t>
      </w:r>
      <w:proofErr w:type="gramEnd"/>
      <w:r w:rsidRPr="006A4D39">
        <w:rPr>
          <w:rFonts w:ascii="Times New Roman" w:hAnsi="Times New Roman"/>
          <w:color w:val="000000"/>
          <w:sz w:val="26"/>
          <w:szCs w:val="26"/>
        </w:rPr>
        <w:t xml:space="preserve"> в. Развитие науки. Формирование суверенной системы образования. Средства массовой информации. Российский спорт. Государство и основные религиозные конфессии. Повседневная жизнь. </w:t>
      </w:r>
    </w:p>
    <w:p w:rsidR="003B27AF" w:rsidRPr="006A4D39" w:rsidRDefault="00C34FA3" w:rsidP="006A3A65">
      <w:pPr>
        <w:spacing w:after="0" w:line="240" w:lineRule="auto"/>
        <w:ind w:firstLine="600"/>
        <w:jc w:val="both"/>
        <w:rPr>
          <w:sz w:val="26"/>
          <w:szCs w:val="26"/>
        </w:rPr>
      </w:pPr>
      <w:proofErr w:type="gramStart"/>
      <w:r w:rsidRPr="006A4D39">
        <w:rPr>
          <w:rFonts w:ascii="Times New Roman" w:hAnsi="Times New Roman"/>
          <w:color w:val="000000"/>
          <w:sz w:val="26"/>
          <w:szCs w:val="26"/>
        </w:rPr>
        <w:t>Внешняя политика в начале ХХI в. Россия в современном мире.</w:t>
      </w:r>
      <w:proofErr w:type="gramEnd"/>
      <w:r w:rsidRPr="006A4D39">
        <w:rPr>
          <w:rFonts w:ascii="Times New Roman" w:hAnsi="Times New Roman"/>
          <w:color w:val="000000"/>
          <w:sz w:val="26"/>
          <w:szCs w:val="26"/>
        </w:rPr>
        <w:t xml:space="preserve"> Становление нового внешнеполитического курса России в 2000–2007 гг. Рост международного авторитета России и возобновление конфронтации со странами Запада в 2008–2020 гг. </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 xml:space="preserve">Россия в 2012 – начале 2020-х гг. Укрепление обороноспособности страны. Социально-экономическое развитие. Выборы в Государственную Думу 2016 г. Выборы Президента РФ в 2018 г. Национальные цели развития страны. Конституционная реформа 2020 г. Выборы в Государственную Думу VIII созыва. </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 xml:space="preserve">Россия сегодня. Специальная военная операция (СВО). Отношения с Западом </w:t>
      </w:r>
      <w:proofErr w:type="gramStart"/>
      <w:r w:rsidRPr="006A4D39">
        <w:rPr>
          <w:rFonts w:ascii="Times New Roman" w:hAnsi="Times New Roman"/>
          <w:color w:val="000000"/>
          <w:sz w:val="26"/>
          <w:szCs w:val="26"/>
        </w:rPr>
        <w:t>в начале</w:t>
      </w:r>
      <w:proofErr w:type="gramEnd"/>
      <w:r w:rsidRPr="006A4D39">
        <w:rPr>
          <w:rFonts w:ascii="Times New Roman" w:hAnsi="Times New Roman"/>
          <w:color w:val="000000"/>
          <w:sz w:val="26"/>
          <w:szCs w:val="26"/>
        </w:rPr>
        <w:t xml:space="preserve"> XXI в. Давление на Россию со стороны США. Противодействие стратегии Запада в отношении России. Фальсификация истории. Возрождение нацизма. Украинский неонацизм. Переворот 2014 г. на Украине. Возвращение Крыма. Судьба Донбасса. Минские соглашения. Специальная военная операция. Противостояние с Западом. Украина – неонацистское государство. Новые регионы. СВО и российское общество. Россия – страна героев.</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Наш край в 1992–2022 гг.</w:t>
      </w:r>
    </w:p>
    <w:p w:rsidR="003B27AF" w:rsidRPr="006A4D39" w:rsidRDefault="00C34FA3" w:rsidP="006A3A65">
      <w:pPr>
        <w:spacing w:after="0" w:line="240" w:lineRule="auto"/>
        <w:ind w:left="120"/>
        <w:jc w:val="both"/>
        <w:rPr>
          <w:sz w:val="26"/>
          <w:szCs w:val="26"/>
        </w:rPr>
      </w:pPr>
      <w:r w:rsidRPr="006A4D39">
        <w:rPr>
          <w:rFonts w:ascii="Times New Roman" w:hAnsi="Times New Roman"/>
          <w:color w:val="000000"/>
          <w:sz w:val="26"/>
          <w:szCs w:val="26"/>
        </w:rPr>
        <w:t>Итоговое обобщение по курсу «История России. 1945 год – начало ХХ</w:t>
      </w:r>
      <w:proofErr w:type="gramStart"/>
      <w:r w:rsidRPr="006A4D39">
        <w:rPr>
          <w:rFonts w:ascii="Times New Roman" w:hAnsi="Times New Roman"/>
          <w:color w:val="000000"/>
          <w:sz w:val="26"/>
          <w:szCs w:val="26"/>
        </w:rPr>
        <w:t>I</w:t>
      </w:r>
      <w:proofErr w:type="gramEnd"/>
      <w:r w:rsidRPr="006A4D39">
        <w:rPr>
          <w:rFonts w:ascii="Times New Roman" w:hAnsi="Times New Roman"/>
          <w:color w:val="000000"/>
          <w:sz w:val="26"/>
          <w:szCs w:val="26"/>
        </w:rPr>
        <w:t xml:space="preserve"> века».</w:t>
      </w:r>
    </w:p>
    <w:p w:rsidR="003B27AF" w:rsidRPr="006A4D39" w:rsidRDefault="003B27AF" w:rsidP="006A3A65">
      <w:pPr>
        <w:spacing w:after="0" w:line="240" w:lineRule="auto"/>
        <w:rPr>
          <w:sz w:val="26"/>
          <w:szCs w:val="26"/>
        </w:rPr>
        <w:sectPr w:rsidR="003B27AF" w:rsidRPr="006A4D39">
          <w:pgSz w:w="11906" w:h="16383"/>
          <w:pgMar w:top="1134" w:right="850" w:bottom="1134" w:left="1701" w:header="720" w:footer="720" w:gutter="0"/>
          <w:cols w:space="720"/>
        </w:sectPr>
      </w:pPr>
    </w:p>
    <w:p w:rsidR="003B27AF" w:rsidRPr="006A4D39" w:rsidRDefault="00C34FA3" w:rsidP="006A3A65">
      <w:pPr>
        <w:spacing w:after="0" w:line="240" w:lineRule="auto"/>
        <w:ind w:left="120"/>
        <w:jc w:val="both"/>
        <w:rPr>
          <w:sz w:val="26"/>
          <w:szCs w:val="26"/>
        </w:rPr>
      </w:pPr>
      <w:bookmarkStart w:id="12" w:name="block-7381573"/>
      <w:bookmarkEnd w:id="7"/>
      <w:r w:rsidRPr="006A4D39">
        <w:rPr>
          <w:rFonts w:ascii="Times New Roman" w:hAnsi="Times New Roman"/>
          <w:b/>
          <w:color w:val="000000"/>
          <w:sz w:val="26"/>
          <w:szCs w:val="26"/>
        </w:rPr>
        <w:lastRenderedPageBreak/>
        <w:t>ПЛАНИРУЕМЫЕ РЕЗУЛЬТАТЫ ОСВОЕНИЯ ПРОГРАММЫ ПО ИСТОРИИ НА УРОВНЕ СРЕДНЕГО ОБЩЕГО ОБРАЗОВАНИЯ</w:t>
      </w:r>
    </w:p>
    <w:p w:rsidR="003B27AF" w:rsidRPr="006A4D39" w:rsidRDefault="003B27AF" w:rsidP="006A3A65">
      <w:pPr>
        <w:spacing w:after="0" w:line="240" w:lineRule="auto"/>
        <w:ind w:left="120"/>
        <w:jc w:val="both"/>
        <w:rPr>
          <w:sz w:val="26"/>
          <w:szCs w:val="26"/>
        </w:rPr>
      </w:pPr>
    </w:p>
    <w:p w:rsidR="003B27AF" w:rsidRPr="006A4D39" w:rsidRDefault="00C34FA3" w:rsidP="006A3A65">
      <w:pPr>
        <w:spacing w:after="0" w:line="240" w:lineRule="auto"/>
        <w:ind w:left="120"/>
        <w:jc w:val="both"/>
        <w:rPr>
          <w:sz w:val="26"/>
          <w:szCs w:val="26"/>
        </w:rPr>
      </w:pPr>
      <w:r w:rsidRPr="006A4D39">
        <w:rPr>
          <w:rFonts w:ascii="Times New Roman" w:hAnsi="Times New Roman"/>
          <w:b/>
          <w:color w:val="000000"/>
          <w:sz w:val="26"/>
          <w:szCs w:val="26"/>
        </w:rPr>
        <w:t>ЛИЧНОСТНЫЕ РЕЗУЛЬТАТЫ</w:t>
      </w:r>
    </w:p>
    <w:p w:rsidR="003B27AF" w:rsidRPr="006A4D39" w:rsidRDefault="00C34FA3" w:rsidP="006A3A65">
      <w:pPr>
        <w:spacing w:after="0" w:line="240" w:lineRule="auto"/>
        <w:ind w:left="120"/>
        <w:jc w:val="both"/>
        <w:rPr>
          <w:sz w:val="26"/>
          <w:szCs w:val="26"/>
        </w:rPr>
      </w:pPr>
      <w:r w:rsidRPr="006A4D39">
        <w:rPr>
          <w:rFonts w:ascii="Times New Roman" w:hAnsi="Times New Roman"/>
          <w:b/>
          <w:color w:val="000000"/>
          <w:sz w:val="26"/>
          <w:szCs w:val="26"/>
        </w:rPr>
        <w:t>1) гражданского воспитания:</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 xml:space="preserve">осмысление сложившихся в российской истории традиций гражданского служения Отечеству; </w:t>
      </w:r>
    </w:p>
    <w:p w:rsidR="003B27AF" w:rsidRPr="006A4D39" w:rsidRDefault="00C34FA3" w:rsidP="006A3A65">
      <w:pPr>
        <w:spacing w:after="0" w:line="240" w:lineRule="auto"/>
        <w:ind w:firstLine="600"/>
        <w:jc w:val="both"/>
        <w:rPr>
          <w:sz w:val="26"/>
          <w:szCs w:val="26"/>
        </w:rPr>
      </w:pPr>
      <w:proofErr w:type="spellStart"/>
      <w:r w:rsidRPr="006A4D39">
        <w:rPr>
          <w:rFonts w:ascii="Times New Roman" w:hAnsi="Times New Roman"/>
          <w:color w:val="000000"/>
          <w:sz w:val="26"/>
          <w:szCs w:val="26"/>
        </w:rPr>
        <w:t>сформированность</w:t>
      </w:r>
      <w:proofErr w:type="spellEnd"/>
      <w:r w:rsidRPr="006A4D39">
        <w:rPr>
          <w:rFonts w:ascii="Times New Roman" w:hAnsi="Times New Roman"/>
          <w:color w:val="000000"/>
          <w:sz w:val="26"/>
          <w:szCs w:val="26"/>
        </w:rPr>
        <w:t xml:space="preserve"> гражданской позиции обучающегося как активного и ответственного члена российского общества; </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 xml:space="preserve">осознание исторического значения конституционного развития России, своих конституционных прав и обязанностей, уважение закона и правопорядка; </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 xml:space="preserve">принятие традиционных национальных, общечеловеческих гуманистических и демократических ценностей; </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 xml:space="preserve">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образовательной организации; </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 xml:space="preserve">умение взаимодействовать с социальными институтами в соответствии с их функциями и назначением; </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готовность к гуманитарной и волонтерской деятельности;</w:t>
      </w:r>
    </w:p>
    <w:p w:rsidR="003B27AF" w:rsidRPr="006A4D39" w:rsidRDefault="00C34FA3" w:rsidP="006A3A65">
      <w:pPr>
        <w:spacing w:after="0" w:line="240" w:lineRule="auto"/>
        <w:ind w:left="120"/>
        <w:jc w:val="both"/>
        <w:rPr>
          <w:sz w:val="26"/>
          <w:szCs w:val="26"/>
        </w:rPr>
      </w:pPr>
      <w:r w:rsidRPr="006A4D39">
        <w:rPr>
          <w:rFonts w:ascii="Times New Roman" w:hAnsi="Times New Roman"/>
          <w:b/>
          <w:color w:val="000000"/>
          <w:sz w:val="26"/>
          <w:szCs w:val="26"/>
        </w:rPr>
        <w:t>2) патриотического воспитания:</w:t>
      </w:r>
    </w:p>
    <w:p w:rsidR="003B27AF" w:rsidRPr="006A4D39" w:rsidRDefault="00C34FA3" w:rsidP="006A3A65">
      <w:pPr>
        <w:spacing w:after="0" w:line="240" w:lineRule="auto"/>
        <w:ind w:firstLine="600"/>
        <w:jc w:val="both"/>
        <w:rPr>
          <w:sz w:val="26"/>
          <w:szCs w:val="26"/>
        </w:rPr>
      </w:pPr>
      <w:proofErr w:type="spellStart"/>
      <w:r w:rsidRPr="006A4D39">
        <w:rPr>
          <w:rFonts w:ascii="Times New Roman" w:hAnsi="Times New Roman"/>
          <w:color w:val="000000"/>
          <w:sz w:val="26"/>
          <w:szCs w:val="26"/>
        </w:rPr>
        <w:t>сформированность</w:t>
      </w:r>
      <w:proofErr w:type="spellEnd"/>
      <w:r w:rsidRPr="006A4D39">
        <w:rPr>
          <w:rFonts w:ascii="Times New Roman" w:hAnsi="Times New Roman"/>
          <w:color w:val="000000"/>
          <w:sz w:val="26"/>
          <w:szCs w:val="26"/>
        </w:rPr>
        <w:t xml:space="preserve">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rsidR="003B27AF" w:rsidRPr="006A4D39" w:rsidRDefault="00C34FA3" w:rsidP="006A3A65">
      <w:pPr>
        <w:spacing w:after="0" w:line="240" w:lineRule="auto"/>
        <w:ind w:left="120"/>
        <w:jc w:val="both"/>
        <w:rPr>
          <w:sz w:val="26"/>
          <w:szCs w:val="26"/>
        </w:rPr>
      </w:pPr>
      <w:r w:rsidRPr="006A4D39">
        <w:rPr>
          <w:rFonts w:ascii="Times New Roman" w:hAnsi="Times New Roman"/>
          <w:b/>
          <w:color w:val="000000"/>
          <w:sz w:val="26"/>
          <w:szCs w:val="26"/>
        </w:rPr>
        <w:t>3) духовно-нравственного воспитания:</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личностное осмысление и принятие сущности и значения исторически сложившихся и развивавшихся духовно-нравственных ценностей российского народа;</w:t>
      </w:r>
    </w:p>
    <w:p w:rsidR="003B27AF" w:rsidRPr="006A4D39" w:rsidRDefault="00C34FA3" w:rsidP="006A3A65">
      <w:pPr>
        <w:spacing w:after="0" w:line="240" w:lineRule="auto"/>
        <w:ind w:firstLine="600"/>
        <w:jc w:val="both"/>
        <w:rPr>
          <w:sz w:val="26"/>
          <w:szCs w:val="26"/>
        </w:rPr>
      </w:pPr>
      <w:proofErr w:type="spellStart"/>
      <w:r w:rsidRPr="006A4D39">
        <w:rPr>
          <w:rFonts w:ascii="Times New Roman" w:hAnsi="Times New Roman"/>
          <w:color w:val="000000"/>
          <w:sz w:val="26"/>
          <w:szCs w:val="26"/>
        </w:rPr>
        <w:t>сформированность</w:t>
      </w:r>
      <w:proofErr w:type="spellEnd"/>
      <w:r w:rsidRPr="006A4D39">
        <w:rPr>
          <w:rFonts w:ascii="Times New Roman" w:hAnsi="Times New Roman"/>
          <w:color w:val="000000"/>
          <w:sz w:val="26"/>
          <w:szCs w:val="26"/>
        </w:rPr>
        <w:t xml:space="preserve">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понимание значения личного вклада в построение устойчивого будущего; </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w:t>
      </w:r>
    </w:p>
    <w:p w:rsidR="003B27AF" w:rsidRPr="006A4D39" w:rsidRDefault="00C34FA3" w:rsidP="006A3A65">
      <w:pPr>
        <w:spacing w:after="0" w:line="240" w:lineRule="auto"/>
        <w:ind w:left="120"/>
        <w:jc w:val="both"/>
        <w:rPr>
          <w:sz w:val="26"/>
          <w:szCs w:val="26"/>
        </w:rPr>
      </w:pPr>
      <w:r w:rsidRPr="006A4D39">
        <w:rPr>
          <w:rFonts w:ascii="Times New Roman" w:hAnsi="Times New Roman"/>
          <w:b/>
          <w:color w:val="000000"/>
          <w:sz w:val="26"/>
          <w:szCs w:val="26"/>
        </w:rPr>
        <w:t>4) эстетического воспитания:</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 xml:space="preserve">представление об исторически сложившемся культурном многообразии своей страны и мира; </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lastRenderedPageBreak/>
        <w:t>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rsidR="003B27AF" w:rsidRPr="006A4D39" w:rsidRDefault="00C34FA3" w:rsidP="006A3A65">
      <w:pPr>
        <w:spacing w:after="0" w:line="240" w:lineRule="auto"/>
        <w:ind w:left="120"/>
        <w:jc w:val="both"/>
        <w:rPr>
          <w:sz w:val="26"/>
          <w:szCs w:val="26"/>
        </w:rPr>
      </w:pPr>
      <w:r w:rsidRPr="006A4D39">
        <w:rPr>
          <w:rFonts w:ascii="Times New Roman" w:hAnsi="Times New Roman"/>
          <w:b/>
          <w:color w:val="000000"/>
          <w:sz w:val="26"/>
          <w:szCs w:val="26"/>
        </w:rPr>
        <w:t>5) физического воспитания:</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 xml:space="preserve">осознание ценности жизни и необходимости ее сохранения (в том числе на основе примеров из истории); </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 xml:space="preserve">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 </w:t>
      </w:r>
    </w:p>
    <w:p w:rsidR="003B27AF" w:rsidRPr="006A4D39" w:rsidRDefault="00C34FA3" w:rsidP="006A3A65">
      <w:pPr>
        <w:spacing w:after="0" w:line="240" w:lineRule="auto"/>
        <w:ind w:left="120"/>
        <w:jc w:val="both"/>
        <w:rPr>
          <w:sz w:val="26"/>
          <w:szCs w:val="26"/>
        </w:rPr>
      </w:pPr>
      <w:r w:rsidRPr="006A4D39">
        <w:rPr>
          <w:rFonts w:ascii="Times New Roman" w:hAnsi="Times New Roman"/>
          <w:b/>
          <w:color w:val="000000"/>
          <w:sz w:val="26"/>
          <w:szCs w:val="26"/>
        </w:rPr>
        <w:t>6) трудового воспитания:</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 xml:space="preserve">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 xml:space="preserve">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мотивация и способность к образованию и самообразованию на протяжении всей жизни;</w:t>
      </w:r>
    </w:p>
    <w:p w:rsidR="003B27AF" w:rsidRPr="006A4D39" w:rsidRDefault="00C34FA3" w:rsidP="006A3A65">
      <w:pPr>
        <w:spacing w:after="0" w:line="240" w:lineRule="auto"/>
        <w:ind w:left="120"/>
        <w:jc w:val="both"/>
        <w:rPr>
          <w:sz w:val="26"/>
          <w:szCs w:val="26"/>
        </w:rPr>
      </w:pPr>
      <w:r w:rsidRPr="006A4D39">
        <w:rPr>
          <w:rFonts w:ascii="Times New Roman" w:hAnsi="Times New Roman"/>
          <w:b/>
          <w:color w:val="000000"/>
          <w:sz w:val="26"/>
          <w:szCs w:val="26"/>
        </w:rPr>
        <w:t>7) экологического воспитания:</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 xml:space="preserve">осмысление исторического опыта взаимодействия людей с природной средой, его позитивных и негативных проявлений; </w:t>
      </w:r>
      <w:proofErr w:type="spellStart"/>
      <w:r w:rsidRPr="006A4D39">
        <w:rPr>
          <w:rFonts w:ascii="Times New Roman" w:hAnsi="Times New Roman"/>
          <w:color w:val="000000"/>
          <w:sz w:val="26"/>
          <w:szCs w:val="26"/>
        </w:rPr>
        <w:t>сформированность</w:t>
      </w:r>
      <w:proofErr w:type="spellEnd"/>
      <w:r w:rsidRPr="006A4D39">
        <w:rPr>
          <w:rFonts w:ascii="Times New Roman" w:hAnsi="Times New Roman"/>
          <w:color w:val="000000"/>
          <w:sz w:val="26"/>
          <w:szCs w:val="26"/>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активное неприятие действий, приносящих вред окружающей природной и социальной среде;</w:t>
      </w:r>
    </w:p>
    <w:p w:rsidR="003B27AF" w:rsidRPr="006A4D39" w:rsidRDefault="00C34FA3" w:rsidP="006A3A65">
      <w:pPr>
        <w:spacing w:after="0" w:line="240" w:lineRule="auto"/>
        <w:ind w:left="120"/>
        <w:jc w:val="both"/>
        <w:rPr>
          <w:sz w:val="26"/>
          <w:szCs w:val="26"/>
        </w:rPr>
      </w:pPr>
      <w:r w:rsidRPr="006A4D39">
        <w:rPr>
          <w:rFonts w:ascii="Times New Roman" w:hAnsi="Times New Roman"/>
          <w:b/>
          <w:color w:val="000000"/>
          <w:sz w:val="26"/>
          <w:szCs w:val="26"/>
        </w:rPr>
        <w:t>8) ценности научного познания:</w:t>
      </w:r>
    </w:p>
    <w:p w:rsidR="003B27AF" w:rsidRPr="006A4D39" w:rsidRDefault="00C34FA3" w:rsidP="006A3A65">
      <w:pPr>
        <w:spacing w:after="0" w:line="240" w:lineRule="auto"/>
        <w:ind w:firstLine="600"/>
        <w:jc w:val="both"/>
        <w:rPr>
          <w:sz w:val="26"/>
          <w:szCs w:val="26"/>
        </w:rPr>
      </w:pPr>
      <w:proofErr w:type="spellStart"/>
      <w:r w:rsidRPr="006A4D39">
        <w:rPr>
          <w:rFonts w:ascii="Times New Roman" w:hAnsi="Times New Roman"/>
          <w:color w:val="000000"/>
          <w:sz w:val="26"/>
          <w:szCs w:val="26"/>
        </w:rPr>
        <w:t>сформированность</w:t>
      </w:r>
      <w:proofErr w:type="spellEnd"/>
      <w:r w:rsidRPr="006A4D39">
        <w:rPr>
          <w:rFonts w:ascii="Times New Roman" w:hAnsi="Times New Roman"/>
          <w:color w:val="000000"/>
          <w:sz w:val="26"/>
          <w:szCs w:val="26"/>
        </w:rPr>
        <w:t xml:space="preserve">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rsidR="003B27AF" w:rsidRPr="006A4D39" w:rsidRDefault="00C34FA3" w:rsidP="006A3A65">
      <w:pPr>
        <w:spacing w:after="0" w:line="240" w:lineRule="auto"/>
        <w:ind w:left="120"/>
        <w:jc w:val="both"/>
        <w:rPr>
          <w:sz w:val="26"/>
          <w:szCs w:val="26"/>
        </w:rPr>
      </w:pPr>
      <w:r w:rsidRPr="006A4D39">
        <w:rPr>
          <w:rFonts w:ascii="Times New Roman" w:hAnsi="Times New Roman"/>
          <w:b/>
          <w:color w:val="000000"/>
          <w:sz w:val="26"/>
          <w:szCs w:val="26"/>
        </w:rPr>
        <w:t>9) эмоциональный интеллект:</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 xml:space="preserve">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w:t>
      </w:r>
      <w:r w:rsidRPr="006A4D39">
        <w:rPr>
          <w:rFonts w:ascii="Times New Roman" w:hAnsi="Times New Roman"/>
          <w:color w:val="000000"/>
          <w:sz w:val="26"/>
          <w:szCs w:val="26"/>
        </w:rPr>
        <w:lastRenderedPageBreak/>
        <w:t xml:space="preserve">оптимизм, инициативность, умение действовать, исходя из своих возможностей; </w:t>
      </w:r>
      <w:proofErr w:type="spellStart"/>
      <w:r w:rsidRPr="006A4D39">
        <w:rPr>
          <w:rFonts w:ascii="Times New Roman" w:hAnsi="Times New Roman"/>
          <w:color w:val="000000"/>
          <w:sz w:val="26"/>
          <w:szCs w:val="26"/>
        </w:rPr>
        <w:t>эмпатии</w:t>
      </w:r>
      <w:proofErr w:type="spellEnd"/>
      <w:r w:rsidRPr="006A4D39">
        <w:rPr>
          <w:rFonts w:ascii="Times New Roman" w:hAnsi="Times New Roman"/>
          <w:color w:val="000000"/>
          <w:sz w:val="26"/>
          <w:szCs w:val="26"/>
        </w:rPr>
        <w:t xml:space="preserve">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rsidR="003B27AF" w:rsidRPr="006A4D39" w:rsidRDefault="003B27AF" w:rsidP="006A3A65">
      <w:pPr>
        <w:spacing w:after="0" w:line="240" w:lineRule="auto"/>
        <w:ind w:left="120"/>
        <w:jc w:val="both"/>
        <w:rPr>
          <w:sz w:val="26"/>
          <w:szCs w:val="26"/>
        </w:rPr>
      </w:pPr>
      <w:bookmarkStart w:id="13" w:name="_Toc142487931"/>
      <w:bookmarkEnd w:id="13"/>
    </w:p>
    <w:p w:rsidR="003B27AF" w:rsidRPr="006A4D39" w:rsidRDefault="00C34FA3" w:rsidP="006A3A65">
      <w:pPr>
        <w:spacing w:after="0" w:line="240" w:lineRule="auto"/>
        <w:ind w:left="120"/>
        <w:jc w:val="both"/>
        <w:rPr>
          <w:sz w:val="26"/>
          <w:szCs w:val="26"/>
        </w:rPr>
      </w:pPr>
      <w:r w:rsidRPr="006A4D39">
        <w:rPr>
          <w:rFonts w:ascii="Times New Roman" w:hAnsi="Times New Roman"/>
          <w:b/>
          <w:color w:val="000000"/>
          <w:sz w:val="26"/>
          <w:szCs w:val="26"/>
        </w:rPr>
        <w:t>МЕТАПРЕДМЕТНЫЕ РЕЗУЛЬТАТЫ</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 xml:space="preserve">В результате изучения истории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3B27AF" w:rsidRPr="006A4D39" w:rsidRDefault="003B27AF" w:rsidP="006A3A65">
      <w:pPr>
        <w:spacing w:after="0" w:line="240" w:lineRule="auto"/>
        <w:ind w:left="120"/>
        <w:jc w:val="both"/>
        <w:rPr>
          <w:sz w:val="26"/>
          <w:szCs w:val="26"/>
        </w:rPr>
      </w:pPr>
    </w:p>
    <w:p w:rsidR="003B27AF" w:rsidRPr="006A4D39" w:rsidRDefault="00C34FA3" w:rsidP="006A3A65">
      <w:pPr>
        <w:spacing w:after="0" w:line="240" w:lineRule="auto"/>
        <w:ind w:left="120"/>
        <w:jc w:val="both"/>
        <w:rPr>
          <w:sz w:val="26"/>
          <w:szCs w:val="26"/>
        </w:rPr>
      </w:pPr>
      <w:r w:rsidRPr="006A4D39">
        <w:rPr>
          <w:rFonts w:ascii="Times New Roman" w:hAnsi="Times New Roman"/>
          <w:b/>
          <w:color w:val="000000"/>
          <w:sz w:val="26"/>
          <w:szCs w:val="26"/>
        </w:rPr>
        <w:t>Познавательные универсальные учебные действия</w:t>
      </w:r>
    </w:p>
    <w:p w:rsidR="003B27AF" w:rsidRPr="006A4D39" w:rsidRDefault="00C34FA3" w:rsidP="006A3A65">
      <w:pPr>
        <w:spacing w:after="0" w:line="240" w:lineRule="auto"/>
        <w:ind w:left="120"/>
        <w:jc w:val="both"/>
        <w:rPr>
          <w:sz w:val="26"/>
          <w:szCs w:val="26"/>
        </w:rPr>
      </w:pPr>
      <w:r w:rsidRPr="006A4D39">
        <w:rPr>
          <w:rFonts w:ascii="Times New Roman" w:hAnsi="Times New Roman"/>
          <w:b/>
          <w:color w:val="000000"/>
          <w:sz w:val="26"/>
          <w:szCs w:val="26"/>
        </w:rPr>
        <w:t>Базовые логические действия:</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 xml:space="preserve">формулировать проблему, вопрос, требующий решения; </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 xml:space="preserve">устанавливать существенный признак или основания для сравнения, классификации и обобщения; </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определять цели деятельности, задавать параметры и критерии их достижения;</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выявлять закономерные черты и противоречия в рассматриваемых явлениях;</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разрабатывать план решения проблемы с учетом анализа имеющихся ресурсов;</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вносить коррективы в деятельность, оценивать соответствие результатов целям.</w:t>
      </w:r>
    </w:p>
    <w:p w:rsidR="003B27AF" w:rsidRPr="006A4D39" w:rsidRDefault="00C34FA3" w:rsidP="006A3A65">
      <w:pPr>
        <w:spacing w:after="0" w:line="240" w:lineRule="auto"/>
        <w:ind w:left="120"/>
        <w:jc w:val="both"/>
        <w:rPr>
          <w:sz w:val="26"/>
          <w:szCs w:val="26"/>
        </w:rPr>
      </w:pPr>
      <w:r w:rsidRPr="006A4D39">
        <w:rPr>
          <w:rFonts w:ascii="Times New Roman" w:hAnsi="Times New Roman"/>
          <w:b/>
          <w:color w:val="000000"/>
          <w:sz w:val="26"/>
          <w:szCs w:val="26"/>
        </w:rPr>
        <w:t>Базовые исследовательские действия</w:t>
      </w:r>
      <w:r w:rsidRPr="006A4D39">
        <w:rPr>
          <w:rFonts w:ascii="Times New Roman" w:hAnsi="Times New Roman"/>
          <w:color w:val="000000"/>
          <w:sz w:val="26"/>
          <w:szCs w:val="26"/>
        </w:rPr>
        <w:t>:</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 xml:space="preserve">определять познавательную задачу; намечать путь ее решения и осуществлять подбор исторического материала, объекта; </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владеть навыками учебно-исследовательской и проектной деятельности;</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 xml:space="preserve">осуществлять анализ объекта в соответствии с принципом историзма, основными процедурами исторического познания; </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 xml:space="preserve">систематизировать и обобщать исторические факты (в том числе в форме таблиц, схем); </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 xml:space="preserve">выявлять характерные признаки исторических явлений; </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 xml:space="preserve">раскрывать причинно-следственные связи событий прошлого и настоящего; </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 xml:space="preserve">сравнивать события, ситуации, определяя основания для сравнения, выявляя общие черты и различия; </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 xml:space="preserve">формулировать и обосновывать выводы; </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 xml:space="preserve">соотносить полученный результат с имеющимся историческим знанием; </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 xml:space="preserve">определять новизну и обоснованность полученного результата; </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 xml:space="preserve">представлять результаты своей деятельности в различных формах (сообщение, эссе, презентация, реферат, учебный проект и другие); </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 xml:space="preserve">объяснять сферу применения и значение проведенного учебного исследования в современном общественном контексте. </w:t>
      </w:r>
    </w:p>
    <w:p w:rsidR="003B27AF" w:rsidRPr="006A4D39" w:rsidRDefault="00C34FA3" w:rsidP="006A3A65">
      <w:pPr>
        <w:spacing w:after="0" w:line="240" w:lineRule="auto"/>
        <w:ind w:left="120"/>
        <w:jc w:val="both"/>
        <w:rPr>
          <w:sz w:val="26"/>
          <w:szCs w:val="26"/>
        </w:rPr>
      </w:pPr>
      <w:r w:rsidRPr="006A4D39">
        <w:rPr>
          <w:rFonts w:ascii="Times New Roman" w:hAnsi="Times New Roman"/>
          <w:b/>
          <w:color w:val="000000"/>
          <w:sz w:val="26"/>
          <w:szCs w:val="26"/>
        </w:rPr>
        <w:t>Работа с информацией:</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 xml:space="preserve">осуществлять анализ учебной и </w:t>
      </w:r>
      <w:proofErr w:type="spellStart"/>
      <w:r w:rsidRPr="006A4D39">
        <w:rPr>
          <w:rFonts w:ascii="Times New Roman" w:hAnsi="Times New Roman"/>
          <w:color w:val="000000"/>
          <w:sz w:val="26"/>
          <w:szCs w:val="26"/>
        </w:rPr>
        <w:t>внеучебной</w:t>
      </w:r>
      <w:proofErr w:type="spellEnd"/>
      <w:r w:rsidRPr="006A4D39">
        <w:rPr>
          <w:rFonts w:ascii="Times New Roman" w:hAnsi="Times New Roman"/>
          <w:color w:val="000000"/>
          <w:sz w:val="26"/>
          <w:szCs w:val="26"/>
        </w:rPr>
        <w:t xml:space="preserve"> исторической информации (учебники, исторические источники, научно-популярная литература, </w:t>
      </w:r>
      <w:proofErr w:type="spellStart"/>
      <w:r w:rsidRPr="006A4D39">
        <w:rPr>
          <w:rFonts w:ascii="Times New Roman" w:hAnsi="Times New Roman"/>
          <w:color w:val="000000"/>
          <w:sz w:val="26"/>
          <w:szCs w:val="26"/>
        </w:rPr>
        <w:t>интернет-</w:t>
      </w:r>
      <w:r w:rsidRPr="006A4D39">
        <w:rPr>
          <w:rFonts w:ascii="Times New Roman" w:hAnsi="Times New Roman"/>
          <w:color w:val="000000"/>
          <w:sz w:val="26"/>
          <w:szCs w:val="26"/>
        </w:rPr>
        <w:lastRenderedPageBreak/>
        <w:t>ресурсы</w:t>
      </w:r>
      <w:proofErr w:type="spellEnd"/>
      <w:r w:rsidRPr="006A4D39">
        <w:rPr>
          <w:rFonts w:ascii="Times New Roman" w:hAnsi="Times New Roman"/>
          <w:color w:val="000000"/>
          <w:sz w:val="26"/>
          <w:szCs w:val="26"/>
        </w:rPr>
        <w:t xml:space="preserve"> и другие) – извлекать, сопоставлять, систематизировать и интерпретировать информацию; </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 xml:space="preserve">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 </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 xml:space="preserve">рассматривать комплексы источников, выявляя совпадения и различия их свидетельств; </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 xml:space="preserve">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 </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создавать тексты в различных форматах с учетом назначения информации целевой аудитории, выбирая оптимальную форму представления и визуализации.</w:t>
      </w:r>
    </w:p>
    <w:p w:rsidR="003B27AF" w:rsidRPr="006A4D39" w:rsidRDefault="003B27AF" w:rsidP="006A3A65">
      <w:pPr>
        <w:spacing w:after="0" w:line="240" w:lineRule="auto"/>
        <w:ind w:left="120"/>
        <w:jc w:val="both"/>
        <w:rPr>
          <w:sz w:val="26"/>
          <w:szCs w:val="26"/>
        </w:rPr>
      </w:pPr>
    </w:p>
    <w:p w:rsidR="003B27AF" w:rsidRPr="006A4D39" w:rsidRDefault="00C34FA3" w:rsidP="006A3A65">
      <w:pPr>
        <w:spacing w:after="0" w:line="240" w:lineRule="auto"/>
        <w:ind w:left="120"/>
        <w:jc w:val="both"/>
        <w:rPr>
          <w:sz w:val="26"/>
          <w:szCs w:val="26"/>
        </w:rPr>
      </w:pPr>
      <w:r w:rsidRPr="006A4D39">
        <w:rPr>
          <w:rFonts w:ascii="Times New Roman" w:hAnsi="Times New Roman"/>
          <w:b/>
          <w:color w:val="000000"/>
          <w:sz w:val="26"/>
          <w:szCs w:val="26"/>
        </w:rPr>
        <w:t>Коммуникативные универсальные учебные действия:</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 xml:space="preserve">представлять особенности взаимодействия людей в исторических обществах и современном мире; </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 xml:space="preserve">участвовать в обсуждении событий и личностей прошлого и современности, выявляя сходство и различие высказываемых оценок; </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 xml:space="preserve">излагать и аргументировать свою точку зрения в устном высказывании, письменном тексте; </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 xml:space="preserve">владеть способами общения и конструктивного взаимодействия, в том числе межкультурного, в образовательной организации и социальном окружении; </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аргументированно вести диалог, уметь смягчать конфликтные ситуации.</w:t>
      </w:r>
    </w:p>
    <w:p w:rsidR="003B27AF" w:rsidRPr="006A4D39" w:rsidRDefault="003B27AF" w:rsidP="006A3A65">
      <w:pPr>
        <w:spacing w:after="0" w:line="240" w:lineRule="auto"/>
        <w:ind w:left="120"/>
        <w:jc w:val="both"/>
        <w:rPr>
          <w:sz w:val="26"/>
          <w:szCs w:val="26"/>
        </w:rPr>
      </w:pPr>
    </w:p>
    <w:p w:rsidR="003B27AF" w:rsidRPr="006A4D39" w:rsidRDefault="00C34FA3" w:rsidP="006A3A65">
      <w:pPr>
        <w:spacing w:after="0" w:line="240" w:lineRule="auto"/>
        <w:ind w:left="120"/>
        <w:jc w:val="both"/>
        <w:rPr>
          <w:sz w:val="26"/>
          <w:szCs w:val="26"/>
        </w:rPr>
      </w:pPr>
      <w:r w:rsidRPr="006A4D39">
        <w:rPr>
          <w:rFonts w:ascii="Times New Roman" w:hAnsi="Times New Roman"/>
          <w:b/>
          <w:color w:val="000000"/>
          <w:sz w:val="26"/>
          <w:szCs w:val="26"/>
        </w:rPr>
        <w:t>Регулятивные универсальные учебные действия:</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 xml:space="preserve">владеть приемами самоорганизации своей учебной и общественной работы: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другие; </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владеть приемами самоконтроля: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принятие себя и других: осознавать свои достижения и слабые стороны в учении, общении,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rsidR="003B27AF" w:rsidRPr="006A4D39" w:rsidRDefault="00C34FA3" w:rsidP="006A3A65">
      <w:pPr>
        <w:spacing w:after="0" w:line="240" w:lineRule="auto"/>
        <w:ind w:left="120"/>
        <w:jc w:val="both"/>
        <w:rPr>
          <w:sz w:val="26"/>
          <w:szCs w:val="26"/>
        </w:rPr>
      </w:pPr>
      <w:r w:rsidRPr="006A4D39">
        <w:rPr>
          <w:rFonts w:ascii="Times New Roman" w:hAnsi="Times New Roman"/>
          <w:b/>
          <w:color w:val="000000"/>
          <w:sz w:val="26"/>
          <w:szCs w:val="26"/>
        </w:rPr>
        <w:t>Совместная деятельность:</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осознавать на основе исторических примеров значение совместной деятельности людей как эффективного средства достижения поставленных целей;</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 xml:space="preserve">планировать и осуществлять совместную работу, коллективные учебные проекты по истории, в том числе на региональном материале; </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 xml:space="preserve">определять свое участие в общей работе и координировать свои действия с другими членами команды; </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 xml:space="preserve">проявлять творчество и инициативу в индивидуальной и командной работе; </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оценивать полученные результаты и свой вклад в общую работу.</w:t>
      </w:r>
    </w:p>
    <w:p w:rsidR="003B27AF" w:rsidRPr="006A4D39" w:rsidRDefault="003B27AF" w:rsidP="006A3A65">
      <w:pPr>
        <w:spacing w:after="0" w:line="240" w:lineRule="auto"/>
        <w:ind w:left="120"/>
        <w:jc w:val="both"/>
        <w:rPr>
          <w:sz w:val="26"/>
          <w:szCs w:val="26"/>
        </w:rPr>
      </w:pPr>
      <w:bookmarkStart w:id="14" w:name="_Toc142487932"/>
      <w:bookmarkEnd w:id="14"/>
    </w:p>
    <w:p w:rsidR="003B27AF" w:rsidRPr="006A4D39" w:rsidRDefault="00C34FA3" w:rsidP="006A3A65">
      <w:pPr>
        <w:spacing w:after="0" w:line="240" w:lineRule="auto"/>
        <w:ind w:left="120"/>
        <w:jc w:val="both"/>
        <w:rPr>
          <w:sz w:val="26"/>
          <w:szCs w:val="26"/>
        </w:rPr>
      </w:pPr>
      <w:r w:rsidRPr="006A4D39">
        <w:rPr>
          <w:rFonts w:ascii="Times New Roman" w:hAnsi="Times New Roman"/>
          <w:b/>
          <w:color w:val="000000"/>
          <w:sz w:val="26"/>
          <w:szCs w:val="26"/>
        </w:rPr>
        <w:lastRenderedPageBreak/>
        <w:t>ПРЕДМЕТНЫЕ РЕЗУЛЬТАТЫ</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Предметные результаты освоения программы по истории на уровне среднего общего образования должны обеспечивать:</w:t>
      </w:r>
    </w:p>
    <w:p w:rsidR="003B27AF" w:rsidRPr="006A4D39" w:rsidRDefault="00C34FA3" w:rsidP="006A3A65">
      <w:pPr>
        <w:spacing w:after="0" w:line="240" w:lineRule="auto"/>
        <w:ind w:firstLine="600"/>
        <w:jc w:val="both"/>
        <w:rPr>
          <w:sz w:val="26"/>
          <w:szCs w:val="26"/>
        </w:rPr>
      </w:pPr>
      <w:proofErr w:type="gramStart"/>
      <w:r w:rsidRPr="006A4D39">
        <w:rPr>
          <w:rFonts w:ascii="Times New Roman" w:hAnsi="Times New Roman"/>
          <w:color w:val="000000"/>
          <w:sz w:val="26"/>
          <w:szCs w:val="26"/>
        </w:rPr>
        <w:t>1) понимание значимости России в мировых политических и социально-экономических процессах ХХ – начала XXI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w:t>
      </w:r>
      <w:proofErr w:type="gramEnd"/>
      <w:r w:rsidRPr="006A4D39">
        <w:rPr>
          <w:rFonts w:ascii="Times New Roman" w:hAnsi="Times New Roman"/>
          <w:color w:val="000000"/>
          <w:sz w:val="26"/>
          <w:szCs w:val="26"/>
        </w:rPr>
        <w:t xml:space="preserve">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XXI в.; особенности развития культуры народов СССР (России);</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XXI в.;</w:t>
      </w:r>
    </w:p>
    <w:p w:rsidR="003B27AF" w:rsidRPr="006A4D39" w:rsidRDefault="00C34FA3" w:rsidP="006A3A65">
      <w:pPr>
        <w:spacing w:after="0" w:line="240" w:lineRule="auto"/>
        <w:ind w:firstLine="600"/>
        <w:jc w:val="both"/>
        <w:rPr>
          <w:sz w:val="26"/>
          <w:szCs w:val="26"/>
        </w:rPr>
      </w:pPr>
      <w:proofErr w:type="gramStart"/>
      <w:r w:rsidRPr="006A4D39">
        <w:rPr>
          <w:rFonts w:ascii="Times New Roman" w:hAnsi="Times New Roman"/>
          <w:color w:val="000000"/>
          <w:sz w:val="26"/>
          <w:szCs w:val="26"/>
        </w:rPr>
        <w:t>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XXI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roofErr w:type="gramEnd"/>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 xml:space="preserve">5) умение устанавливать причинно-следственные, пространственные, </w:t>
      </w:r>
      <w:proofErr w:type="spellStart"/>
      <w:r w:rsidRPr="006A4D39">
        <w:rPr>
          <w:rFonts w:ascii="Times New Roman" w:hAnsi="Times New Roman"/>
          <w:color w:val="000000"/>
          <w:sz w:val="26"/>
          <w:szCs w:val="26"/>
        </w:rPr>
        <w:t>временны́е</w:t>
      </w:r>
      <w:proofErr w:type="spellEnd"/>
      <w:r w:rsidRPr="006A4D39">
        <w:rPr>
          <w:rFonts w:ascii="Times New Roman" w:hAnsi="Times New Roman"/>
          <w:color w:val="000000"/>
          <w:sz w:val="26"/>
          <w:szCs w:val="26"/>
        </w:rPr>
        <w:t xml:space="preserve"> связи исторических событий, явлений, процессов; характеризовать их итоги; соотносить события истории родного края и истории России в ХХ – начале XXI в.; определять современников исторических событий истории России и человечества в целом в ХХ – начале XXI в.;</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XXI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7) умение осуществлять с соблюдением правил информационной безопасности поиск исторической информации по истории России и зарубежных стран ХХ – начала XXI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 xml:space="preserve">8) умение анализировать текстовые, визуальные источники исторической информации, в том числе исторические карты/схемы, по истории России и </w:t>
      </w:r>
      <w:r w:rsidRPr="006A4D39">
        <w:rPr>
          <w:rFonts w:ascii="Times New Roman" w:hAnsi="Times New Roman"/>
          <w:color w:val="000000"/>
          <w:sz w:val="26"/>
          <w:szCs w:val="26"/>
        </w:rPr>
        <w:lastRenderedPageBreak/>
        <w:t xml:space="preserve">зарубежных стран ХХ – начала XXI в.; сопоставлять информацию, представленную в различных источниках; формализовать историческую информацию в виде таблиц, схем, графиков, диаграмм; </w:t>
      </w:r>
      <w:proofErr w:type="gramStart"/>
      <w:r w:rsidRPr="006A4D39">
        <w:rPr>
          <w:rFonts w:ascii="Times New Roman" w:hAnsi="Times New Roman"/>
          <w:color w:val="000000"/>
          <w:sz w:val="26"/>
          <w:szCs w:val="26"/>
        </w:rPr>
        <w:t>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roofErr w:type="gramEnd"/>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9) 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10) 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11) знание ключевых событий, основных дат и этапов истории России и мира в ХХ – начале XXI в.; выдающихся деятелей отечественной и всемирной истории; важнейших достижений культуры, ценностных ориентиров.</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 xml:space="preserve">Условием достижения каждого из предметных результатов изучения истории на уровне среднего общего образования является усвоение обучающимися знаний и формирование умений, которые составляют структуру предметного результата. </w:t>
      </w:r>
    </w:p>
    <w:p w:rsidR="003B27AF" w:rsidRPr="006A4D39" w:rsidRDefault="00C34FA3" w:rsidP="006A3A65">
      <w:pPr>
        <w:spacing w:after="0" w:line="240" w:lineRule="auto"/>
        <w:ind w:firstLine="600"/>
        <w:jc w:val="both"/>
        <w:rPr>
          <w:sz w:val="26"/>
          <w:szCs w:val="26"/>
        </w:rPr>
      </w:pPr>
      <w:proofErr w:type="gramStart"/>
      <w:r w:rsidRPr="006A4D39">
        <w:rPr>
          <w:rFonts w:ascii="Times New Roman" w:hAnsi="Times New Roman"/>
          <w:color w:val="000000"/>
          <w:sz w:val="26"/>
          <w:szCs w:val="26"/>
        </w:rPr>
        <w:t>Формирование умений, составляющих структуру предметных результатов, происходит на учебном материале, изучаемом в 10–11 классах с учетом того, что достижение предметных результатов предполагает не только обращение к истории России и всемирной истории ХХ – начала XXI в., но и к важнейшим событиям, явлениям, процессам истории нашей страны с древнейших времен до начала XX в. При планировании уроков истории следует предусмотреть повторение изученных</w:t>
      </w:r>
      <w:proofErr w:type="gramEnd"/>
      <w:r w:rsidRPr="006A4D39">
        <w:rPr>
          <w:rFonts w:ascii="Times New Roman" w:hAnsi="Times New Roman"/>
          <w:color w:val="000000"/>
          <w:sz w:val="26"/>
          <w:szCs w:val="26"/>
        </w:rPr>
        <w:t xml:space="preserve"> ранее исторических событий, явлений, процессов, деятельности исторических личностей России, связанных с актуальным историческим материалом урока.</w:t>
      </w:r>
    </w:p>
    <w:p w:rsidR="003B27AF" w:rsidRPr="006A4D39" w:rsidRDefault="003B27AF" w:rsidP="006A3A65">
      <w:pPr>
        <w:spacing w:after="0" w:line="240" w:lineRule="auto"/>
        <w:ind w:left="120"/>
        <w:jc w:val="both"/>
        <w:rPr>
          <w:sz w:val="26"/>
          <w:szCs w:val="26"/>
        </w:rPr>
      </w:pPr>
    </w:p>
    <w:p w:rsidR="003B27AF" w:rsidRPr="006A4D39" w:rsidRDefault="00C34FA3" w:rsidP="006A3A65">
      <w:pPr>
        <w:spacing w:after="0" w:line="240" w:lineRule="auto"/>
        <w:ind w:left="120"/>
        <w:jc w:val="both"/>
        <w:rPr>
          <w:sz w:val="26"/>
          <w:szCs w:val="26"/>
        </w:rPr>
      </w:pPr>
      <w:r w:rsidRPr="006A4D39">
        <w:rPr>
          <w:rFonts w:ascii="Times New Roman" w:hAnsi="Times New Roman"/>
          <w:color w:val="000000"/>
          <w:sz w:val="26"/>
          <w:szCs w:val="26"/>
        </w:rPr>
        <w:t xml:space="preserve">К концу обучения </w:t>
      </w:r>
      <w:r w:rsidRPr="006A4D39">
        <w:rPr>
          <w:rFonts w:ascii="Times New Roman" w:hAnsi="Times New Roman"/>
          <w:b/>
          <w:color w:val="000000"/>
          <w:sz w:val="26"/>
          <w:szCs w:val="26"/>
        </w:rPr>
        <w:t>в 10 классе</w:t>
      </w:r>
      <w:r w:rsidRPr="006A4D39">
        <w:rPr>
          <w:rFonts w:ascii="Times New Roman" w:hAnsi="Times New Roman"/>
          <w:color w:val="000000"/>
          <w:sz w:val="26"/>
          <w:szCs w:val="26"/>
        </w:rPr>
        <w:t xml:space="preserve"> </w:t>
      </w:r>
      <w:proofErr w:type="gramStart"/>
      <w:r w:rsidRPr="006A4D39">
        <w:rPr>
          <w:rFonts w:ascii="Times New Roman" w:hAnsi="Times New Roman"/>
          <w:color w:val="000000"/>
          <w:sz w:val="26"/>
          <w:szCs w:val="26"/>
        </w:rPr>
        <w:t>обучающийся</w:t>
      </w:r>
      <w:proofErr w:type="gramEnd"/>
      <w:r w:rsidRPr="006A4D39">
        <w:rPr>
          <w:rFonts w:ascii="Times New Roman" w:hAnsi="Times New Roman"/>
          <w:color w:val="000000"/>
          <w:sz w:val="26"/>
          <w:szCs w:val="26"/>
        </w:rPr>
        <w:t xml:space="preserve"> получит следующие предметные результаты:</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 xml:space="preserve">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w:t>
      </w:r>
      <w:proofErr w:type="gramStart"/>
      <w:r w:rsidRPr="006A4D39">
        <w:rPr>
          <w:rFonts w:ascii="Times New Roman" w:hAnsi="Times New Roman"/>
          <w:color w:val="000000"/>
          <w:sz w:val="26"/>
          <w:szCs w:val="26"/>
        </w:rPr>
        <w:t>умением</w:t>
      </w:r>
      <w:proofErr w:type="gramEnd"/>
      <w:r w:rsidRPr="006A4D39">
        <w:rPr>
          <w:rFonts w:ascii="Times New Roman" w:hAnsi="Times New Roman"/>
          <w:color w:val="000000"/>
          <w:sz w:val="26"/>
          <w:szCs w:val="26"/>
        </w:rPr>
        <w:t xml:space="preserve">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Структура предметного результата включает следующий перечень знаний и умений:</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называть наиболее значимые события истории России 1914–1945 гг., объяснять их особую значимость для истории нашей страны;</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lastRenderedPageBreak/>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используя знания по истории России и всемирной истории 1914–1945 гг., выявлять попытки фальсификации истории;</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1914–1945 гг.</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1914–1945 гг.</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Структура предметного результата включает следующий перечень знаний и умений:</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называть имена наиболее выдающихся деятелей истории России 1914–1945 гг., события, процессы, в которых они участвовали;</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характеризовать значение и последствия событий 1914–1945 гг., в которых участвовали выдающиеся исторические личности, для истории России;</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определять и объяснять (аргументировать) свое отношение и оценку деятельности исторических личностей.</w:t>
      </w:r>
    </w:p>
    <w:p w:rsidR="003B27AF" w:rsidRPr="006A4D39" w:rsidRDefault="00C34FA3" w:rsidP="006A3A65">
      <w:pPr>
        <w:spacing w:after="0" w:line="240" w:lineRule="auto"/>
        <w:ind w:firstLine="600"/>
        <w:jc w:val="both"/>
        <w:rPr>
          <w:sz w:val="26"/>
          <w:szCs w:val="26"/>
        </w:rPr>
      </w:pPr>
      <w:proofErr w:type="gramStart"/>
      <w:r w:rsidRPr="006A4D39">
        <w:rPr>
          <w:rFonts w:ascii="Times New Roman" w:hAnsi="Times New Roman"/>
          <w:color w:val="000000"/>
          <w:sz w:val="26"/>
          <w:szCs w:val="26"/>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roofErr w:type="gramEnd"/>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Структура предметного результата включает следующий перечень знаний и умений:</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объяснять смысл изученных/изучаемых исторических понятий и терминов из истории России и всемирной истории 1914–1945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3B27AF" w:rsidRPr="006A4D39" w:rsidRDefault="00C34FA3" w:rsidP="006A3A65">
      <w:pPr>
        <w:spacing w:after="0" w:line="240" w:lineRule="auto"/>
        <w:ind w:firstLine="600"/>
        <w:jc w:val="both"/>
        <w:rPr>
          <w:sz w:val="26"/>
          <w:szCs w:val="26"/>
        </w:rPr>
      </w:pPr>
      <w:proofErr w:type="gramStart"/>
      <w:r w:rsidRPr="006A4D39">
        <w:rPr>
          <w:rFonts w:ascii="Times New Roman" w:hAnsi="Times New Roman"/>
          <w:color w:val="000000"/>
          <w:sz w:val="26"/>
          <w:szCs w:val="26"/>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w:t>
      </w:r>
      <w:proofErr w:type="gramEnd"/>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 xml:space="preserve">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w:t>
      </w:r>
      <w:r w:rsidRPr="006A4D39">
        <w:rPr>
          <w:rFonts w:ascii="Times New Roman" w:hAnsi="Times New Roman"/>
          <w:color w:val="000000"/>
          <w:sz w:val="26"/>
          <w:szCs w:val="26"/>
        </w:rPr>
        <w:lastRenderedPageBreak/>
        <w:t>особенности технических и художественных приемов создания памятников культуры;</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представлять результаты самостоятельного изучения исторической информации из истории России и всемирной истории 1914–1945 гг. в форме сложного плана, конспекта, реферата;</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1914–1945 гг.;</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 или опровержения какой-либо оценки исторических событий;</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формулировать аргументы для подтверждения или опровержения собственной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Структура предметного результата включает следующий перечень знаний и умений:</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называть характерные, существенные признаки событий, процессов, явлений истории России и всеобщей истории 1914–1945 гг.;</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обобщать историческую информацию по истории России и зарубежных стран 1914–1945 гг.;</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на основе изучения исторического материала устанавливать исторические аналогии.</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 xml:space="preserve">Умение устанавливать причинно-следственные, пространственные, </w:t>
      </w:r>
      <w:proofErr w:type="spellStart"/>
      <w:r w:rsidRPr="006A4D39">
        <w:rPr>
          <w:rFonts w:ascii="Times New Roman" w:hAnsi="Times New Roman"/>
          <w:color w:val="000000"/>
          <w:sz w:val="26"/>
          <w:szCs w:val="26"/>
        </w:rPr>
        <w:t>временны́е</w:t>
      </w:r>
      <w:proofErr w:type="spellEnd"/>
      <w:r w:rsidRPr="006A4D39">
        <w:rPr>
          <w:rFonts w:ascii="Times New Roman" w:hAnsi="Times New Roman"/>
          <w:color w:val="000000"/>
          <w:sz w:val="26"/>
          <w:szCs w:val="26"/>
        </w:rPr>
        <w:t xml:space="preserve">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Структура предметного результата включает следующий перечень знаний и умений:</w:t>
      </w:r>
    </w:p>
    <w:p w:rsidR="003B27AF" w:rsidRPr="006A4D39" w:rsidRDefault="00C34FA3" w:rsidP="006A3A65">
      <w:pPr>
        <w:spacing w:after="0" w:line="240" w:lineRule="auto"/>
        <w:ind w:firstLine="600"/>
        <w:jc w:val="both"/>
        <w:rPr>
          <w:sz w:val="26"/>
          <w:szCs w:val="26"/>
        </w:rPr>
      </w:pPr>
      <w:proofErr w:type="gramStart"/>
      <w:r w:rsidRPr="006A4D39">
        <w:rPr>
          <w:rFonts w:ascii="Times New Roman" w:hAnsi="Times New Roman"/>
          <w:color w:val="000000"/>
          <w:sz w:val="26"/>
          <w:szCs w:val="26"/>
        </w:rPr>
        <w:lastRenderedPageBreak/>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roofErr w:type="gramEnd"/>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 xml:space="preserve">устанавливать причинно-следственные, пространственные, </w:t>
      </w:r>
      <w:proofErr w:type="spellStart"/>
      <w:r w:rsidRPr="006A4D39">
        <w:rPr>
          <w:rFonts w:ascii="Times New Roman" w:hAnsi="Times New Roman"/>
          <w:color w:val="000000"/>
          <w:sz w:val="26"/>
          <w:szCs w:val="26"/>
        </w:rPr>
        <w:t>временны́е</w:t>
      </w:r>
      <w:proofErr w:type="spellEnd"/>
      <w:r w:rsidRPr="006A4D39">
        <w:rPr>
          <w:rFonts w:ascii="Times New Roman" w:hAnsi="Times New Roman"/>
          <w:color w:val="000000"/>
          <w:sz w:val="26"/>
          <w:szCs w:val="26"/>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соотносить события истории родного края, истории России и зарубежных стран 1914–1945 гг.;</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определять современников исторических событий, явлений, процессов истории России и человечества в целом 1914–1945 гг.</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Структура предметного результата включает следующий перечень знаний и умений:</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различать виды письменных исторических источников по истории России и всемирной истории 1914–1945 гг.;</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 xml:space="preserve">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 </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использовать исторические письменные источники при аргументации дискуссионных точек зрения;</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lastRenderedPageBreak/>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Структура предметного результата включает следующий перечень знаний и умений:</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знать и использовать правила информационной безопасности при поиске исторической информации;</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используя знания по истории, оценивать полноту и достоверность информации с точки зрения ее соответствия исторической действительности.</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Структура предметного результата включает следующий перечень знаний и умений:</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lastRenderedPageBreak/>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1914–1945 гг.;</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сопоставлять, анализировать информацию, представленную на двух или более исторических картах (схемах) по истории России и зарубежных стран 1914–1945 гг.; оформлять результаты анализа исторической карты (схемы) в виде таблицы, схемы; делать выводы;</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сопоставлять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исторической информации;</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определять события, явления, процессы, которым посвящены визуальные источники исторической информации;</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представлять историческую информацию в виде таблиц, графиков, схем, диаграмм;</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других.</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Структура предметного результата включает следующий перечень знаний и умений:</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lastRenderedPageBreak/>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 xml:space="preserve">участвовать в диалогическом и </w:t>
      </w:r>
      <w:proofErr w:type="spellStart"/>
      <w:r w:rsidRPr="006A4D39">
        <w:rPr>
          <w:rFonts w:ascii="Times New Roman" w:hAnsi="Times New Roman"/>
          <w:color w:val="000000"/>
          <w:sz w:val="26"/>
          <w:szCs w:val="26"/>
        </w:rPr>
        <w:t>полилогическом</w:t>
      </w:r>
      <w:proofErr w:type="spellEnd"/>
      <w:r w:rsidRPr="006A4D39">
        <w:rPr>
          <w:rFonts w:ascii="Times New Roman" w:hAnsi="Times New Roman"/>
          <w:color w:val="000000"/>
          <w:sz w:val="26"/>
          <w:szCs w:val="26"/>
        </w:rPr>
        <w:t xml:space="preserve">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Структура предметного результата включает следующий перечень знаний и умений:</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активно участвовать в дискуссиях, не допуская умаления подвига народа при защите Отечества.</w:t>
      </w:r>
    </w:p>
    <w:p w:rsidR="003B27AF" w:rsidRPr="006A4D39" w:rsidRDefault="00C34FA3" w:rsidP="006A3A65">
      <w:pPr>
        <w:spacing w:after="0" w:line="240" w:lineRule="auto"/>
        <w:ind w:left="120"/>
        <w:jc w:val="both"/>
        <w:rPr>
          <w:sz w:val="26"/>
          <w:szCs w:val="26"/>
        </w:rPr>
      </w:pPr>
      <w:r w:rsidRPr="006A4D39">
        <w:rPr>
          <w:rFonts w:ascii="Times New Roman" w:hAnsi="Times New Roman"/>
          <w:color w:val="000000"/>
          <w:sz w:val="26"/>
          <w:szCs w:val="26"/>
        </w:rPr>
        <w:t xml:space="preserve">К концу обучения </w:t>
      </w:r>
      <w:r w:rsidRPr="006A4D39">
        <w:rPr>
          <w:rFonts w:ascii="Times New Roman" w:hAnsi="Times New Roman"/>
          <w:b/>
          <w:color w:val="000000"/>
          <w:sz w:val="26"/>
          <w:szCs w:val="26"/>
        </w:rPr>
        <w:t>в 11 классе</w:t>
      </w:r>
      <w:r w:rsidRPr="006A4D39">
        <w:rPr>
          <w:rFonts w:ascii="Times New Roman" w:hAnsi="Times New Roman"/>
          <w:color w:val="000000"/>
          <w:sz w:val="26"/>
          <w:szCs w:val="26"/>
        </w:rPr>
        <w:t xml:space="preserve"> </w:t>
      </w:r>
      <w:proofErr w:type="gramStart"/>
      <w:r w:rsidRPr="006A4D39">
        <w:rPr>
          <w:rFonts w:ascii="Times New Roman" w:hAnsi="Times New Roman"/>
          <w:color w:val="000000"/>
          <w:sz w:val="26"/>
          <w:szCs w:val="26"/>
        </w:rPr>
        <w:t>обучающийся</w:t>
      </w:r>
      <w:proofErr w:type="gramEnd"/>
      <w:r w:rsidRPr="006A4D39">
        <w:rPr>
          <w:rFonts w:ascii="Times New Roman" w:hAnsi="Times New Roman"/>
          <w:color w:val="000000"/>
          <w:sz w:val="26"/>
          <w:szCs w:val="26"/>
        </w:rPr>
        <w:t xml:space="preserve"> получит следующие предметные результаты:</w:t>
      </w:r>
    </w:p>
    <w:p w:rsidR="003B27AF" w:rsidRPr="006A4D39" w:rsidRDefault="00C34FA3" w:rsidP="006A3A65">
      <w:pPr>
        <w:spacing w:after="0" w:line="240" w:lineRule="auto"/>
        <w:ind w:firstLine="600"/>
        <w:jc w:val="both"/>
        <w:rPr>
          <w:sz w:val="26"/>
          <w:szCs w:val="26"/>
        </w:rPr>
      </w:pPr>
      <w:proofErr w:type="gramStart"/>
      <w:r w:rsidRPr="006A4D39">
        <w:rPr>
          <w:rFonts w:ascii="Times New Roman" w:hAnsi="Times New Roman"/>
          <w:color w:val="000000"/>
          <w:sz w:val="26"/>
          <w:szCs w:val="26"/>
        </w:rPr>
        <w:t>Понимание значимости России в мировых политических и социально-экономических процессах в период с 1945 г. по начало ХХI в.,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w:t>
      </w:r>
      <w:proofErr w:type="gramEnd"/>
      <w:r w:rsidRPr="006A4D39">
        <w:rPr>
          <w:rFonts w:ascii="Times New Roman" w:hAnsi="Times New Roman"/>
          <w:color w:val="000000"/>
          <w:sz w:val="26"/>
          <w:szCs w:val="26"/>
        </w:rPr>
        <w:t xml:space="preserve"> особенности развития культуры народов СССР (России).</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 xml:space="preserve">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 г. – начало ХХI в.), </w:t>
      </w:r>
      <w:proofErr w:type="gramStart"/>
      <w:r w:rsidRPr="006A4D39">
        <w:rPr>
          <w:rFonts w:ascii="Times New Roman" w:hAnsi="Times New Roman"/>
          <w:color w:val="000000"/>
          <w:sz w:val="26"/>
          <w:szCs w:val="26"/>
        </w:rPr>
        <w:t>умением</w:t>
      </w:r>
      <w:proofErr w:type="gramEnd"/>
      <w:r w:rsidRPr="006A4D39">
        <w:rPr>
          <w:rFonts w:ascii="Times New Roman" w:hAnsi="Times New Roman"/>
          <w:color w:val="000000"/>
          <w:sz w:val="26"/>
          <w:szCs w:val="26"/>
        </w:rPr>
        <w:t xml:space="preserve">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Структура предметного результата включает следующий перечень знаний и умений:</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lastRenderedPageBreak/>
        <w:t>называть наиболее значимые события истории России (1945 г. – начало ХХ</w:t>
      </w:r>
      <w:proofErr w:type="gramStart"/>
      <w:r w:rsidRPr="006A4D39">
        <w:rPr>
          <w:rFonts w:ascii="Times New Roman" w:hAnsi="Times New Roman"/>
          <w:color w:val="000000"/>
          <w:sz w:val="26"/>
          <w:szCs w:val="26"/>
        </w:rPr>
        <w:t>I</w:t>
      </w:r>
      <w:proofErr w:type="gramEnd"/>
      <w:r w:rsidRPr="006A4D39">
        <w:rPr>
          <w:rFonts w:ascii="Times New Roman" w:hAnsi="Times New Roman"/>
          <w:color w:val="000000"/>
          <w:sz w:val="26"/>
          <w:szCs w:val="26"/>
        </w:rPr>
        <w:t xml:space="preserve"> в.), объяснять их особую значимость для истории нашей страны;</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определять и объяснять (аргументировать) свое отношение и оценку наиболее значительных событий, явлений, процессов истории России (1945 г. – начало ХХ</w:t>
      </w:r>
      <w:proofErr w:type="gramStart"/>
      <w:r w:rsidRPr="006A4D39">
        <w:rPr>
          <w:rFonts w:ascii="Times New Roman" w:hAnsi="Times New Roman"/>
          <w:color w:val="000000"/>
          <w:sz w:val="26"/>
          <w:szCs w:val="26"/>
        </w:rPr>
        <w:t>I</w:t>
      </w:r>
      <w:proofErr w:type="gramEnd"/>
      <w:r w:rsidRPr="006A4D39">
        <w:rPr>
          <w:rFonts w:ascii="Times New Roman" w:hAnsi="Times New Roman"/>
          <w:color w:val="000000"/>
          <w:sz w:val="26"/>
          <w:szCs w:val="26"/>
        </w:rPr>
        <w:t xml:space="preserve"> в.), их значение для истории России и человечества в целом;</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используя знания по истории России и всеобщей истории (1945 г. – начало ХХ</w:t>
      </w:r>
      <w:proofErr w:type="gramStart"/>
      <w:r w:rsidRPr="006A4D39">
        <w:rPr>
          <w:rFonts w:ascii="Times New Roman" w:hAnsi="Times New Roman"/>
          <w:color w:val="000000"/>
          <w:sz w:val="26"/>
          <w:szCs w:val="26"/>
        </w:rPr>
        <w:t>I</w:t>
      </w:r>
      <w:proofErr w:type="gramEnd"/>
      <w:r w:rsidRPr="006A4D39">
        <w:rPr>
          <w:rFonts w:ascii="Times New Roman" w:hAnsi="Times New Roman"/>
          <w:color w:val="000000"/>
          <w:sz w:val="26"/>
          <w:szCs w:val="26"/>
        </w:rPr>
        <w:t xml:space="preserve"> в.), выявлять попытки фальсификации истории;</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 xml:space="preserve">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 г. – начало ХХI </w:t>
      </w:r>
      <w:proofErr w:type="gramStart"/>
      <w:r w:rsidRPr="006A4D39">
        <w:rPr>
          <w:rFonts w:ascii="Times New Roman" w:hAnsi="Times New Roman"/>
          <w:color w:val="000000"/>
          <w:sz w:val="26"/>
          <w:szCs w:val="26"/>
        </w:rPr>
        <w:t>в</w:t>
      </w:r>
      <w:proofErr w:type="gramEnd"/>
      <w:r w:rsidRPr="006A4D39">
        <w:rPr>
          <w:rFonts w:ascii="Times New Roman" w:hAnsi="Times New Roman"/>
          <w:color w:val="000000"/>
          <w:sz w:val="26"/>
          <w:szCs w:val="26"/>
        </w:rPr>
        <w:t>.).</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 xml:space="preserve">Знание имен исторических личностей, внесших значительный вклад в социально-экономическое, политическое и культурное развитие России в период с 1945 г. по начало ХХI </w:t>
      </w:r>
      <w:proofErr w:type="gramStart"/>
      <w:r w:rsidRPr="006A4D39">
        <w:rPr>
          <w:rFonts w:ascii="Times New Roman" w:hAnsi="Times New Roman"/>
          <w:color w:val="000000"/>
          <w:sz w:val="26"/>
          <w:szCs w:val="26"/>
        </w:rPr>
        <w:t>в</w:t>
      </w:r>
      <w:proofErr w:type="gramEnd"/>
      <w:r w:rsidRPr="006A4D39">
        <w:rPr>
          <w:rFonts w:ascii="Times New Roman" w:hAnsi="Times New Roman"/>
          <w:color w:val="000000"/>
          <w:sz w:val="26"/>
          <w:szCs w:val="26"/>
        </w:rPr>
        <w:t>.</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Структура предметного результата включает следующий перечень знаний и умений:</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называть имена наиболее выдающихся деятелей истории России (1945 г. – начало ХХ</w:t>
      </w:r>
      <w:proofErr w:type="gramStart"/>
      <w:r w:rsidRPr="006A4D39">
        <w:rPr>
          <w:rFonts w:ascii="Times New Roman" w:hAnsi="Times New Roman"/>
          <w:color w:val="000000"/>
          <w:sz w:val="26"/>
          <w:szCs w:val="26"/>
        </w:rPr>
        <w:t>I</w:t>
      </w:r>
      <w:proofErr w:type="gramEnd"/>
      <w:r w:rsidRPr="006A4D39">
        <w:rPr>
          <w:rFonts w:ascii="Times New Roman" w:hAnsi="Times New Roman"/>
          <w:color w:val="000000"/>
          <w:sz w:val="26"/>
          <w:szCs w:val="26"/>
        </w:rPr>
        <w:t xml:space="preserve"> в.), события, процессы, в которых они участвовали;</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характеризовать деятельность исторических личностей в рамках событий, процессов истории России (1945 г. – начало ХХ</w:t>
      </w:r>
      <w:proofErr w:type="gramStart"/>
      <w:r w:rsidRPr="006A4D39">
        <w:rPr>
          <w:rFonts w:ascii="Times New Roman" w:hAnsi="Times New Roman"/>
          <w:color w:val="000000"/>
          <w:sz w:val="26"/>
          <w:szCs w:val="26"/>
        </w:rPr>
        <w:t>I</w:t>
      </w:r>
      <w:proofErr w:type="gramEnd"/>
      <w:r w:rsidRPr="006A4D39">
        <w:rPr>
          <w:rFonts w:ascii="Times New Roman" w:hAnsi="Times New Roman"/>
          <w:color w:val="000000"/>
          <w:sz w:val="26"/>
          <w:szCs w:val="26"/>
        </w:rPr>
        <w:t xml:space="preserve"> в.), оценивать значение их деятельности для истории нашей станы и человечества в целом;</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 xml:space="preserve">характеризовать значение и последствия событий, в которых участвовали выдающиеся исторические личности, для истории России (1945 г. – начало ХХI </w:t>
      </w:r>
      <w:proofErr w:type="gramStart"/>
      <w:r w:rsidRPr="006A4D39">
        <w:rPr>
          <w:rFonts w:ascii="Times New Roman" w:hAnsi="Times New Roman"/>
          <w:color w:val="000000"/>
          <w:sz w:val="26"/>
          <w:szCs w:val="26"/>
        </w:rPr>
        <w:t>в</w:t>
      </w:r>
      <w:proofErr w:type="gramEnd"/>
      <w:r w:rsidRPr="006A4D39">
        <w:rPr>
          <w:rFonts w:ascii="Times New Roman" w:hAnsi="Times New Roman"/>
          <w:color w:val="000000"/>
          <w:sz w:val="26"/>
          <w:szCs w:val="26"/>
        </w:rPr>
        <w:t>.);</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определять и объяснять (аргументировать) свое отношение и оценку деятельности исторических личностей.</w:t>
      </w:r>
    </w:p>
    <w:p w:rsidR="003B27AF" w:rsidRPr="006A4D39" w:rsidRDefault="00C34FA3" w:rsidP="006A3A65">
      <w:pPr>
        <w:spacing w:after="0" w:line="240" w:lineRule="auto"/>
        <w:ind w:firstLine="600"/>
        <w:jc w:val="both"/>
        <w:rPr>
          <w:sz w:val="26"/>
          <w:szCs w:val="26"/>
        </w:rPr>
      </w:pPr>
      <w:proofErr w:type="gramStart"/>
      <w:r w:rsidRPr="006A4D39">
        <w:rPr>
          <w:rFonts w:ascii="Times New Roman" w:hAnsi="Times New Roman"/>
          <w:color w:val="000000"/>
          <w:sz w:val="26"/>
          <w:szCs w:val="26"/>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всеобщей истории в период с 1945 г. по начало ХХI в. и их участников, образа жизни людей и его изменения в Новейшую эпоху;</w:t>
      </w:r>
      <w:proofErr w:type="gramEnd"/>
      <w:r w:rsidRPr="006A4D39">
        <w:rPr>
          <w:rFonts w:ascii="Times New Roman" w:hAnsi="Times New Roman"/>
          <w:color w:val="000000"/>
          <w:sz w:val="26"/>
          <w:szCs w:val="26"/>
        </w:rPr>
        <w:t xml:space="preserve">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Структура предметного результата включает следующий перечень знаний и умений:</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объяснять смысл изученных (изучаемых) исторических понятий и терминов из истории России и всеобщей истории (1945 г. – начало ХХ</w:t>
      </w:r>
      <w:proofErr w:type="gramStart"/>
      <w:r w:rsidRPr="006A4D39">
        <w:rPr>
          <w:rFonts w:ascii="Times New Roman" w:hAnsi="Times New Roman"/>
          <w:color w:val="000000"/>
          <w:sz w:val="26"/>
          <w:szCs w:val="26"/>
        </w:rPr>
        <w:t>I</w:t>
      </w:r>
      <w:proofErr w:type="gramEnd"/>
      <w:r w:rsidRPr="006A4D39">
        <w:rPr>
          <w:rFonts w:ascii="Times New Roman" w:hAnsi="Times New Roman"/>
          <w:color w:val="000000"/>
          <w:sz w:val="26"/>
          <w:szCs w:val="26"/>
        </w:rPr>
        <w:t xml:space="preserve"> в.),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3B27AF" w:rsidRPr="006A4D39" w:rsidRDefault="00C34FA3" w:rsidP="006A3A65">
      <w:pPr>
        <w:spacing w:after="0" w:line="240" w:lineRule="auto"/>
        <w:ind w:firstLine="600"/>
        <w:jc w:val="both"/>
        <w:rPr>
          <w:sz w:val="26"/>
          <w:szCs w:val="26"/>
        </w:rPr>
      </w:pPr>
      <w:proofErr w:type="gramStart"/>
      <w:r w:rsidRPr="006A4D39">
        <w:rPr>
          <w:rFonts w:ascii="Times New Roman" w:hAnsi="Times New Roman"/>
          <w:color w:val="000000"/>
          <w:sz w:val="26"/>
          <w:szCs w:val="26"/>
        </w:rPr>
        <w:t>по самостоятельно составленному плану представлять развернутый рассказ (описание) о ключевых событиях родного края, истории России и всеобщей истории (1945 г. – начало ХХI в.)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другие;</w:t>
      </w:r>
      <w:proofErr w:type="gramEnd"/>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lastRenderedPageBreak/>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анализируя изменения, происшедшие в течение рассматриваемого периода;</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представлять описание памятников материальной и художественной культуры рассматриваемого периода,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3B27AF" w:rsidRPr="006A4D39" w:rsidRDefault="00C34FA3" w:rsidP="006A3A65">
      <w:pPr>
        <w:spacing w:after="0" w:line="240" w:lineRule="auto"/>
        <w:ind w:firstLine="600"/>
        <w:jc w:val="both"/>
        <w:rPr>
          <w:sz w:val="26"/>
          <w:szCs w:val="26"/>
        </w:rPr>
      </w:pPr>
      <w:proofErr w:type="gramStart"/>
      <w:r w:rsidRPr="006A4D39">
        <w:rPr>
          <w:rFonts w:ascii="Times New Roman" w:hAnsi="Times New Roman"/>
          <w:color w:val="000000"/>
          <w:sz w:val="26"/>
          <w:szCs w:val="26"/>
        </w:rPr>
        <w:t>представлять результаты самостоятельного изучения исторической информации из истории России и всеобщей истории (1945 г. – начало ХХI в.) в форме сложного плана, конспекта, реферата;</w:t>
      </w:r>
      <w:proofErr w:type="gramEnd"/>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 xml:space="preserve">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(1945 г. – начало ХХI </w:t>
      </w:r>
      <w:proofErr w:type="gramStart"/>
      <w:r w:rsidRPr="006A4D39">
        <w:rPr>
          <w:rFonts w:ascii="Times New Roman" w:hAnsi="Times New Roman"/>
          <w:color w:val="000000"/>
          <w:sz w:val="26"/>
          <w:szCs w:val="26"/>
        </w:rPr>
        <w:t>в</w:t>
      </w:r>
      <w:proofErr w:type="gramEnd"/>
      <w:r w:rsidRPr="006A4D39">
        <w:rPr>
          <w:rFonts w:ascii="Times New Roman" w:hAnsi="Times New Roman"/>
          <w:color w:val="000000"/>
          <w:sz w:val="26"/>
          <w:szCs w:val="26"/>
        </w:rPr>
        <w:t>.);</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формулировать аргументы для подтверждения (опровержения) собственной или предложенной точки зрения по дискуссионной проблеме из истории России и всеобщей истории (1945 г. – начало ХХ</w:t>
      </w:r>
      <w:proofErr w:type="gramStart"/>
      <w:r w:rsidRPr="006A4D39">
        <w:rPr>
          <w:rFonts w:ascii="Times New Roman" w:hAnsi="Times New Roman"/>
          <w:color w:val="000000"/>
          <w:sz w:val="26"/>
          <w:szCs w:val="26"/>
        </w:rPr>
        <w:t>I</w:t>
      </w:r>
      <w:proofErr w:type="gramEnd"/>
      <w:r w:rsidRPr="006A4D39">
        <w:rPr>
          <w:rFonts w:ascii="Times New Roman" w:hAnsi="Times New Roman"/>
          <w:color w:val="000000"/>
          <w:sz w:val="26"/>
          <w:szCs w:val="26"/>
        </w:rPr>
        <w:t xml:space="preserve"> в.); сравнивать предложенную аргументацию, выбирать наиболее аргументированную позицию.</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Умение выявлять существенные черты исторических событий, явлений, процессов в период с 1945 г. по начало ХХ</w:t>
      </w:r>
      <w:proofErr w:type="gramStart"/>
      <w:r w:rsidRPr="006A4D39">
        <w:rPr>
          <w:rFonts w:ascii="Times New Roman" w:hAnsi="Times New Roman"/>
          <w:color w:val="000000"/>
          <w:sz w:val="26"/>
          <w:szCs w:val="26"/>
        </w:rPr>
        <w:t>I</w:t>
      </w:r>
      <w:proofErr w:type="gramEnd"/>
      <w:r w:rsidRPr="006A4D39">
        <w:rPr>
          <w:rFonts w:ascii="Times New Roman" w:hAnsi="Times New Roman"/>
          <w:color w:val="000000"/>
          <w:sz w:val="26"/>
          <w:szCs w:val="26"/>
        </w:rPr>
        <w:t xml:space="preserve"> 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Структура предметного результата включает следующий перечень знаний и умений:</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 xml:space="preserve">называть характерные, существенные признаки событий, процессов, явлений истории России и всеобщей истории (1945 г. – начало ХХI </w:t>
      </w:r>
      <w:proofErr w:type="gramStart"/>
      <w:r w:rsidRPr="006A4D39">
        <w:rPr>
          <w:rFonts w:ascii="Times New Roman" w:hAnsi="Times New Roman"/>
          <w:color w:val="000000"/>
          <w:sz w:val="26"/>
          <w:szCs w:val="26"/>
        </w:rPr>
        <w:t>в</w:t>
      </w:r>
      <w:proofErr w:type="gramEnd"/>
      <w:r w:rsidRPr="006A4D39">
        <w:rPr>
          <w:rFonts w:ascii="Times New Roman" w:hAnsi="Times New Roman"/>
          <w:color w:val="000000"/>
          <w:sz w:val="26"/>
          <w:szCs w:val="26"/>
        </w:rPr>
        <w:t>.);</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различать в исторической информации из курсов истории России и зарубежных стран (1945 г. – начало ХХ</w:t>
      </w:r>
      <w:proofErr w:type="gramStart"/>
      <w:r w:rsidRPr="006A4D39">
        <w:rPr>
          <w:rFonts w:ascii="Times New Roman" w:hAnsi="Times New Roman"/>
          <w:color w:val="000000"/>
          <w:sz w:val="26"/>
          <w:szCs w:val="26"/>
        </w:rPr>
        <w:t>I</w:t>
      </w:r>
      <w:proofErr w:type="gramEnd"/>
      <w:r w:rsidRPr="006A4D39">
        <w:rPr>
          <w:rFonts w:ascii="Times New Roman" w:hAnsi="Times New Roman"/>
          <w:color w:val="000000"/>
          <w:sz w:val="26"/>
          <w:szCs w:val="26"/>
        </w:rPr>
        <w:t xml:space="preserve"> в.) события, явления, процессы; факты и мнения, описания и объяснения, гипотезы и теории;</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 xml:space="preserve">обобщать историческую информацию по истории России и зарубежных стран (1945 г. – начало ХХI </w:t>
      </w:r>
      <w:proofErr w:type="gramStart"/>
      <w:r w:rsidRPr="006A4D39">
        <w:rPr>
          <w:rFonts w:ascii="Times New Roman" w:hAnsi="Times New Roman"/>
          <w:color w:val="000000"/>
          <w:sz w:val="26"/>
          <w:szCs w:val="26"/>
        </w:rPr>
        <w:t>в</w:t>
      </w:r>
      <w:proofErr w:type="gramEnd"/>
      <w:r w:rsidRPr="006A4D39">
        <w:rPr>
          <w:rFonts w:ascii="Times New Roman" w:hAnsi="Times New Roman"/>
          <w:color w:val="000000"/>
          <w:sz w:val="26"/>
          <w:szCs w:val="26"/>
        </w:rPr>
        <w:t>.);</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на основе изучения исторического материала давать оценку возможности (корректности) сравнения событий, явлений, процессов, взглядов исторических деятелей истории России и зарубежных стран;</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сравнивать исторические события, явления, процессы, взгляды исторических деятелей России и зарубежных стран по самостоятельно определенным критериям; на основе сравнения самостоятельно делать выводы;</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на основе изучения исторического материала устанавливать исторические аналогии.</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lastRenderedPageBreak/>
        <w:t xml:space="preserve">Умение устанавливать причинно-следственные, пространственные, </w:t>
      </w:r>
      <w:proofErr w:type="spellStart"/>
      <w:r w:rsidRPr="006A4D39">
        <w:rPr>
          <w:rFonts w:ascii="Times New Roman" w:hAnsi="Times New Roman"/>
          <w:color w:val="000000"/>
          <w:sz w:val="26"/>
          <w:szCs w:val="26"/>
        </w:rPr>
        <w:t>временны́е</w:t>
      </w:r>
      <w:proofErr w:type="spellEnd"/>
      <w:r w:rsidRPr="006A4D39">
        <w:rPr>
          <w:rFonts w:ascii="Times New Roman" w:hAnsi="Times New Roman"/>
          <w:color w:val="000000"/>
          <w:sz w:val="26"/>
          <w:szCs w:val="26"/>
        </w:rPr>
        <w:t xml:space="preserve"> связи исторических событий, явлений, процессов; характеризовать их итоги; соотносить события истории родного края и истории России в период с 1945 г. по начало ХХ</w:t>
      </w:r>
      <w:proofErr w:type="gramStart"/>
      <w:r w:rsidRPr="006A4D39">
        <w:rPr>
          <w:rFonts w:ascii="Times New Roman" w:hAnsi="Times New Roman"/>
          <w:color w:val="000000"/>
          <w:sz w:val="26"/>
          <w:szCs w:val="26"/>
        </w:rPr>
        <w:t>I</w:t>
      </w:r>
      <w:proofErr w:type="gramEnd"/>
      <w:r w:rsidRPr="006A4D39">
        <w:rPr>
          <w:rFonts w:ascii="Times New Roman" w:hAnsi="Times New Roman"/>
          <w:color w:val="000000"/>
          <w:sz w:val="26"/>
          <w:szCs w:val="26"/>
        </w:rPr>
        <w:t xml:space="preserve"> в.; определять современников исторических событий истории России и человечества в целом.</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Структура предметного результата включает следующий перечень знаний и умений:</w:t>
      </w:r>
    </w:p>
    <w:p w:rsidR="003B27AF" w:rsidRPr="006A4D39" w:rsidRDefault="00C34FA3" w:rsidP="006A3A65">
      <w:pPr>
        <w:spacing w:after="0" w:line="240" w:lineRule="auto"/>
        <w:ind w:firstLine="600"/>
        <w:jc w:val="both"/>
        <w:rPr>
          <w:sz w:val="26"/>
          <w:szCs w:val="26"/>
        </w:rPr>
      </w:pPr>
      <w:proofErr w:type="gramStart"/>
      <w:r w:rsidRPr="006A4D39">
        <w:rPr>
          <w:rFonts w:ascii="Times New Roman" w:hAnsi="Times New Roman"/>
          <w:color w:val="000000"/>
          <w:sz w:val="26"/>
          <w:szCs w:val="26"/>
        </w:rPr>
        <w:t>на основе изученного материала по истории России и зарубежных стран (1945 г. – начало ХХI в.) определять (различать) причины, предпосылки, поводы, последствия, указывать итоги, значение исторических событий, явлений, процессов;</w:t>
      </w:r>
      <w:proofErr w:type="gramEnd"/>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 xml:space="preserve">устанавливать причинно-следственные, пространственные, </w:t>
      </w:r>
      <w:proofErr w:type="spellStart"/>
      <w:r w:rsidRPr="006A4D39">
        <w:rPr>
          <w:rFonts w:ascii="Times New Roman" w:hAnsi="Times New Roman"/>
          <w:color w:val="000000"/>
          <w:sz w:val="26"/>
          <w:szCs w:val="26"/>
        </w:rPr>
        <w:t>временны́е</w:t>
      </w:r>
      <w:proofErr w:type="spellEnd"/>
      <w:r w:rsidRPr="006A4D39">
        <w:rPr>
          <w:rFonts w:ascii="Times New Roman" w:hAnsi="Times New Roman"/>
          <w:color w:val="000000"/>
          <w:sz w:val="26"/>
          <w:szCs w:val="26"/>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(1945 г. – начало ХХI </w:t>
      </w:r>
      <w:proofErr w:type="gramStart"/>
      <w:r w:rsidRPr="006A4D39">
        <w:rPr>
          <w:rFonts w:ascii="Times New Roman" w:hAnsi="Times New Roman"/>
          <w:color w:val="000000"/>
          <w:sz w:val="26"/>
          <w:szCs w:val="26"/>
        </w:rPr>
        <w:t>в</w:t>
      </w:r>
      <w:proofErr w:type="gramEnd"/>
      <w:r w:rsidRPr="006A4D39">
        <w:rPr>
          <w:rFonts w:ascii="Times New Roman" w:hAnsi="Times New Roman"/>
          <w:color w:val="000000"/>
          <w:sz w:val="26"/>
          <w:szCs w:val="26"/>
        </w:rPr>
        <w:t>.);</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 xml:space="preserve">делать предположения о возможных причинах (предпосылках) и последствиях исторических событий, явлений, процессов истории России и зарубежных стран (1945 г. – начало ХХI </w:t>
      </w:r>
      <w:proofErr w:type="gramStart"/>
      <w:r w:rsidRPr="006A4D39">
        <w:rPr>
          <w:rFonts w:ascii="Times New Roman" w:hAnsi="Times New Roman"/>
          <w:color w:val="000000"/>
          <w:sz w:val="26"/>
          <w:szCs w:val="26"/>
        </w:rPr>
        <w:t>в</w:t>
      </w:r>
      <w:proofErr w:type="gramEnd"/>
      <w:r w:rsidRPr="006A4D39">
        <w:rPr>
          <w:rFonts w:ascii="Times New Roman" w:hAnsi="Times New Roman"/>
          <w:color w:val="000000"/>
          <w:sz w:val="26"/>
          <w:szCs w:val="26"/>
        </w:rPr>
        <w:t>.);</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 xml:space="preserve">соотносить события истории родного края, истории России и зарубежных стран (1945 г. – начало ХХI </w:t>
      </w:r>
      <w:proofErr w:type="gramStart"/>
      <w:r w:rsidRPr="006A4D39">
        <w:rPr>
          <w:rFonts w:ascii="Times New Roman" w:hAnsi="Times New Roman"/>
          <w:color w:val="000000"/>
          <w:sz w:val="26"/>
          <w:szCs w:val="26"/>
        </w:rPr>
        <w:t>в</w:t>
      </w:r>
      <w:proofErr w:type="gramEnd"/>
      <w:r w:rsidRPr="006A4D39">
        <w:rPr>
          <w:rFonts w:ascii="Times New Roman" w:hAnsi="Times New Roman"/>
          <w:color w:val="000000"/>
          <w:sz w:val="26"/>
          <w:szCs w:val="26"/>
        </w:rPr>
        <w:t>.);</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 xml:space="preserve">определять современников исторических событий, явлений, процессов истории России и человечества в целом (1945 г. – начало ХХI </w:t>
      </w:r>
      <w:proofErr w:type="gramStart"/>
      <w:r w:rsidRPr="006A4D39">
        <w:rPr>
          <w:rFonts w:ascii="Times New Roman" w:hAnsi="Times New Roman"/>
          <w:color w:val="000000"/>
          <w:sz w:val="26"/>
          <w:szCs w:val="26"/>
        </w:rPr>
        <w:t>в</w:t>
      </w:r>
      <w:proofErr w:type="gramEnd"/>
      <w:r w:rsidRPr="006A4D39">
        <w:rPr>
          <w:rFonts w:ascii="Times New Roman" w:hAnsi="Times New Roman"/>
          <w:color w:val="000000"/>
          <w:sz w:val="26"/>
          <w:szCs w:val="26"/>
        </w:rPr>
        <w:t>.).</w:t>
      </w:r>
    </w:p>
    <w:p w:rsidR="003B27AF" w:rsidRPr="006A4D39" w:rsidRDefault="00C34FA3" w:rsidP="006A3A65">
      <w:pPr>
        <w:spacing w:after="0" w:line="240" w:lineRule="auto"/>
        <w:ind w:firstLine="600"/>
        <w:jc w:val="both"/>
        <w:rPr>
          <w:sz w:val="26"/>
          <w:szCs w:val="26"/>
        </w:rPr>
      </w:pPr>
      <w:proofErr w:type="gramStart"/>
      <w:r w:rsidRPr="006A4D39">
        <w:rPr>
          <w:rFonts w:ascii="Times New Roman" w:hAnsi="Times New Roman"/>
          <w:color w:val="000000"/>
          <w:sz w:val="26"/>
          <w:szCs w:val="26"/>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в период с 1945 г. по начало ХХI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roofErr w:type="gramEnd"/>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Структура предметного результата включает следующий перечень знаний и умений:</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 xml:space="preserve">различать виды письменных исторических источников по истории России и всеобщей истории (1945 г. – начало ХХI </w:t>
      </w:r>
      <w:proofErr w:type="gramStart"/>
      <w:r w:rsidRPr="006A4D39">
        <w:rPr>
          <w:rFonts w:ascii="Times New Roman" w:hAnsi="Times New Roman"/>
          <w:color w:val="000000"/>
          <w:sz w:val="26"/>
          <w:szCs w:val="26"/>
        </w:rPr>
        <w:t>в</w:t>
      </w:r>
      <w:proofErr w:type="gramEnd"/>
      <w:r w:rsidRPr="006A4D39">
        <w:rPr>
          <w:rFonts w:ascii="Times New Roman" w:hAnsi="Times New Roman"/>
          <w:color w:val="000000"/>
          <w:sz w:val="26"/>
          <w:szCs w:val="26"/>
        </w:rPr>
        <w:t>.);</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 xml:space="preserve">определять авторство письменного исторического источника по истории России и зарубежных стран (1945 г. – начало ХХI </w:t>
      </w:r>
      <w:proofErr w:type="gramStart"/>
      <w:r w:rsidRPr="006A4D39">
        <w:rPr>
          <w:rFonts w:ascii="Times New Roman" w:hAnsi="Times New Roman"/>
          <w:color w:val="000000"/>
          <w:sz w:val="26"/>
          <w:szCs w:val="26"/>
        </w:rPr>
        <w:t>в</w:t>
      </w:r>
      <w:proofErr w:type="gramEnd"/>
      <w:r w:rsidRPr="006A4D39">
        <w:rPr>
          <w:rFonts w:ascii="Times New Roman" w:hAnsi="Times New Roman"/>
          <w:color w:val="000000"/>
          <w:sz w:val="26"/>
          <w:szCs w:val="26"/>
        </w:rPr>
        <w:t>.),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 xml:space="preserve">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 г. – начало ХХI </w:t>
      </w:r>
      <w:proofErr w:type="gramStart"/>
      <w:r w:rsidRPr="006A4D39">
        <w:rPr>
          <w:rFonts w:ascii="Times New Roman" w:hAnsi="Times New Roman"/>
          <w:color w:val="000000"/>
          <w:sz w:val="26"/>
          <w:szCs w:val="26"/>
        </w:rPr>
        <w:t>в</w:t>
      </w:r>
      <w:proofErr w:type="gramEnd"/>
      <w:r w:rsidRPr="006A4D39">
        <w:rPr>
          <w:rFonts w:ascii="Times New Roman" w:hAnsi="Times New Roman"/>
          <w:color w:val="000000"/>
          <w:sz w:val="26"/>
          <w:szCs w:val="26"/>
        </w:rPr>
        <w:t>.);</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 xml:space="preserve">анализировать письменный исторический источник по истории России и зарубежных стран (1945 г. – начало ХХI </w:t>
      </w:r>
      <w:proofErr w:type="gramStart"/>
      <w:r w:rsidRPr="006A4D39">
        <w:rPr>
          <w:rFonts w:ascii="Times New Roman" w:hAnsi="Times New Roman"/>
          <w:color w:val="000000"/>
          <w:sz w:val="26"/>
          <w:szCs w:val="26"/>
        </w:rPr>
        <w:t>в</w:t>
      </w:r>
      <w:proofErr w:type="gramEnd"/>
      <w:r w:rsidRPr="006A4D39">
        <w:rPr>
          <w:rFonts w:ascii="Times New Roman" w:hAnsi="Times New Roman"/>
          <w:color w:val="000000"/>
          <w:sz w:val="26"/>
          <w:szCs w:val="26"/>
        </w:rPr>
        <w:t xml:space="preserve">.) </w:t>
      </w:r>
      <w:proofErr w:type="gramStart"/>
      <w:r w:rsidRPr="006A4D39">
        <w:rPr>
          <w:rFonts w:ascii="Times New Roman" w:hAnsi="Times New Roman"/>
          <w:color w:val="000000"/>
          <w:sz w:val="26"/>
          <w:szCs w:val="26"/>
        </w:rPr>
        <w:t>с</w:t>
      </w:r>
      <w:proofErr w:type="gramEnd"/>
      <w:r w:rsidRPr="006A4D39">
        <w:rPr>
          <w:rFonts w:ascii="Times New Roman" w:hAnsi="Times New Roman"/>
          <w:color w:val="000000"/>
          <w:sz w:val="26"/>
          <w:szCs w:val="26"/>
        </w:rPr>
        <w:t xml:space="preserve">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lastRenderedPageBreak/>
        <w:t xml:space="preserve">соотносить содержание исторического источника по истории России и зарубежных стран (1945 г. – начало ХХI </w:t>
      </w:r>
      <w:proofErr w:type="gramStart"/>
      <w:r w:rsidRPr="006A4D39">
        <w:rPr>
          <w:rFonts w:ascii="Times New Roman" w:hAnsi="Times New Roman"/>
          <w:color w:val="000000"/>
          <w:sz w:val="26"/>
          <w:szCs w:val="26"/>
        </w:rPr>
        <w:t>в</w:t>
      </w:r>
      <w:proofErr w:type="gramEnd"/>
      <w:r w:rsidRPr="006A4D39">
        <w:rPr>
          <w:rFonts w:ascii="Times New Roman" w:hAnsi="Times New Roman"/>
          <w:color w:val="000000"/>
          <w:sz w:val="26"/>
          <w:szCs w:val="26"/>
        </w:rPr>
        <w:t xml:space="preserve">.) </w:t>
      </w:r>
      <w:proofErr w:type="gramStart"/>
      <w:r w:rsidRPr="006A4D39">
        <w:rPr>
          <w:rFonts w:ascii="Times New Roman" w:hAnsi="Times New Roman"/>
          <w:color w:val="000000"/>
          <w:sz w:val="26"/>
          <w:szCs w:val="26"/>
        </w:rPr>
        <w:t>с</w:t>
      </w:r>
      <w:proofErr w:type="gramEnd"/>
      <w:r w:rsidRPr="006A4D39">
        <w:rPr>
          <w:rFonts w:ascii="Times New Roman" w:hAnsi="Times New Roman"/>
          <w:color w:val="000000"/>
          <w:sz w:val="26"/>
          <w:szCs w:val="26"/>
        </w:rPr>
        <w:t xml:space="preserve"> учебным текстом, другими источниками исторической информации (в том числе исторической картой/схемой);</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сопоставлять, анализировать информацию из двух или более письменных исторических источников по истории России и зарубежных стран (1945 г. – начало ХХ</w:t>
      </w:r>
      <w:proofErr w:type="gramStart"/>
      <w:r w:rsidRPr="006A4D39">
        <w:rPr>
          <w:rFonts w:ascii="Times New Roman" w:hAnsi="Times New Roman"/>
          <w:color w:val="000000"/>
          <w:sz w:val="26"/>
          <w:szCs w:val="26"/>
        </w:rPr>
        <w:t>I</w:t>
      </w:r>
      <w:proofErr w:type="gramEnd"/>
      <w:r w:rsidRPr="006A4D39">
        <w:rPr>
          <w:rFonts w:ascii="Times New Roman" w:hAnsi="Times New Roman"/>
          <w:color w:val="000000"/>
          <w:sz w:val="26"/>
          <w:szCs w:val="26"/>
        </w:rPr>
        <w:t xml:space="preserve"> в.), делать выводы;</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использовать исторические письменные источники при аргументации дискуссионных точек зрения;</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проводить атрибуцию визуальных и аудиовизуальных исторических источников по истории России и зарубежных стран (1945 г. – начало ХХ</w:t>
      </w:r>
      <w:proofErr w:type="gramStart"/>
      <w:r w:rsidRPr="006A4D39">
        <w:rPr>
          <w:rFonts w:ascii="Times New Roman" w:hAnsi="Times New Roman"/>
          <w:color w:val="000000"/>
          <w:sz w:val="26"/>
          <w:szCs w:val="26"/>
        </w:rPr>
        <w:t>I</w:t>
      </w:r>
      <w:proofErr w:type="gramEnd"/>
      <w:r w:rsidRPr="006A4D39">
        <w:rPr>
          <w:rFonts w:ascii="Times New Roman" w:hAnsi="Times New Roman"/>
          <w:color w:val="000000"/>
          <w:sz w:val="26"/>
          <w:szCs w:val="26"/>
        </w:rPr>
        <w:t xml:space="preserve"> в.)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3B27AF" w:rsidRPr="006A4D39" w:rsidRDefault="00C34FA3" w:rsidP="006A3A65">
      <w:pPr>
        <w:spacing w:after="0" w:line="240" w:lineRule="auto"/>
        <w:ind w:firstLine="600"/>
        <w:jc w:val="both"/>
        <w:rPr>
          <w:sz w:val="26"/>
          <w:szCs w:val="26"/>
        </w:rPr>
      </w:pPr>
      <w:proofErr w:type="gramStart"/>
      <w:r w:rsidRPr="006A4D39">
        <w:rPr>
          <w:rFonts w:ascii="Times New Roman" w:hAnsi="Times New Roman"/>
          <w:color w:val="000000"/>
          <w:sz w:val="26"/>
          <w:szCs w:val="26"/>
        </w:rPr>
        <w:t>Умение осуществлять с соблюдением правил информационной безопасности поиск исторической информации по истории России и зарубежных стран в период с 1945 г. по начало ХХI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roofErr w:type="gramEnd"/>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Структура предметного результата включает следующий перечень знаний и умений:</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знать и использовать правила информационной безопасности при поиске исторической информации;</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 xml:space="preserve">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 г. – начало ХХI </w:t>
      </w:r>
      <w:proofErr w:type="gramStart"/>
      <w:r w:rsidRPr="006A4D39">
        <w:rPr>
          <w:rFonts w:ascii="Times New Roman" w:hAnsi="Times New Roman"/>
          <w:color w:val="000000"/>
          <w:sz w:val="26"/>
          <w:szCs w:val="26"/>
        </w:rPr>
        <w:t>в</w:t>
      </w:r>
      <w:proofErr w:type="gramEnd"/>
      <w:r w:rsidRPr="006A4D39">
        <w:rPr>
          <w:rFonts w:ascii="Times New Roman" w:hAnsi="Times New Roman"/>
          <w:color w:val="000000"/>
          <w:sz w:val="26"/>
          <w:szCs w:val="26"/>
        </w:rPr>
        <w:t>.);</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 xml:space="preserve">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 г. – начало ХХI </w:t>
      </w:r>
      <w:proofErr w:type="gramStart"/>
      <w:r w:rsidRPr="006A4D39">
        <w:rPr>
          <w:rFonts w:ascii="Times New Roman" w:hAnsi="Times New Roman"/>
          <w:color w:val="000000"/>
          <w:sz w:val="26"/>
          <w:szCs w:val="26"/>
        </w:rPr>
        <w:t>в</w:t>
      </w:r>
      <w:proofErr w:type="gramEnd"/>
      <w:r w:rsidRPr="006A4D39">
        <w:rPr>
          <w:rFonts w:ascii="Times New Roman" w:hAnsi="Times New Roman"/>
          <w:color w:val="000000"/>
          <w:sz w:val="26"/>
          <w:szCs w:val="26"/>
        </w:rPr>
        <w:t>.);</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используя знания по истории, оценивать полноту и достоверность информации с точки зрения ее соответствия исторической действительности.</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Умение анализировать текстовые, визуальные источники исторической информации, в том числе исторические карты (схемы), по истории России и зарубежных стран в период с 1945 г. по начало ХХ</w:t>
      </w:r>
      <w:proofErr w:type="gramStart"/>
      <w:r w:rsidRPr="006A4D39">
        <w:rPr>
          <w:rFonts w:ascii="Times New Roman" w:hAnsi="Times New Roman"/>
          <w:color w:val="000000"/>
          <w:sz w:val="26"/>
          <w:szCs w:val="26"/>
        </w:rPr>
        <w:t>I</w:t>
      </w:r>
      <w:proofErr w:type="gramEnd"/>
      <w:r w:rsidRPr="006A4D39">
        <w:rPr>
          <w:rFonts w:ascii="Times New Roman" w:hAnsi="Times New Roman"/>
          <w:color w:val="000000"/>
          <w:sz w:val="26"/>
          <w:szCs w:val="26"/>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w:t>
      </w:r>
      <w:r w:rsidRPr="006A4D39">
        <w:rPr>
          <w:rFonts w:ascii="Times New Roman" w:hAnsi="Times New Roman"/>
          <w:color w:val="000000"/>
          <w:sz w:val="26"/>
          <w:szCs w:val="26"/>
        </w:rPr>
        <w:lastRenderedPageBreak/>
        <w:t>учебных проектов по новейшей истории, в том числе на региональном материале (с использованием ресурсов библиотек, музеев и других).</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Структура предметного результата включает следующий перечень знаний и умений:</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 xml:space="preserve">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 г. – начало ХХI </w:t>
      </w:r>
      <w:proofErr w:type="gramStart"/>
      <w:r w:rsidRPr="006A4D39">
        <w:rPr>
          <w:rFonts w:ascii="Times New Roman" w:hAnsi="Times New Roman"/>
          <w:color w:val="000000"/>
          <w:sz w:val="26"/>
          <w:szCs w:val="26"/>
        </w:rPr>
        <w:t>в</w:t>
      </w:r>
      <w:proofErr w:type="gramEnd"/>
      <w:r w:rsidRPr="006A4D39">
        <w:rPr>
          <w:rFonts w:ascii="Times New Roman" w:hAnsi="Times New Roman"/>
          <w:color w:val="000000"/>
          <w:sz w:val="26"/>
          <w:szCs w:val="26"/>
        </w:rPr>
        <w:t>.);</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 xml:space="preserve">отвечать на вопросы по содержанию текстового источника исторической информации по истории России и зарубежных стран (1945 г. – начало ХХI </w:t>
      </w:r>
      <w:proofErr w:type="gramStart"/>
      <w:r w:rsidRPr="006A4D39">
        <w:rPr>
          <w:rFonts w:ascii="Times New Roman" w:hAnsi="Times New Roman"/>
          <w:color w:val="000000"/>
          <w:sz w:val="26"/>
          <w:szCs w:val="26"/>
        </w:rPr>
        <w:t>в</w:t>
      </w:r>
      <w:proofErr w:type="gramEnd"/>
      <w:r w:rsidRPr="006A4D39">
        <w:rPr>
          <w:rFonts w:ascii="Times New Roman" w:hAnsi="Times New Roman"/>
          <w:color w:val="000000"/>
          <w:sz w:val="26"/>
          <w:szCs w:val="26"/>
        </w:rPr>
        <w:t xml:space="preserve">.) и составлять </w:t>
      </w:r>
      <w:proofErr w:type="gramStart"/>
      <w:r w:rsidRPr="006A4D39">
        <w:rPr>
          <w:rFonts w:ascii="Times New Roman" w:hAnsi="Times New Roman"/>
          <w:color w:val="000000"/>
          <w:sz w:val="26"/>
          <w:szCs w:val="26"/>
        </w:rPr>
        <w:t>на</w:t>
      </w:r>
      <w:proofErr w:type="gramEnd"/>
      <w:r w:rsidRPr="006A4D39">
        <w:rPr>
          <w:rFonts w:ascii="Times New Roman" w:hAnsi="Times New Roman"/>
          <w:color w:val="000000"/>
          <w:sz w:val="26"/>
          <w:szCs w:val="26"/>
        </w:rPr>
        <w:t xml:space="preserve"> его основе план, таблицу, схему;</w:t>
      </w:r>
    </w:p>
    <w:p w:rsidR="003B27AF" w:rsidRPr="006A4D39" w:rsidRDefault="00C34FA3" w:rsidP="006A3A65">
      <w:pPr>
        <w:spacing w:after="0" w:line="240" w:lineRule="auto"/>
        <w:ind w:firstLine="600"/>
        <w:jc w:val="both"/>
        <w:rPr>
          <w:sz w:val="26"/>
          <w:szCs w:val="26"/>
        </w:rPr>
      </w:pPr>
      <w:proofErr w:type="gramStart"/>
      <w:r w:rsidRPr="006A4D39">
        <w:rPr>
          <w:rFonts w:ascii="Times New Roman" w:hAnsi="Times New Roman"/>
          <w:color w:val="000000"/>
          <w:sz w:val="26"/>
          <w:szCs w:val="26"/>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(1945 г. – начало ХХI в.);</w:t>
      </w:r>
      <w:proofErr w:type="gramEnd"/>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сопоставлять, анализировать информацию, представленную на двух или более исторических картах/схемах по истории России и зарубежных стран (1945 г. – начало ХХ</w:t>
      </w:r>
      <w:proofErr w:type="gramStart"/>
      <w:r w:rsidRPr="006A4D39">
        <w:rPr>
          <w:rFonts w:ascii="Times New Roman" w:hAnsi="Times New Roman"/>
          <w:color w:val="000000"/>
          <w:sz w:val="26"/>
          <w:szCs w:val="26"/>
        </w:rPr>
        <w:t>I</w:t>
      </w:r>
      <w:proofErr w:type="gramEnd"/>
      <w:r w:rsidRPr="006A4D39">
        <w:rPr>
          <w:rFonts w:ascii="Times New Roman" w:hAnsi="Times New Roman"/>
          <w:color w:val="000000"/>
          <w:sz w:val="26"/>
          <w:szCs w:val="26"/>
        </w:rPr>
        <w:t xml:space="preserve"> в.); оформлять результаты анализа исторической карты/схемы в виде таблицы, схемы; делать выводы;</w:t>
      </w:r>
    </w:p>
    <w:p w:rsidR="003B27AF" w:rsidRPr="006A4D39" w:rsidRDefault="00C34FA3" w:rsidP="006A3A65">
      <w:pPr>
        <w:spacing w:after="0" w:line="240" w:lineRule="auto"/>
        <w:ind w:firstLine="600"/>
        <w:jc w:val="both"/>
        <w:rPr>
          <w:sz w:val="26"/>
          <w:szCs w:val="26"/>
        </w:rPr>
      </w:pPr>
      <w:proofErr w:type="gramStart"/>
      <w:r w:rsidRPr="006A4D39">
        <w:rPr>
          <w:rFonts w:ascii="Times New Roman" w:hAnsi="Times New Roman"/>
          <w:color w:val="000000"/>
          <w:sz w:val="26"/>
          <w:szCs w:val="26"/>
        </w:rPr>
        <w:t>на основании информации, представленной на карте (схеме) по истории России и зарубежных стран (1945 г. – начало ХХI в.),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roofErr w:type="gramEnd"/>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 xml:space="preserve">сопоставлять информацию, представленную на исторической карте (схеме) по истории России и зарубежных стран (1945 г. – начало ХХI </w:t>
      </w:r>
      <w:proofErr w:type="gramStart"/>
      <w:r w:rsidRPr="006A4D39">
        <w:rPr>
          <w:rFonts w:ascii="Times New Roman" w:hAnsi="Times New Roman"/>
          <w:color w:val="000000"/>
          <w:sz w:val="26"/>
          <w:szCs w:val="26"/>
        </w:rPr>
        <w:t>в</w:t>
      </w:r>
      <w:proofErr w:type="gramEnd"/>
      <w:r w:rsidRPr="006A4D39">
        <w:rPr>
          <w:rFonts w:ascii="Times New Roman" w:hAnsi="Times New Roman"/>
          <w:color w:val="000000"/>
          <w:sz w:val="26"/>
          <w:szCs w:val="26"/>
        </w:rPr>
        <w:t xml:space="preserve">.), </w:t>
      </w:r>
      <w:proofErr w:type="gramStart"/>
      <w:r w:rsidRPr="006A4D39">
        <w:rPr>
          <w:rFonts w:ascii="Times New Roman" w:hAnsi="Times New Roman"/>
          <w:color w:val="000000"/>
          <w:sz w:val="26"/>
          <w:szCs w:val="26"/>
        </w:rPr>
        <w:t>с</w:t>
      </w:r>
      <w:proofErr w:type="gramEnd"/>
      <w:r w:rsidRPr="006A4D39">
        <w:rPr>
          <w:rFonts w:ascii="Times New Roman" w:hAnsi="Times New Roman"/>
          <w:color w:val="000000"/>
          <w:sz w:val="26"/>
          <w:szCs w:val="26"/>
        </w:rPr>
        <w:t xml:space="preserve"> информацией аутентичных исторических источников и источников исторической информации;</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определять события, явления, процессы, которым посвящены визуальные источники исторической информации;</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на основании визуальных источников исторической информации и статистической информации по истории России и зарубежных стран (1945 г. – начало ХХ</w:t>
      </w:r>
      <w:proofErr w:type="gramStart"/>
      <w:r w:rsidRPr="006A4D39">
        <w:rPr>
          <w:rFonts w:ascii="Times New Roman" w:hAnsi="Times New Roman"/>
          <w:color w:val="000000"/>
          <w:sz w:val="26"/>
          <w:szCs w:val="26"/>
        </w:rPr>
        <w:t>I</w:t>
      </w:r>
      <w:proofErr w:type="gramEnd"/>
      <w:r w:rsidRPr="006A4D39">
        <w:rPr>
          <w:rFonts w:ascii="Times New Roman" w:hAnsi="Times New Roman"/>
          <w:color w:val="000000"/>
          <w:sz w:val="26"/>
          <w:szCs w:val="26"/>
        </w:rPr>
        <w:t xml:space="preserve"> в.) проводить сравнение исторических событий, явлений, процессов истории России и зарубежных стран;</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 xml:space="preserve">сопоставлять визуальные источники исторической информации по истории России и зарубежных стран (1945 г. – начало ХХI </w:t>
      </w:r>
      <w:proofErr w:type="gramStart"/>
      <w:r w:rsidRPr="006A4D39">
        <w:rPr>
          <w:rFonts w:ascii="Times New Roman" w:hAnsi="Times New Roman"/>
          <w:color w:val="000000"/>
          <w:sz w:val="26"/>
          <w:szCs w:val="26"/>
        </w:rPr>
        <w:t>в</w:t>
      </w:r>
      <w:proofErr w:type="gramEnd"/>
      <w:r w:rsidRPr="006A4D39">
        <w:rPr>
          <w:rFonts w:ascii="Times New Roman" w:hAnsi="Times New Roman"/>
          <w:color w:val="000000"/>
          <w:sz w:val="26"/>
          <w:szCs w:val="26"/>
        </w:rPr>
        <w:t xml:space="preserve">.) </w:t>
      </w:r>
      <w:proofErr w:type="gramStart"/>
      <w:r w:rsidRPr="006A4D39">
        <w:rPr>
          <w:rFonts w:ascii="Times New Roman" w:hAnsi="Times New Roman"/>
          <w:color w:val="000000"/>
          <w:sz w:val="26"/>
          <w:szCs w:val="26"/>
        </w:rPr>
        <w:t>с</w:t>
      </w:r>
      <w:proofErr w:type="gramEnd"/>
      <w:r w:rsidRPr="006A4D39">
        <w:rPr>
          <w:rFonts w:ascii="Times New Roman" w:hAnsi="Times New Roman"/>
          <w:color w:val="000000"/>
          <w:sz w:val="26"/>
          <w:szCs w:val="26"/>
        </w:rPr>
        <w:t xml:space="preserve"> информацией из других исторических источников, делать выводы;</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представлять историческую информацию в виде таблиц, графиков, схем, диаграмм;</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 xml:space="preserve">использовать умения, приобретенные в процессе изучения истории, для участия в подготовке учебных проектов по истории России (1945 г. – начало ХХI </w:t>
      </w:r>
      <w:proofErr w:type="gramStart"/>
      <w:r w:rsidRPr="006A4D39">
        <w:rPr>
          <w:rFonts w:ascii="Times New Roman" w:hAnsi="Times New Roman"/>
          <w:color w:val="000000"/>
          <w:sz w:val="26"/>
          <w:szCs w:val="26"/>
        </w:rPr>
        <w:t>в</w:t>
      </w:r>
      <w:proofErr w:type="gramEnd"/>
      <w:r w:rsidRPr="006A4D39">
        <w:rPr>
          <w:rFonts w:ascii="Times New Roman" w:hAnsi="Times New Roman"/>
          <w:color w:val="000000"/>
          <w:sz w:val="26"/>
          <w:szCs w:val="26"/>
        </w:rPr>
        <w:t xml:space="preserve">.), </w:t>
      </w:r>
      <w:proofErr w:type="gramStart"/>
      <w:r w:rsidRPr="006A4D39">
        <w:rPr>
          <w:rFonts w:ascii="Times New Roman" w:hAnsi="Times New Roman"/>
          <w:color w:val="000000"/>
          <w:sz w:val="26"/>
          <w:szCs w:val="26"/>
        </w:rPr>
        <w:t>в</w:t>
      </w:r>
      <w:proofErr w:type="gramEnd"/>
      <w:r w:rsidRPr="006A4D39">
        <w:rPr>
          <w:rFonts w:ascii="Times New Roman" w:hAnsi="Times New Roman"/>
          <w:color w:val="000000"/>
          <w:sz w:val="26"/>
          <w:szCs w:val="26"/>
        </w:rPr>
        <w:t xml:space="preserve"> том числе на региональном материале, с использованием ресурсов библиотек, музеев и других.</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 xml:space="preserve">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w:t>
      </w:r>
      <w:r w:rsidRPr="006A4D39">
        <w:rPr>
          <w:rFonts w:ascii="Times New Roman" w:hAnsi="Times New Roman"/>
          <w:color w:val="000000"/>
          <w:sz w:val="26"/>
          <w:szCs w:val="26"/>
        </w:rPr>
        <w:lastRenderedPageBreak/>
        <w:t>между народами, людьми разных культур; проявление уважения к историческому наследию народов России.</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Структура предметного результата включает следующий перечень знаний и умений:</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3B27AF" w:rsidRPr="006A4D39" w:rsidRDefault="00C34FA3" w:rsidP="006A3A65">
      <w:pPr>
        <w:spacing w:after="0" w:line="240" w:lineRule="auto"/>
        <w:ind w:firstLine="600"/>
        <w:jc w:val="both"/>
        <w:rPr>
          <w:sz w:val="26"/>
          <w:szCs w:val="26"/>
        </w:rPr>
      </w:pPr>
      <w:proofErr w:type="gramStart"/>
      <w:r w:rsidRPr="006A4D39">
        <w:rPr>
          <w:rFonts w:ascii="Times New Roman" w:hAnsi="Times New Roman"/>
          <w:color w:val="000000"/>
          <w:sz w:val="26"/>
          <w:szCs w:val="26"/>
        </w:rPr>
        <w:t xml:space="preserve">участвовать в диалогическом и </w:t>
      </w:r>
      <w:proofErr w:type="spellStart"/>
      <w:r w:rsidRPr="006A4D39">
        <w:rPr>
          <w:rFonts w:ascii="Times New Roman" w:hAnsi="Times New Roman"/>
          <w:color w:val="000000"/>
          <w:sz w:val="26"/>
          <w:szCs w:val="26"/>
        </w:rPr>
        <w:t>полилогическом</w:t>
      </w:r>
      <w:proofErr w:type="spellEnd"/>
      <w:r w:rsidRPr="006A4D39">
        <w:rPr>
          <w:rFonts w:ascii="Times New Roman" w:hAnsi="Times New Roman"/>
          <w:color w:val="000000"/>
          <w:sz w:val="26"/>
          <w:szCs w:val="26"/>
        </w:rPr>
        <w:t xml:space="preserve"> общении, посвященном проблемам, связанным с историей России и зарубежных стран (1945 г. – начало ХХI в.),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roofErr w:type="gramEnd"/>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Структура предметного результата включает следующий перечень знаний и умений:</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 г. – начало ХХ</w:t>
      </w:r>
      <w:proofErr w:type="gramStart"/>
      <w:r w:rsidRPr="006A4D39">
        <w:rPr>
          <w:rFonts w:ascii="Times New Roman" w:hAnsi="Times New Roman"/>
          <w:color w:val="000000"/>
          <w:sz w:val="26"/>
          <w:szCs w:val="26"/>
        </w:rPr>
        <w:t>I</w:t>
      </w:r>
      <w:proofErr w:type="gramEnd"/>
      <w:r w:rsidRPr="006A4D39">
        <w:rPr>
          <w:rFonts w:ascii="Times New Roman" w:hAnsi="Times New Roman"/>
          <w:color w:val="000000"/>
          <w:sz w:val="26"/>
          <w:szCs w:val="26"/>
        </w:rPr>
        <w:t xml:space="preserve"> в.), осознавать и понимать ценность сопричастности своей семьи к событиям, явлениям, процессам истории России;</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 xml:space="preserve">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 г. – начало ХХI </w:t>
      </w:r>
      <w:proofErr w:type="gramStart"/>
      <w:r w:rsidRPr="006A4D39">
        <w:rPr>
          <w:rFonts w:ascii="Times New Roman" w:hAnsi="Times New Roman"/>
          <w:color w:val="000000"/>
          <w:sz w:val="26"/>
          <w:szCs w:val="26"/>
        </w:rPr>
        <w:t>в</w:t>
      </w:r>
      <w:proofErr w:type="gramEnd"/>
      <w:r w:rsidRPr="006A4D39">
        <w:rPr>
          <w:rFonts w:ascii="Times New Roman" w:hAnsi="Times New Roman"/>
          <w:color w:val="000000"/>
          <w:sz w:val="26"/>
          <w:szCs w:val="26"/>
        </w:rPr>
        <w:t>.);</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 xml:space="preserve">используя знания по истории России и зарубежных стран (1945 г. – начало ХХI </w:t>
      </w:r>
      <w:proofErr w:type="gramStart"/>
      <w:r w:rsidRPr="006A4D39">
        <w:rPr>
          <w:rFonts w:ascii="Times New Roman" w:hAnsi="Times New Roman"/>
          <w:color w:val="000000"/>
          <w:sz w:val="26"/>
          <w:szCs w:val="26"/>
        </w:rPr>
        <w:t>в</w:t>
      </w:r>
      <w:proofErr w:type="gramEnd"/>
      <w:r w:rsidRPr="006A4D39">
        <w:rPr>
          <w:rFonts w:ascii="Times New Roman" w:hAnsi="Times New Roman"/>
          <w:color w:val="000000"/>
          <w:sz w:val="26"/>
          <w:szCs w:val="26"/>
        </w:rPr>
        <w:t xml:space="preserve">.), выявлять </w:t>
      </w:r>
      <w:proofErr w:type="gramStart"/>
      <w:r w:rsidRPr="006A4D39">
        <w:rPr>
          <w:rFonts w:ascii="Times New Roman" w:hAnsi="Times New Roman"/>
          <w:color w:val="000000"/>
          <w:sz w:val="26"/>
          <w:szCs w:val="26"/>
        </w:rPr>
        <w:t>в</w:t>
      </w:r>
      <w:proofErr w:type="gramEnd"/>
      <w:r w:rsidRPr="006A4D39">
        <w:rPr>
          <w:rFonts w:ascii="Times New Roman" w:hAnsi="Times New Roman"/>
          <w:color w:val="000000"/>
          <w:sz w:val="26"/>
          <w:szCs w:val="26"/>
        </w:rPr>
        <w:t xml:space="preserve"> исторической информации попытки фальсификации истории, приводить аргументы в защиту исторической правды;</w:t>
      </w:r>
    </w:p>
    <w:p w:rsidR="003B27AF" w:rsidRPr="006A4D39" w:rsidRDefault="00C34FA3" w:rsidP="006A3A65">
      <w:pPr>
        <w:spacing w:after="0" w:line="240" w:lineRule="auto"/>
        <w:ind w:firstLine="600"/>
        <w:jc w:val="both"/>
        <w:rPr>
          <w:sz w:val="26"/>
          <w:szCs w:val="26"/>
        </w:rPr>
      </w:pPr>
      <w:r w:rsidRPr="006A4D39">
        <w:rPr>
          <w:rFonts w:ascii="Times New Roman" w:hAnsi="Times New Roman"/>
          <w:color w:val="000000"/>
          <w:sz w:val="26"/>
          <w:szCs w:val="26"/>
        </w:rPr>
        <w:t>активно участвовать в дискуссиях, не допуская умаления подвига народа при защите Отечества.</w:t>
      </w:r>
    </w:p>
    <w:p w:rsidR="003B27AF" w:rsidRPr="006A4D39" w:rsidRDefault="003B27AF" w:rsidP="006A3A65">
      <w:pPr>
        <w:spacing w:after="0"/>
        <w:sectPr w:rsidR="003B27AF" w:rsidRPr="006A4D39">
          <w:pgSz w:w="11906" w:h="16383"/>
          <w:pgMar w:top="1134" w:right="850" w:bottom="1134" w:left="1701" w:header="720" w:footer="720" w:gutter="0"/>
          <w:cols w:space="720"/>
        </w:sectPr>
      </w:pPr>
    </w:p>
    <w:p w:rsidR="003B27AF" w:rsidRDefault="00C34FA3" w:rsidP="006A3A65">
      <w:pPr>
        <w:spacing w:after="0"/>
        <w:ind w:left="120"/>
      </w:pPr>
      <w:bookmarkStart w:id="15" w:name="block-7381568"/>
      <w:bookmarkEnd w:id="12"/>
      <w:r w:rsidRPr="006A4D39">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3B27AF" w:rsidRPr="00F750EA" w:rsidRDefault="00C34FA3" w:rsidP="006A3A65">
      <w:pPr>
        <w:spacing w:after="0"/>
        <w:ind w:left="120"/>
        <w:rPr>
          <w:sz w:val="23"/>
          <w:szCs w:val="23"/>
        </w:rPr>
      </w:pPr>
      <w:r w:rsidRPr="00F750EA">
        <w:rPr>
          <w:rFonts w:ascii="Times New Roman" w:hAnsi="Times New Roman"/>
          <w:b/>
          <w:color w:val="000000"/>
          <w:sz w:val="23"/>
          <w:szCs w:val="23"/>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67"/>
        <w:gridCol w:w="3828"/>
        <w:gridCol w:w="1134"/>
        <w:gridCol w:w="1159"/>
        <w:gridCol w:w="1392"/>
        <w:gridCol w:w="5860"/>
      </w:tblGrid>
      <w:tr w:rsidR="003B27AF" w:rsidRPr="00F750EA" w:rsidTr="006A3A65">
        <w:trPr>
          <w:trHeight w:val="144"/>
          <w:tblCellSpacing w:w="20" w:type="nil"/>
        </w:trPr>
        <w:tc>
          <w:tcPr>
            <w:tcW w:w="667" w:type="dxa"/>
            <w:vMerge w:val="restart"/>
            <w:tcMar>
              <w:top w:w="50" w:type="dxa"/>
              <w:left w:w="100" w:type="dxa"/>
            </w:tcMar>
            <w:vAlign w:val="center"/>
          </w:tcPr>
          <w:p w:rsidR="003B27AF" w:rsidRPr="00F750EA" w:rsidRDefault="00C34FA3" w:rsidP="006A3A65">
            <w:pPr>
              <w:spacing w:after="0" w:line="240" w:lineRule="auto"/>
              <w:ind w:left="135"/>
              <w:rPr>
                <w:sz w:val="23"/>
                <w:szCs w:val="23"/>
              </w:rPr>
            </w:pPr>
            <w:r w:rsidRPr="00F750EA">
              <w:rPr>
                <w:rFonts w:ascii="Times New Roman" w:hAnsi="Times New Roman"/>
                <w:b/>
                <w:color w:val="000000"/>
                <w:sz w:val="23"/>
                <w:szCs w:val="23"/>
              </w:rPr>
              <w:t xml:space="preserve">№ </w:t>
            </w:r>
            <w:proofErr w:type="gramStart"/>
            <w:r w:rsidRPr="00F750EA">
              <w:rPr>
                <w:rFonts w:ascii="Times New Roman" w:hAnsi="Times New Roman"/>
                <w:b/>
                <w:color w:val="000000"/>
                <w:sz w:val="23"/>
                <w:szCs w:val="23"/>
              </w:rPr>
              <w:t>п</w:t>
            </w:r>
            <w:proofErr w:type="gramEnd"/>
            <w:r w:rsidRPr="00F750EA">
              <w:rPr>
                <w:rFonts w:ascii="Times New Roman" w:hAnsi="Times New Roman"/>
                <w:b/>
                <w:color w:val="000000"/>
                <w:sz w:val="23"/>
                <w:szCs w:val="23"/>
              </w:rPr>
              <w:t xml:space="preserve">/п </w:t>
            </w:r>
          </w:p>
          <w:p w:rsidR="003B27AF" w:rsidRPr="00F750EA" w:rsidRDefault="003B27AF" w:rsidP="006A3A65">
            <w:pPr>
              <w:spacing w:after="0" w:line="240" w:lineRule="auto"/>
              <w:ind w:left="135"/>
              <w:rPr>
                <w:sz w:val="23"/>
                <w:szCs w:val="23"/>
              </w:rPr>
            </w:pPr>
          </w:p>
        </w:tc>
        <w:tc>
          <w:tcPr>
            <w:tcW w:w="3828" w:type="dxa"/>
            <w:vMerge w:val="restart"/>
            <w:tcMar>
              <w:top w:w="50" w:type="dxa"/>
              <w:left w:w="100" w:type="dxa"/>
            </w:tcMar>
            <w:vAlign w:val="center"/>
          </w:tcPr>
          <w:p w:rsidR="003B27AF" w:rsidRPr="00F750EA" w:rsidRDefault="00C34FA3" w:rsidP="006A3A65">
            <w:pPr>
              <w:spacing w:after="0" w:line="240" w:lineRule="auto"/>
              <w:ind w:left="135"/>
              <w:rPr>
                <w:sz w:val="23"/>
                <w:szCs w:val="23"/>
              </w:rPr>
            </w:pPr>
            <w:r w:rsidRPr="00F750EA">
              <w:rPr>
                <w:rFonts w:ascii="Times New Roman" w:hAnsi="Times New Roman"/>
                <w:b/>
                <w:color w:val="000000"/>
                <w:sz w:val="23"/>
                <w:szCs w:val="23"/>
              </w:rPr>
              <w:t xml:space="preserve">Наименование разделов и тем программы </w:t>
            </w:r>
          </w:p>
          <w:p w:rsidR="003B27AF" w:rsidRPr="00F750EA" w:rsidRDefault="003B27AF" w:rsidP="006A3A65">
            <w:pPr>
              <w:spacing w:after="0" w:line="240" w:lineRule="auto"/>
              <w:ind w:left="135"/>
              <w:rPr>
                <w:sz w:val="23"/>
                <w:szCs w:val="23"/>
              </w:rPr>
            </w:pPr>
          </w:p>
        </w:tc>
        <w:tc>
          <w:tcPr>
            <w:tcW w:w="3685" w:type="dxa"/>
            <w:gridSpan w:val="3"/>
            <w:tcMar>
              <w:top w:w="50" w:type="dxa"/>
              <w:left w:w="100" w:type="dxa"/>
            </w:tcMar>
            <w:vAlign w:val="center"/>
          </w:tcPr>
          <w:p w:rsidR="003B27AF" w:rsidRPr="00F750EA" w:rsidRDefault="00C34FA3" w:rsidP="006A3A65">
            <w:pPr>
              <w:spacing w:after="0" w:line="240" w:lineRule="auto"/>
              <w:rPr>
                <w:sz w:val="23"/>
                <w:szCs w:val="23"/>
              </w:rPr>
            </w:pPr>
            <w:r w:rsidRPr="00F750EA">
              <w:rPr>
                <w:rFonts w:ascii="Times New Roman" w:hAnsi="Times New Roman"/>
                <w:b/>
                <w:color w:val="000000"/>
                <w:sz w:val="23"/>
                <w:szCs w:val="23"/>
              </w:rPr>
              <w:t>Количество часов</w:t>
            </w:r>
          </w:p>
        </w:tc>
        <w:tc>
          <w:tcPr>
            <w:tcW w:w="5860" w:type="dxa"/>
            <w:vMerge w:val="restart"/>
            <w:tcMar>
              <w:top w:w="50" w:type="dxa"/>
              <w:left w:w="100" w:type="dxa"/>
            </w:tcMar>
            <w:vAlign w:val="center"/>
          </w:tcPr>
          <w:p w:rsidR="003B27AF" w:rsidRPr="00F750EA" w:rsidRDefault="00C34FA3" w:rsidP="006A3A65">
            <w:pPr>
              <w:spacing w:after="0" w:line="240" w:lineRule="auto"/>
              <w:ind w:left="135"/>
              <w:rPr>
                <w:sz w:val="23"/>
                <w:szCs w:val="23"/>
              </w:rPr>
            </w:pPr>
            <w:r w:rsidRPr="00F750EA">
              <w:rPr>
                <w:rFonts w:ascii="Times New Roman" w:hAnsi="Times New Roman"/>
                <w:b/>
                <w:color w:val="000000"/>
                <w:sz w:val="23"/>
                <w:szCs w:val="23"/>
              </w:rPr>
              <w:t xml:space="preserve">Электронные (цифровые) образовательные ресурсы </w:t>
            </w:r>
          </w:p>
          <w:p w:rsidR="003B27AF" w:rsidRPr="00F750EA" w:rsidRDefault="003B27AF" w:rsidP="006A3A65">
            <w:pPr>
              <w:spacing w:after="0" w:line="240" w:lineRule="auto"/>
              <w:ind w:left="135"/>
              <w:rPr>
                <w:sz w:val="23"/>
                <w:szCs w:val="23"/>
              </w:rPr>
            </w:pPr>
          </w:p>
        </w:tc>
      </w:tr>
      <w:tr w:rsidR="003B27AF" w:rsidRPr="00F750EA" w:rsidTr="006A3A65">
        <w:trPr>
          <w:trHeight w:val="144"/>
          <w:tblCellSpacing w:w="20" w:type="nil"/>
        </w:trPr>
        <w:tc>
          <w:tcPr>
            <w:tcW w:w="667" w:type="dxa"/>
            <w:vMerge/>
            <w:tcBorders>
              <w:top w:val="nil"/>
            </w:tcBorders>
            <w:tcMar>
              <w:top w:w="50" w:type="dxa"/>
              <w:left w:w="100" w:type="dxa"/>
            </w:tcMar>
          </w:tcPr>
          <w:p w:rsidR="003B27AF" w:rsidRPr="00F750EA" w:rsidRDefault="003B27AF" w:rsidP="006A3A65">
            <w:pPr>
              <w:spacing w:after="0" w:line="240" w:lineRule="auto"/>
              <w:rPr>
                <w:sz w:val="23"/>
                <w:szCs w:val="23"/>
              </w:rPr>
            </w:pPr>
          </w:p>
        </w:tc>
        <w:tc>
          <w:tcPr>
            <w:tcW w:w="3828" w:type="dxa"/>
            <w:vMerge/>
            <w:tcBorders>
              <w:top w:val="nil"/>
            </w:tcBorders>
            <w:tcMar>
              <w:top w:w="50" w:type="dxa"/>
              <w:left w:w="100" w:type="dxa"/>
            </w:tcMar>
          </w:tcPr>
          <w:p w:rsidR="003B27AF" w:rsidRPr="00F750EA" w:rsidRDefault="003B27AF" w:rsidP="006A3A65">
            <w:pPr>
              <w:spacing w:after="0" w:line="240" w:lineRule="auto"/>
              <w:rPr>
                <w:sz w:val="23"/>
                <w:szCs w:val="23"/>
              </w:rPr>
            </w:pPr>
          </w:p>
        </w:tc>
        <w:tc>
          <w:tcPr>
            <w:tcW w:w="1134" w:type="dxa"/>
            <w:tcMar>
              <w:top w:w="50" w:type="dxa"/>
              <w:left w:w="100" w:type="dxa"/>
            </w:tcMar>
            <w:vAlign w:val="center"/>
          </w:tcPr>
          <w:p w:rsidR="003B27AF" w:rsidRPr="00750C51" w:rsidRDefault="00C34FA3" w:rsidP="006A3A65">
            <w:pPr>
              <w:spacing w:after="0" w:line="240" w:lineRule="auto"/>
              <w:ind w:left="135"/>
              <w:rPr>
                <w:sz w:val="21"/>
                <w:szCs w:val="21"/>
              </w:rPr>
            </w:pPr>
            <w:r w:rsidRPr="00750C51">
              <w:rPr>
                <w:rFonts w:ascii="Times New Roman" w:hAnsi="Times New Roman"/>
                <w:b/>
                <w:color w:val="000000"/>
                <w:sz w:val="21"/>
                <w:szCs w:val="21"/>
              </w:rPr>
              <w:t xml:space="preserve">Всего </w:t>
            </w:r>
          </w:p>
          <w:p w:rsidR="003B27AF" w:rsidRPr="00750C51" w:rsidRDefault="003B27AF" w:rsidP="006A3A65">
            <w:pPr>
              <w:spacing w:after="0" w:line="240" w:lineRule="auto"/>
              <w:ind w:left="135"/>
              <w:rPr>
                <w:sz w:val="21"/>
                <w:szCs w:val="21"/>
              </w:rPr>
            </w:pPr>
          </w:p>
        </w:tc>
        <w:tc>
          <w:tcPr>
            <w:tcW w:w="1159" w:type="dxa"/>
            <w:tcMar>
              <w:top w:w="50" w:type="dxa"/>
              <w:left w:w="100" w:type="dxa"/>
            </w:tcMar>
            <w:vAlign w:val="center"/>
          </w:tcPr>
          <w:p w:rsidR="003B27AF" w:rsidRPr="00750C51" w:rsidRDefault="00C34FA3" w:rsidP="006A3A65">
            <w:pPr>
              <w:spacing w:after="0" w:line="240" w:lineRule="auto"/>
              <w:ind w:left="135"/>
              <w:rPr>
                <w:sz w:val="21"/>
                <w:szCs w:val="21"/>
              </w:rPr>
            </w:pPr>
            <w:r w:rsidRPr="00750C51">
              <w:rPr>
                <w:rFonts w:ascii="Times New Roman" w:hAnsi="Times New Roman"/>
                <w:b/>
                <w:color w:val="000000"/>
                <w:sz w:val="21"/>
                <w:szCs w:val="21"/>
              </w:rPr>
              <w:t xml:space="preserve">Контрольные работы </w:t>
            </w:r>
          </w:p>
          <w:p w:rsidR="003B27AF" w:rsidRPr="00750C51" w:rsidRDefault="003B27AF" w:rsidP="006A3A65">
            <w:pPr>
              <w:spacing w:after="0" w:line="240" w:lineRule="auto"/>
              <w:ind w:left="135"/>
              <w:rPr>
                <w:sz w:val="21"/>
                <w:szCs w:val="21"/>
              </w:rPr>
            </w:pPr>
          </w:p>
        </w:tc>
        <w:tc>
          <w:tcPr>
            <w:tcW w:w="1392" w:type="dxa"/>
            <w:tcMar>
              <w:top w:w="50" w:type="dxa"/>
              <w:left w:w="100" w:type="dxa"/>
            </w:tcMar>
            <w:vAlign w:val="center"/>
          </w:tcPr>
          <w:p w:rsidR="003B27AF" w:rsidRPr="00750C51" w:rsidRDefault="00C34FA3" w:rsidP="006A3A65">
            <w:pPr>
              <w:spacing w:after="0" w:line="240" w:lineRule="auto"/>
              <w:ind w:left="135"/>
              <w:rPr>
                <w:sz w:val="21"/>
                <w:szCs w:val="21"/>
              </w:rPr>
            </w:pPr>
            <w:r w:rsidRPr="00750C51">
              <w:rPr>
                <w:rFonts w:ascii="Times New Roman" w:hAnsi="Times New Roman"/>
                <w:b/>
                <w:color w:val="000000"/>
                <w:sz w:val="21"/>
                <w:szCs w:val="21"/>
              </w:rPr>
              <w:t xml:space="preserve">Практические работы </w:t>
            </w:r>
          </w:p>
          <w:p w:rsidR="003B27AF" w:rsidRPr="00750C51" w:rsidRDefault="003B27AF" w:rsidP="006A3A65">
            <w:pPr>
              <w:spacing w:after="0" w:line="240" w:lineRule="auto"/>
              <w:ind w:left="135"/>
              <w:rPr>
                <w:sz w:val="21"/>
                <w:szCs w:val="21"/>
              </w:rPr>
            </w:pPr>
          </w:p>
        </w:tc>
        <w:tc>
          <w:tcPr>
            <w:tcW w:w="5860" w:type="dxa"/>
            <w:vMerge/>
            <w:tcBorders>
              <w:top w:val="nil"/>
            </w:tcBorders>
            <w:tcMar>
              <w:top w:w="50" w:type="dxa"/>
              <w:left w:w="100" w:type="dxa"/>
            </w:tcMar>
          </w:tcPr>
          <w:p w:rsidR="003B27AF" w:rsidRPr="00F750EA" w:rsidRDefault="003B27AF" w:rsidP="006A3A65">
            <w:pPr>
              <w:spacing w:after="0" w:line="240" w:lineRule="auto"/>
              <w:rPr>
                <w:sz w:val="23"/>
                <w:szCs w:val="23"/>
              </w:rPr>
            </w:pPr>
          </w:p>
        </w:tc>
      </w:tr>
      <w:tr w:rsidR="003B27AF" w:rsidRPr="00F750EA" w:rsidTr="00117805">
        <w:trPr>
          <w:trHeight w:val="144"/>
          <w:tblCellSpacing w:w="20" w:type="nil"/>
        </w:trPr>
        <w:tc>
          <w:tcPr>
            <w:tcW w:w="14040" w:type="dxa"/>
            <w:gridSpan w:val="6"/>
            <w:tcMar>
              <w:top w:w="50" w:type="dxa"/>
              <w:left w:w="100" w:type="dxa"/>
            </w:tcMar>
            <w:vAlign w:val="center"/>
          </w:tcPr>
          <w:p w:rsidR="003B27AF" w:rsidRPr="00F750EA" w:rsidRDefault="00C34FA3" w:rsidP="006A3A65">
            <w:pPr>
              <w:spacing w:after="0" w:line="240" w:lineRule="auto"/>
              <w:ind w:left="135"/>
              <w:rPr>
                <w:sz w:val="23"/>
                <w:szCs w:val="23"/>
              </w:rPr>
            </w:pPr>
            <w:r w:rsidRPr="00F750EA">
              <w:rPr>
                <w:rFonts w:ascii="Times New Roman" w:hAnsi="Times New Roman"/>
                <w:b/>
                <w:color w:val="000000"/>
                <w:sz w:val="23"/>
                <w:szCs w:val="23"/>
              </w:rPr>
              <w:t>Всеобщая история. 1914—1945 гг.</w:t>
            </w:r>
          </w:p>
        </w:tc>
      </w:tr>
      <w:tr w:rsidR="003B27AF" w:rsidRPr="00F750EA" w:rsidTr="00117805">
        <w:trPr>
          <w:trHeight w:val="144"/>
          <w:tblCellSpacing w:w="20" w:type="nil"/>
        </w:trPr>
        <w:tc>
          <w:tcPr>
            <w:tcW w:w="14040" w:type="dxa"/>
            <w:gridSpan w:val="6"/>
            <w:tcMar>
              <w:top w:w="50" w:type="dxa"/>
              <w:left w:w="100" w:type="dxa"/>
            </w:tcMar>
            <w:vAlign w:val="center"/>
          </w:tcPr>
          <w:p w:rsidR="003B27AF" w:rsidRPr="00F750EA" w:rsidRDefault="00C34FA3" w:rsidP="006A3A65">
            <w:pPr>
              <w:spacing w:after="0" w:line="240" w:lineRule="auto"/>
              <w:ind w:left="135"/>
              <w:rPr>
                <w:sz w:val="23"/>
                <w:szCs w:val="23"/>
              </w:rPr>
            </w:pPr>
            <w:r w:rsidRPr="00F750EA">
              <w:rPr>
                <w:rFonts w:ascii="Times New Roman" w:hAnsi="Times New Roman"/>
                <w:b/>
                <w:color w:val="000000"/>
                <w:sz w:val="23"/>
                <w:szCs w:val="23"/>
              </w:rPr>
              <w:t>Раздел 1.</w:t>
            </w:r>
            <w:r w:rsidRPr="00F750EA">
              <w:rPr>
                <w:rFonts w:ascii="Times New Roman" w:hAnsi="Times New Roman"/>
                <w:color w:val="000000"/>
                <w:sz w:val="23"/>
                <w:szCs w:val="23"/>
              </w:rPr>
              <w:t xml:space="preserve"> </w:t>
            </w:r>
            <w:r w:rsidRPr="00F750EA">
              <w:rPr>
                <w:rFonts w:ascii="Times New Roman" w:hAnsi="Times New Roman"/>
                <w:b/>
                <w:color w:val="000000"/>
                <w:sz w:val="23"/>
                <w:szCs w:val="23"/>
              </w:rPr>
              <w:t>Введение</w:t>
            </w:r>
          </w:p>
        </w:tc>
      </w:tr>
      <w:tr w:rsidR="003B27AF" w:rsidRPr="00F750EA" w:rsidTr="006A3A65">
        <w:trPr>
          <w:trHeight w:val="144"/>
          <w:tblCellSpacing w:w="20" w:type="nil"/>
        </w:trPr>
        <w:tc>
          <w:tcPr>
            <w:tcW w:w="667" w:type="dxa"/>
            <w:tcMar>
              <w:top w:w="50" w:type="dxa"/>
              <w:left w:w="100" w:type="dxa"/>
            </w:tcMar>
            <w:vAlign w:val="center"/>
          </w:tcPr>
          <w:p w:rsidR="003B27AF" w:rsidRPr="00F750EA" w:rsidRDefault="00C34FA3" w:rsidP="006A3A65">
            <w:pPr>
              <w:spacing w:after="0" w:line="240" w:lineRule="auto"/>
              <w:rPr>
                <w:sz w:val="23"/>
                <w:szCs w:val="23"/>
              </w:rPr>
            </w:pPr>
            <w:r w:rsidRPr="00F750EA">
              <w:rPr>
                <w:rFonts w:ascii="Times New Roman" w:hAnsi="Times New Roman"/>
                <w:color w:val="000000"/>
                <w:sz w:val="23"/>
                <w:szCs w:val="23"/>
              </w:rPr>
              <w:t>1.1</w:t>
            </w:r>
          </w:p>
        </w:tc>
        <w:tc>
          <w:tcPr>
            <w:tcW w:w="3828" w:type="dxa"/>
            <w:tcMar>
              <w:top w:w="50" w:type="dxa"/>
              <w:left w:w="100" w:type="dxa"/>
            </w:tcMar>
            <w:vAlign w:val="center"/>
          </w:tcPr>
          <w:p w:rsidR="003B27AF" w:rsidRPr="00F750EA" w:rsidRDefault="00C34FA3" w:rsidP="006A3A65">
            <w:pPr>
              <w:spacing w:after="0" w:line="240" w:lineRule="auto"/>
              <w:ind w:left="135"/>
              <w:rPr>
                <w:sz w:val="23"/>
                <w:szCs w:val="23"/>
              </w:rPr>
            </w:pPr>
            <w:r w:rsidRPr="00F750EA">
              <w:rPr>
                <w:rFonts w:ascii="Times New Roman" w:hAnsi="Times New Roman"/>
                <w:color w:val="000000"/>
                <w:sz w:val="23"/>
                <w:szCs w:val="23"/>
              </w:rPr>
              <w:t>Введение</w:t>
            </w:r>
          </w:p>
        </w:tc>
        <w:tc>
          <w:tcPr>
            <w:tcW w:w="1134" w:type="dxa"/>
            <w:tcMar>
              <w:top w:w="50" w:type="dxa"/>
              <w:left w:w="100" w:type="dxa"/>
            </w:tcMar>
            <w:vAlign w:val="center"/>
          </w:tcPr>
          <w:p w:rsidR="003B27AF" w:rsidRPr="00F750EA" w:rsidRDefault="00C34FA3" w:rsidP="006A3A65">
            <w:pPr>
              <w:spacing w:after="0" w:line="240" w:lineRule="auto"/>
              <w:ind w:left="135"/>
              <w:jc w:val="center"/>
              <w:rPr>
                <w:sz w:val="23"/>
                <w:szCs w:val="23"/>
              </w:rPr>
            </w:pPr>
            <w:r w:rsidRPr="00F750EA">
              <w:rPr>
                <w:rFonts w:ascii="Times New Roman" w:hAnsi="Times New Roman"/>
                <w:color w:val="000000"/>
                <w:sz w:val="23"/>
                <w:szCs w:val="23"/>
              </w:rPr>
              <w:t xml:space="preserve"> 1 </w:t>
            </w:r>
          </w:p>
        </w:tc>
        <w:tc>
          <w:tcPr>
            <w:tcW w:w="1159" w:type="dxa"/>
            <w:tcMar>
              <w:top w:w="50" w:type="dxa"/>
              <w:left w:w="100" w:type="dxa"/>
            </w:tcMar>
            <w:vAlign w:val="center"/>
          </w:tcPr>
          <w:p w:rsidR="003B27AF" w:rsidRPr="00F750EA" w:rsidRDefault="00C34FA3" w:rsidP="006A3A65">
            <w:pPr>
              <w:spacing w:after="0" w:line="240" w:lineRule="auto"/>
              <w:ind w:left="135"/>
              <w:jc w:val="center"/>
              <w:rPr>
                <w:sz w:val="23"/>
                <w:szCs w:val="23"/>
              </w:rPr>
            </w:pPr>
            <w:r w:rsidRPr="00F750EA">
              <w:rPr>
                <w:rFonts w:ascii="Times New Roman" w:hAnsi="Times New Roman"/>
                <w:color w:val="000000"/>
                <w:sz w:val="23"/>
                <w:szCs w:val="23"/>
              </w:rPr>
              <w:t xml:space="preserve"> 0 </w:t>
            </w:r>
          </w:p>
        </w:tc>
        <w:tc>
          <w:tcPr>
            <w:tcW w:w="1392" w:type="dxa"/>
            <w:tcMar>
              <w:top w:w="50" w:type="dxa"/>
              <w:left w:w="100" w:type="dxa"/>
            </w:tcMar>
            <w:vAlign w:val="center"/>
          </w:tcPr>
          <w:p w:rsidR="003B27AF" w:rsidRPr="00F750EA" w:rsidRDefault="00C34FA3" w:rsidP="006A3A65">
            <w:pPr>
              <w:spacing w:after="0" w:line="240" w:lineRule="auto"/>
              <w:ind w:left="135"/>
              <w:jc w:val="center"/>
              <w:rPr>
                <w:sz w:val="23"/>
                <w:szCs w:val="23"/>
              </w:rPr>
            </w:pPr>
            <w:r w:rsidRPr="00F750EA">
              <w:rPr>
                <w:rFonts w:ascii="Times New Roman" w:hAnsi="Times New Roman"/>
                <w:color w:val="000000"/>
                <w:sz w:val="23"/>
                <w:szCs w:val="23"/>
              </w:rPr>
              <w:t xml:space="preserve"> 0 </w:t>
            </w:r>
          </w:p>
        </w:tc>
        <w:tc>
          <w:tcPr>
            <w:tcW w:w="5860" w:type="dxa"/>
            <w:tcMar>
              <w:top w:w="50" w:type="dxa"/>
              <w:left w:w="100" w:type="dxa"/>
            </w:tcMar>
            <w:vAlign w:val="center"/>
          </w:tcPr>
          <w:p w:rsidR="003B27AF" w:rsidRPr="00F750EA" w:rsidRDefault="00CE1253" w:rsidP="006A3A65">
            <w:pPr>
              <w:spacing w:after="0" w:line="240" w:lineRule="auto"/>
              <w:ind w:left="135"/>
              <w:rPr>
                <w:sz w:val="23"/>
                <w:szCs w:val="23"/>
              </w:rPr>
            </w:pPr>
            <w:hyperlink r:id="rId6">
              <w:r w:rsidR="00C34FA3" w:rsidRPr="00F750EA">
                <w:rPr>
                  <w:rFonts w:ascii="Times New Roman" w:hAnsi="Times New Roman"/>
                  <w:color w:val="0000FF"/>
                  <w:sz w:val="23"/>
                  <w:szCs w:val="23"/>
                  <w:u w:val="single"/>
                </w:rPr>
                <w:t>https://interneturok.ru/lesson/istoriya/9-klass/noveyshaya-istoriya-pervaya-polovina-xx-v/mir-v-nachale-xx-veka</w:t>
              </w:r>
            </w:hyperlink>
          </w:p>
        </w:tc>
      </w:tr>
      <w:tr w:rsidR="003B27AF" w:rsidRPr="00F750EA" w:rsidTr="006A3A65">
        <w:trPr>
          <w:trHeight w:val="144"/>
          <w:tblCellSpacing w:w="20" w:type="nil"/>
        </w:trPr>
        <w:tc>
          <w:tcPr>
            <w:tcW w:w="4495" w:type="dxa"/>
            <w:gridSpan w:val="2"/>
            <w:tcMar>
              <w:top w:w="50" w:type="dxa"/>
              <w:left w:w="100" w:type="dxa"/>
            </w:tcMar>
            <w:vAlign w:val="center"/>
          </w:tcPr>
          <w:p w:rsidR="003B27AF" w:rsidRPr="00F750EA" w:rsidRDefault="00C34FA3" w:rsidP="006A3A65">
            <w:pPr>
              <w:spacing w:after="0" w:line="240" w:lineRule="auto"/>
              <w:ind w:left="135"/>
              <w:rPr>
                <w:sz w:val="23"/>
                <w:szCs w:val="23"/>
              </w:rPr>
            </w:pPr>
            <w:r w:rsidRPr="00F750EA">
              <w:rPr>
                <w:rFonts w:ascii="Times New Roman" w:hAnsi="Times New Roman"/>
                <w:color w:val="000000"/>
                <w:sz w:val="23"/>
                <w:szCs w:val="23"/>
              </w:rPr>
              <w:t>Итого по разделу</w:t>
            </w:r>
          </w:p>
        </w:tc>
        <w:tc>
          <w:tcPr>
            <w:tcW w:w="1134" w:type="dxa"/>
            <w:tcMar>
              <w:top w:w="50" w:type="dxa"/>
              <w:left w:w="100" w:type="dxa"/>
            </w:tcMar>
            <w:vAlign w:val="center"/>
          </w:tcPr>
          <w:p w:rsidR="003B27AF" w:rsidRPr="00F750EA" w:rsidRDefault="00C34FA3" w:rsidP="006A3A65">
            <w:pPr>
              <w:spacing w:after="0" w:line="240" w:lineRule="auto"/>
              <w:ind w:left="135"/>
              <w:jc w:val="center"/>
              <w:rPr>
                <w:sz w:val="23"/>
                <w:szCs w:val="23"/>
              </w:rPr>
            </w:pPr>
            <w:r w:rsidRPr="00F750EA">
              <w:rPr>
                <w:rFonts w:ascii="Times New Roman" w:hAnsi="Times New Roman"/>
                <w:color w:val="000000"/>
                <w:sz w:val="23"/>
                <w:szCs w:val="23"/>
              </w:rPr>
              <w:t xml:space="preserve"> 1 </w:t>
            </w:r>
          </w:p>
        </w:tc>
        <w:tc>
          <w:tcPr>
            <w:tcW w:w="8411" w:type="dxa"/>
            <w:gridSpan w:val="3"/>
            <w:tcMar>
              <w:top w:w="50" w:type="dxa"/>
              <w:left w:w="100" w:type="dxa"/>
            </w:tcMar>
            <w:vAlign w:val="center"/>
          </w:tcPr>
          <w:p w:rsidR="003B27AF" w:rsidRPr="00F750EA" w:rsidRDefault="003B27AF" w:rsidP="006A3A65">
            <w:pPr>
              <w:spacing w:after="0" w:line="240" w:lineRule="auto"/>
              <w:rPr>
                <w:sz w:val="23"/>
                <w:szCs w:val="23"/>
              </w:rPr>
            </w:pPr>
          </w:p>
        </w:tc>
      </w:tr>
      <w:tr w:rsidR="003B27AF" w:rsidRPr="00F750EA" w:rsidTr="00117805">
        <w:trPr>
          <w:trHeight w:val="144"/>
          <w:tblCellSpacing w:w="20" w:type="nil"/>
        </w:trPr>
        <w:tc>
          <w:tcPr>
            <w:tcW w:w="14040" w:type="dxa"/>
            <w:gridSpan w:val="6"/>
            <w:tcMar>
              <w:top w:w="50" w:type="dxa"/>
              <w:left w:w="100" w:type="dxa"/>
            </w:tcMar>
            <w:vAlign w:val="center"/>
          </w:tcPr>
          <w:p w:rsidR="003B27AF" w:rsidRPr="00F750EA" w:rsidRDefault="00C34FA3" w:rsidP="006A3A65">
            <w:pPr>
              <w:spacing w:after="0" w:line="240" w:lineRule="auto"/>
              <w:ind w:left="135"/>
              <w:rPr>
                <w:sz w:val="23"/>
                <w:szCs w:val="23"/>
              </w:rPr>
            </w:pPr>
            <w:r w:rsidRPr="00F750EA">
              <w:rPr>
                <w:rFonts w:ascii="Times New Roman" w:hAnsi="Times New Roman"/>
                <w:b/>
                <w:color w:val="000000"/>
                <w:sz w:val="23"/>
                <w:szCs w:val="23"/>
              </w:rPr>
              <w:t>Раздел 2.</w:t>
            </w:r>
            <w:r w:rsidRPr="00F750EA">
              <w:rPr>
                <w:rFonts w:ascii="Times New Roman" w:hAnsi="Times New Roman"/>
                <w:color w:val="000000"/>
                <w:sz w:val="23"/>
                <w:szCs w:val="23"/>
              </w:rPr>
              <w:t xml:space="preserve"> </w:t>
            </w:r>
            <w:r w:rsidRPr="00F750EA">
              <w:rPr>
                <w:rFonts w:ascii="Times New Roman" w:hAnsi="Times New Roman"/>
                <w:b/>
                <w:color w:val="000000"/>
                <w:sz w:val="23"/>
                <w:szCs w:val="23"/>
              </w:rPr>
              <w:t>Мир накануне и годы Первой мировой войны</w:t>
            </w:r>
          </w:p>
        </w:tc>
      </w:tr>
      <w:tr w:rsidR="003B27AF" w:rsidRPr="00F750EA" w:rsidTr="006A3A65">
        <w:trPr>
          <w:trHeight w:val="144"/>
          <w:tblCellSpacing w:w="20" w:type="nil"/>
        </w:trPr>
        <w:tc>
          <w:tcPr>
            <w:tcW w:w="667" w:type="dxa"/>
            <w:tcMar>
              <w:top w:w="50" w:type="dxa"/>
              <w:left w:w="100" w:type="dxa"/>
            </w:tcMar>
            <w:vAlign w:val="center"/>
          </w:tcPr>
          <w:p w:rsidR="003B27AF" w:rsidRPr="00F750EA" w:rsidRDefault="00C34FA3" w:rsidP="006A3A65">
            <w:pPr>
              <w:spacing w:after="0" w:line="240" w:lineRule="auto"/>
              <w:rPr>
                <w:sz w:val="23"/>
                <w:szCs w:val="23"/>
              </w:rPr>
            </w:pPr>
            <w:r w:rsidRPr="00F750EA">
              <w:rPr>
                <w:rFonts w:ascii="Times New Roman" w:hAnsi="Times New Roman"/>
                <w:color w:val="000000"/>
                <w:sz w:val="23"/>
                <w:szCs w:val="23"/>
              </w:rPr>
              <w:t>2.1</w:t>
            </w:r>
          </w:p>
        </w:tc>
        <w:tc>
          <w:tcPr>
            <w:tcW w:w="3828" w:type="dxa"/>
            <w:tcMar>
              <w:top w:w="50" w:type="dxa"/>
              <w:left w:w="100" w:type="dxa"/>
            </w:tcMar>
            <w:vAlign w:val="center"/>
          </w:tcPr>
          <w:p w:rsidR="003B27AF" w:rsidRPr="00F750EA" w:rsidRDefault="00C34FA3" w:rsidP="006A3A65">
            <w:pPr>
              <w:spacing w:after="0" w:line="240" w:lineRule="auto"/>
              <w:ind w:left="135"/>
              <w:rPr>
                <w:sz w:val="23"/>
                <w:szCs w:val="23"/>
              </w:rPr>
            </w:pPr>
            <w:r w:rsidRPr="00F750EA">
              <w:rPr>
                <w:rFonts w:ascii="Times New Roman" w:hAnsi="Times New Roman"/>
                <w:color w:val="000000"/>
                <w:sz w:val="23"/>
                <w:szCs w:val="23"/>
              </w:rPr>
              <w:t>Мир накануне Первой мировой войны</w:t>
            </w:r>
          </w:p>
        </w:tc>
        <w:tc>
          <w:tcPr>
            <w:tcW w:w="1134" w:type="dxa"/>
            <w:tcMar>
              <w:top w:w="50" w:type="dxa"/>
              <w:left w:w="100" w:type="dxa"/>
            </w:tcMar>
            <w:vAlign w:val="center"/>
          </w:tcPr>
          <w:p w:rsidR="003B27AF" w:rsidRPr="00F750EA" w:rsidRDefault="00C34FA3" w:rsidP="006A3A65">
            <w:pPr>
              <w:spacing w:after="0" w:line="240" w:lineRule="auto"/>
              <w:ind w:left="135"/>
              <w:jc w:val="center"/>
              <w:rPr>
                <w:sz w:val="23"/>
                <w:szCs w:val="23"/>
              </w:rPr>
            </w:pPr>
            <w:r w:rsidRPr="00F750EA">
              <w:rPr>
                <w:rFonts w:ascii="Times New Roman" w:hAnsi="Times New Roman"/>
                <w:color w:val="000000"/>
                <w:sz w:val="23"/>
                <w:szCs w:val="23"/>
              </w:rPr>
              <w:t xml:space="preserve"> 1 </w:t>
            </w:r>
          </w:p>
        </w:tc>
        <w:tc>
          <w:tcPr>
            <w:tcW w:w="1159" w:type="dxa"/>
            <w:tcMar>
              <w:top w:w="50" w:type="dxa"/>
              <w:left w:w="100" w:type="dxa"/>
            </w:tcMar>
            <w:vAlign w:val="center"/>
          </w:tcPr>
          <w:p w:rsidR="003B27AF" w:rsidRPr="00F750EA" w:rsidRDefault="00C34FA3" w:rsidP="006A3A65">
            <w:pPr>
              <w:spacing w:after="0" w:line="240" w:lineRule="auto"/>
              <w:ind w:left="135"/>
              <w:jc w:val="center"/>
              <w:rPr>
                <w:sz w:val="23"/>
                <w:szCs w:val="23"/>
              </w:rPr>
            </w:pPr>
            <w:r w:rsidRPr="00F750EA">
              <w:rPr>
                <w:rFonts w:ascii="Times New Roman" w:hAnsi="Times New Roman"/>
                <w:color w:val="000000"/>
                <w:sz w:val="23"/>
                <w:szCs w:val="23"/>
              </w:rPr>
              <w:t xml:space="preserve"> 0 </w:t>
            </w:r>
          </w:p>
        </w:tc>
        <w:tc>
          <w:tcPr>
            <w:tcW w:w="1392" w:type="dxa"/>
            <w:tcMar>
              <w:top w:w="50" w:type="dxa"/>
              <w:left w:w="100" w:type="dxa"/>
            </w:tcMar>
            <w:vAlign w:val="center"/>
          </w:tcPr>
          <w:p w:rsidR="003B27AF" w:rsidRPr="00F750EA" w:rsidRDefault="00C34FA3" w:rsidP="006A3A65">
            <w:pPr>
              <w:spacing w:after="0" w:line="240" w:lineRule="auto"/>
              <w:ind w:left="135"/>
              <w:jc w:val="center"/>
              <w:rPr>
                <w:sz w:val="23"/>
                <w:szCs w:val="23"/>
              </w:rPr>
            </w:pPr>
            <w:r w:rsidRPr="00F750EA">
              <w:rPr>
                <w:rFonts w:ascii="Times New Roman" w:hAnsi="Times New Roman"/>
                <w:color w:val="000000"/>
                <w:sz w:val="23"/>
                <w:szCs w:val="23"/>
              </w:rPr>
              <w:t xml:space="preserve"> 0 </w:t>
            </w:r>
          </w:p>
        </w:tc>
        <w:tc>
          <w:tcPr>
            <w:tcW w:w="5860" w:type="dxa"/>
            <w:tcMar>
              <w:top w:w="50" w:type="dxa"/>
              <w:left w:w="100" w:type="dxa"/>
            </w:tcMar>
            <w:vAlign w:val="center"/>
          </w:tcPr>
          <w:p w:rsidR="003B27AF" w:rsidRPr="00F750EA" w:rsidRDefault="00CE1253" w:rsidP="006A3A65">
            <w:pPr>
              <w:spacing w:after="0" w:line="240" w:lineRule="auto"/>
              <w:ind w:left="135"/>
              <w:rPr>
                <w:sz w:val="23"/>
                <w:szCs w:val="23"/>
              </w:rPr>
            </w:pPr>
            <w:hyperlink r:id="rId7">
              <w:r w:rsidR="00C34FA3" w:rsidRPr="00F750EA">
                <w:rPr>
                  <w:rFonts w:ascii="Times New Roman" w:hAnsi="Times New Roman"/>
                  <w:color w:val="0000FF"/>
                  <w:sz w:val="23"/>
                  <w:szCs w:val="23"/>
                  <w:u w:val="single"/>
                </w:rPr>
                <w:t>https://interneturok.ru/lesson/istoriya/9-klass/noveyshaya-istoriya-pervaya-polovina-xx-v/mir-v-preddverii-vtoroy-mirovoy-voyny?block=player</w:t>
              </w:r>
            </w:hyperlink>
          </w:p>
        </w:tc>
      </w:tr>
      <w:tr w:rsidR="003B27AF" w:rsidRPr="00F750EA" w:rsidTr="006A3A65">
        <w:trPr>
          <w:trHeight w:val="144"/>
          <w:tblCellSpacing w:w="20" w:type="nil"/>
        </w:trPr>
        <w:tc>
          <w:tcPr>
            <w:tcW w:w="667" w:type="dxa"/>
            <w:tcMar>
              <w:top w:w="50" w:type="dxa"/>
              <w:left w:w="100" w:type="dxa"/>
            </w:tcMar>
            <w:vAlign w:val="center"/>
          </w:tcPr>
          <w:p w:rsidR="003B27AF" w:rsidRPr="00F750EA" w:rsidRDefault="00C34FA3" w:rsidP="006A3A65">
            <w:pPr>
              <w:spacing w:after="0" w:line="240" w:lineRule="auto"/>
              <w:rPr>
                <w:sz w:val="23"/>
                <w:szCs w:val="23"/>
              </w:rPr>
            </w:pPr>
            <w:r w:rsidRPr="00F750EA">
              <w:rPr>
                <w:rFonts w:ascii="Times New Roman" w:hAnsi="Times New Roman"/>
                <w:color w:val="000000"/>
                <w:sz w:val="23"/>
                <w:szCs w:val="23"/>
              </w:rPr>
              <w:t>2.2</w:t>
            </w:r>
          </w:p>
        </w:tc>
        <w:tc>
          <w:tcPr>
            <w:tcW w:w="3828" w:type="dxa"/>
            <w:tcMar>
              <w:top w:w="50" w:type="dxa"/>
              <w:left w:w="100" w:type="dxa"/>
            </w:tcMar>
            <w:vAlign w:val="center"/>
          </w:tcPr>
          <w:p w:rsidR="003B27AF" w:rsidRPr="00F750EA" w:rsidRDefault="00C34FA3" w:rsidP="006A3A65">
            <w:pPr>
              <w:spacing w:after="0" w:line="240" w:lineRule="auto"/>
              <w:ind w:left="135"/>
              <w:rPr>
                <w:sz w:val="23"/>
                <w:szCs w:val="23"/>
              </w:rPr>
            </w:pPr>
            <w:r w:rsidRPr="00F750EA">
              <w:rPr>
                <w:rFonts w:ascii="Times New Roman" w:hAnsi="Times New Roman"/>
                <w:color w:val="000000"/>
                <w:sz w:val="23"/>
                <w:szCs w:val="23"/>
              </w:rPr>
              <w:t>Первая мировая война. 1914 – 1918 гг.</w:t>
            </w:r>
          </w:p>
        </w:tc>
        <w:tc>
          <w:tcPr>
            <w:tcW w:w="1134" w:type="dxa"/>
            <w:tcMar>
              <w:top w:w="50" w:type="dxa"/>
              <w:left w:w="100" w:type="dxa"/>
            </w:tcMar>
            <w:vAlign w:val="center"/>
          </w:tcPr>
          <w:p w:rsidR="003B27AF" w:rsidRPr="00F750EA" w:rsidRDefault="00C34FA3" w:rsidP="006A3A65">
            <w:pPr>
              <w:spacing w:after="0" w:line="240" w:lineRule="auto"/>
              <w:ind w:left="135"/>
              <w:jc w:val="center"/>
              <w:rPr>
                <w:sz w:val="23"/>
                <w:szCs w:val="23"/>
              </w:rPr>
            </w:pPr>
            <w:r w:rsidRPr="00F750EA">
              <w:rPr>
                <w:rFonts w:ascii="Times New Roman" w:hAnsi="Times New Roman"/>
                <w:color w:val="000000"/>
                <w:sz w:val="23"/>
                <w:szCs w:val="23"/>
              </w:rPr>
              <w:t xml:space="preserve"> 2 </w:t>
            </w:r>
          </w:p>
        </w:tc>
        <w:tc>
          <w:tcPr>
            <w:tcW w:w="1159" w:type="dxa"/>
            <w:tcMar>
              <w:top w:w="50" w:type="dxa"/>
              <w:left w:w="100" w:type="dxa"/>
            </w:tcMar>
            <w:vAlign w:val="center"/>
          </w:tcPr>
          <w:p w:rsidR="003B27AF" w:rsidRPr="00F750EA" w:rsidRDefault="00C34FA3" w:rsidP="006A3A65">
            <w:pPr>
              <w:spacing w:after="0" w:line="240" w:lineRule="auto"/>
              <w:ind w:left="135"/>
              <w:jc w:val="center"/>
              <w:rPr>
                <w:sz w:val="23"/>
                <w:szCs w:val="23"/>
              </w:rPr>
            </w:pPr>
            <w:r w:rsidRPr="00F750EA">
              <w:rPr>
                <w:rFonts w:ascii="Times New Roman" w:hAnsi="Times New Roman"/>
                <w:color w:val="000000"/>
                <w:sz w:val="23"/>
                <w:szCs w:val="23"/>
              </w:rPr>
              <w:t xml:space="preserve"> 0 </w:t>
            </w:r>
          </w:p>
        </w:tc>
        <w:tc>
          <w:tcPr>
            <w:tcW w:w="1392" w:type="dxa"/>
            <w:tcMar>
              <w:top w:w="50" w:type="dxa"/>
              <w:left w:w="100" w:type="dxa"/>
            </w:tcMar>
            <w:vAlign w:val="center"/>
          </w:tcPr>
          <w:p w:rsidR="003B27AF" w:rsidRPr="00F750EA" w:rsidRDefault="00C34FA3" w:rsidP="006A3A65">
            <w:pPr>
              <w:spacing w:after="0" w:line="240" w:lineRule="auto"/>
              <w:ind w:left="135"/>
              <w:jc w:val="center"/>
              <w:rPr>
                <w:sz w:val="23"/>
                <w:szCs w:val="23"/>
              </w:rPr>
            </w:pPr>
            <w:r w:rsidRPr="00F750EA">
              <w:rPr>
                <w:rFonts w:ascii="Times New Roman" w:hAnsi="Times New Roman"/>
                <w:color w:val="000000"/>
                <w:sz w:val="23"/>
                <w:szCs w:val="23"/>
              </w:rPr>
              <w:t xml:space="preserve"> 1 </w:t>
            </w:r>
          </w:p>
        </w:tc>
        <w:tc>
          <w:tcPr>
            <w:tcW w:w="5860" w:type="dxa"/>
            <w:tcMar>
              <w:top w:w="50" w:type="dxa"/>
              <w:left w:w="100" w:type="dxa"/>
            </w:tcMar>
            <w:vAlign w:val="center"/>
          </w:tcPr>
          <w:p w:rsidR="003B27AF" w:rsidRPr="00F750EA" w:rsidRDefault="00CE1253" w:rsidP="006A3A65">
            <w:pPr>
              <w:spacing w:after="0" w:line="240" w:lineRule="auto"/>
              <w:ind w:left="135"/>
              <w:rPr>
                <w:sz w:val="23"/>
                <w:szCs w:val="23"/>
              </w:rPr>
            </w:pPr>
            <w:hyperlink r:id="rId8">
              <w:r w:rsidR="00C34FA3" w:rsidRPr="00F750EA">
                <w:rPr>
                  <w:rFonts w:ascii="Times New Roman" w:hAnsi="Times New Roman"/>
                  <w:color w:val="0000FF"/>
                  <w:sz w:val="23"/>
                  <w:szCs w:val="23"/>
                  <w:u w:val="single"/>
                </w:rPr>
                <w:t>https://interneturok.ru/lesson/istoriya/9-klass/noveyshaya-istoriya-pervaya-polovina-xx-v/pervaya-mirovaya-voyna?block=player</w:t>
              </w:r>
            </w:hyperlink>
          </w:p>
        </w:tc>
      </w:tr>
      <w:tr w:rsidR="003B27AF" w:rsidRPr="00F750EA" w:rsidTr="006A3A65">
        <w:trPr>
          <w:trHeight w:val="144"/>
          <w:tblCellSpacing w:w="20" w:type="nil"/>
        </w:trPr>
        <w:tc>
          <w:tcPr>
            <w:tcW w:w="4495" w:type="dxa"/>
            <w:gridSpan w:val="2"/>
            <w:tcMar>
              <w:top w:w="50" w:type="dxa"/>
              <w:left w:w="100" w:type="dxa"/>
            </w:tcMar>
            <w:vAlign w:val="center"/>
          </w:tcPr>
          <w:p w:rsidR="003B27AF" w:rsidRPr="00F750EA" w:rsidRDefault="00C34FA3" w:rsidP="006A3A65">
            <w:pPr>
              <w:spacing w:after="0" w:line="240" w:lineRule="auto"/>
              <w:ind w:left="135"/>
              <w:rPr>
                <w:sz w:val="23"/>
                <w:szCs w:val="23"/>
              </w:rPr>
            </w:pPr>
            <w:r w:rsidRPr="00F750EA">
              <w:rPr>
                <w:rFonts w:ascii="Times New Roman" w:hAnsi="Times New Roman"/>
                <w:color w:val="000000"/>
                <w:sz w:val="23"/>
                <w:szCs w:val="23"/>
              </w:rPr>
              <w:t>Итого по разделу</w:t>
            </w:r>
          </w:p>
        </w:tc>
        <w:tc>
          <w:tcPr>
            <w:tcW w:w="1134" w:type="dxa"/>
            <w:tcMar>
              <w:top w:w="50" w:type="dxa"/>
              <w:left w:w="100" w:type="dxa"/>
            </w:tcMar>
            <w:vAlign w:val="center"/>
          </w:tcPr>
          <w:p w:rsidR="003B27AF" w:rsidRPr="00F750EA" w:rsidRDefault="00C34FA3" w:rsidP="006A3A65">
            <w:pPr>
              <w:spacing w:after="0" w:line="240" w:lineRule="auto"/>
              <w:ind w:left="135"/>
              <w:jc w:val="center"/>
              <w:rPr>
                <w:sz w:val="23"/>
                <w:szCs w:val="23"/>
              </w:rPr>
            </w:pPr>
            <w:r w:rsidRPr="00F750EA">
              <w:rPr>
                <w:rFonts w:ascii="Times New Roman" w:hAnsi="Times New Roman"/>
                <w:color w:val="000000"/>
                <w:sz w:val="23"/>
                <w:szCs w:val="23"/>
              </w:rPr>
              <w:t xml:space="preserve"> 3 </w:t>
            </w:r>
          </w:p>
        </w:tc>
        <w:tc>
          <w:tcPr>
            <w:tcW w:w="8411" w:type="dxa"/>
            <w:gridSpan w:val="3"/>
            <w:tcMar>
              <w:top w:w="50" w:type="dxa"/>
              <w:left w:w="100" w:type="dxa"/>
            </w:tcMar>
            <w:vAlign w:val="center"/>
          </w:tcPr>
          <w:p w:rsidR="003B27AF" w:rsidRPr="00F750EA" w:rsidRDefault="003B27AF" w:rsidP="006A3A65">
            <w:pPr>
              <w:spacing w:after="0" w:line="240" w:lineRule="auto"/>
              <w:rPr>
                <w:sz w:val="23"/>
                <w:szCs w:val="23"/>
              </w:rPr>
            </w:pPr>
          </w:p>
        </w:tc>
      </w:tr>
      <w:tr w:rsidR="003B27AF" w:rsidRPr="00F750EA" w:rsidTr="00117805">
        <w:trPr>
          <w:trHeight w:val="144"/>
          <w:tblCellSpacing w:w="20" w:type="nil"/>
        </w:trPr>
        <w:tc>
          <w:tcPr>
            <w:tcW w:w="14040" w:type="dxa"/>
            <w:gridSpan w:val="6"/>
            <w:tcMar>
              <w:top w:w="50" w:type="dxa"/>
              <w:left w:w="100" w:type="dxa"/>
            </w:tcMar>
            <w:vAlign w:val="center"/>
          </w:tcPr>
          <w:p w:rsidR="003B27AF" w:rsidRPr="00F750EA" w:rsidRDefault="00C34FA3" w:rsidP="006A3A65">
            <w:pPr>
              <w:spacing w:after="0" w:line="240" w:lineRule="auto"/>
              <w:ind w:left="135"/>
              <w:rPr>
                <w:sz w:val="23"/>
                <w:szCs w:val="23"/>
              </w:rPr>
            </w:pPr>
            <w:r w:rsidRPr="00F750EA">
              <w:rPr>
                <w:rFonts w:ascii="Times New Roman" w:hAnsi="Times New Roman"/>
                <w:b/>
                <w:color w:val="000000"/>
                <w:sz w:val="23"/>
                <w:szCs w:val="23"/>
              </w:rPr>
              <w:t>Раздел 3.</w:t>
            </w:r>
            <w:r w:rsidRPr="00F750EA">
              <w:rPr>
                <w:rFonts w:ascii="Times New Roman" w:hAnsi="Times New Roman"/>
                <w:color w:val="000000"/>
                <w:sz w:val="23"/>
                <w:szCs w:val="23"/>
              </w:rPr>
              <w:t xml:space="preserve"> </w:t>
            </w:r>
            <w:r w:rsidRPr="00F750EA">
              <w:rPr>
                <w:rFonts w:ascii="Times New Roman" w:hAnsi="Times New Roman"/>
                <w:b/>
                <w:color w:val="000000"/>
                <w:sz w:val="23"/>
                <w:szCs w:val="23"/>
              </w:rPr>
              <w:t>Мир в 1918—1938 гг.</w:t>
            </w:r>
          </w:p>
        </w:tc>
      </w:tr>
      <w:tr w:rsidR="003B27AF" w:rsidRPr="00F750EA" w:rsidTr="006A3A65">
        <w:trPr>
          <w:trHeight w:val="144"/>
          <w:tblCellSpacing w:w="20" w:type="nil"/>
        </w:trPr>
        <w:tc>
          <w:tcPr>
            <w:tcW w:w="667" w:type="dxa"/>
            <w:tcMar>
              <w:top w:w="50" w:type="dxa"/>
              <w:left w:w="100" w:type="dxa"/>
            </w:tcMar>
            <w:vAlign w:val="center"/>
          </w:tcPr>
          <w:p w:rsidR="003B27AF" w:rsidRPr="00F750EA" w:rsidRDefault="00C34FA3" w:rsidP="006A3A65">
            <w:pPr>
              <w:spacing w:after="0" w:line="240" w:lineRule="auto"/>
              <w:rPr>
                <w:sz w:val="23"/>
                <w:szCs w:val="23"/>
              </w:rPr>
            </w:pPr>
            <w:r w:rsidRPr="00F750EA">
              <w:rPr>
                <w:rFonts w:ascii="Times New Roman" w:hAnsi="Times New Roman"/>
                <w:color w:val="000000"/>
                <w:sz w:val="23"/>
                <w:szCs w:val="23"/>
              </w:rPr>
              <w:t>3.1</w:t>
            </w:r>
          </w:p>
        </w:tc>
        <w:tc>
          <w:tcPr>
            <w:tcW w:w="3828" w:type="dxa"/>
            <w:tcMar>
              <w:top w:w="50" w:type="dxa"/>
              <w:left w:w="100" w:type="dxa"/>
            </w:tcMar>
            <w:vAlign w:val="center"/>
          </w:tcPr>
          <w:p w:rsidR="003B27AF" w:rsidRPr="00F750EA" w:rsidRDefault="00C34FA3" w:rsidP="006A3A65">
            <w:pPr>
              <w:spacing w:after="0" w:line="240" w:lineRule="auto"/>
              <w:ind w:left="135"/>
              <w:rPr>
                <w:sz w:val="23"/>
                <w:szCs w:val="23"/>
              </w:rPr>
            </w:pPr>
            <w:r w:rsidRPr="00F750EA">
              <w:rPr>
                <w:rFonts w:ascii="Times New Roman" w:hAnsi="Times New Roman"/>
                <w:color w:val="000000"/>
                <w:sz w:val="23"/>
                <w:szCs w:val="23"/>
              </w:rPr>
              <w:t>Распад империй и образование новых национальных государств в Европе</w:t>
            </w:r>
          </w:p>
        </w:tc>
        <w:tc>
          <w:tcPr>
            <w:tcW w:w="1134" w:type="dxa"/>
            <w:tcMar>
              <w:top w:w="50" w:type="dxa"/>
              <w:left w:w="100" w:type="dxa"/>
            </w:tcMar>
            <w:vAlign w:val="center"/>
          </w:tcPr>
          <w:p w:rsidR="003B27AF" w:rsidRPr="00F750EA" w:rsidRDefault="00C34FA3" w:rsidP="006A3A65">
            <w:pPr>
              <w:spacing w:after="0" w:line="240" w:lineRule="auto"/>
              <w:ind w:left="135"/>
              <w:jc w:val="center"/>
              <w:rPr>
                <w:sz w:val="23"/>
                <w:szCs w:val="23"/>
              </w:rPr>
            </w:pPr>
            <w:r w:rsidRPr="00F750EA">
              <w:rPr>
                <w:rFonts w:ascii="Times New Roman" w:hAnsi="Times New Roman"/>
                <w:color w:val="000000"/>
                <w:sz w:val="23"/>
                <w:szCs w:val="23"/>
              </w:rPr>
              <w:t xml:space="preserve"> 1 </w:t>
            </w:r>
          </w:p>
        </w:tc>
        <w:tc>
          <w:tcPr>
            <w:tcW w:w="1159" w:type="dxa"/>
            <w:tcMar>
              <w:top w:w="50" w:type="dxa"/>
              <w:left w:w="100" w:type="dxa"/>
            </w:tcMar>
            <w:vAlign w:val="center"/>
          </w:tcPr>
          <w:p w:rsidR="003B27AF" w:rsidRPr="00F750EA" w:rsidRDefault="00C34FA3" w:rsidP="006A3A65">
            <w:pPr>
              <w:spacing w:after="0" w:line="240" w:lineRule="auto"/>
              <w:ind w:left="135"/>
              <w:jc w:val="center"/>
              <w:rPr>
                <w:sz w:val="23"/>
                <w:szCs w:val="23"/>
              </w:rPr>
            </w:pPr>
            <w:r w:rsidRPr="00F750EA">
              <w:rPr>
                <w:rFonts w:ascii="Times New Roman" w:hAnsi="Times New Roman"/>
                <w:color w:val="000000"/>
                <w:sz w:val="23"/>
                <w:szCs w:val="23"/>
              </w:rPr>
              <w:t xml:space="preserve"> 0 </w:t>
            </w:r>
          </w:p>
        </w:tc>
        <w:tc>
          <w:tcPr>
            <w:tcW w:w="1392" w:type="dxa"/>
            <w:tcMar>
              <w:top w:w="50" w:type="dxa"/>
              <w:left w:w="100" w:type="dxa"/>
            </w:tcMar>
            <w:vAlign w:val="center"/>
          </w:tcPr>
          <w:p w:rsidR="003B27AF" w:rsidRPr="00F750EA" w:rsidRDefault="00C34FA3" w:rsidP="006A3A65">
            <w:pPr>
              <w:spacing w:after="0" w:line="240" w:lineRule="auto"/>
              <w:ind w:left="135"/>
              <w:jc w:val="center"/>
              <w:rPr>
                <w:sz w:val="23"/>
                <w:szCs w:val="23"/>
              </w:rPr>
            </w:pPr>
            <w:r w:rsidRPr="00F750EA">
              <w:rPr>
                <w:rFonts w:ascii="Times New Roman" w:hAnsi="Times New Roman"/>
                <w:color w:val="000000"/>
                <w:sz w:val="23"/>
                <w:szCs w:val="23"/>
              </w:rPr>
              <w:t xml:space="preserve"> 0 </w:t>
            </w:r>
          </w:p>
        </w:tc>
        <w:tc>
          <w:tcPr>
            <w:tcW w:w="5860" w:type="dxa"/>
            <w:tcMar>
              <w:top w:w="50" w:type="dxa"/>
              <w:left w:w="100" w:type="dxa"/>
            </w:tcMar>
            <w:vAlign w:val="center"/>
          </w:tcPr>
          <w:p w:rsidR="003B27AF" w:rsidRPr="00F750EA" w:rsidRDefault="00CE1253" w:rsidP="006A3A65">
            <w:pPr>
              <w:spacing w:after="0" w:line="240" w:lineRule="auto"/>
              <w:ind w:left="135"/>
              <w:rPr>
                <w:sz w:val="23"/>
                <w:szCs w:val="23"/>
              </w:rPr>
            </w:pPr>
            <w:hyperlink r:id="rId9">
              <w:r w:rsidR="00C34FA3" w:rsidRPr="00F750EA">
                <w:rPr>
                  <w:rFonts w:ascii="Times New Roman" w:hAnsi="Times New Roman"/>
                  <w:color w:val="0000FF"/>
                  <w:sz w:val="23"/>
                  <w:szCs w:val="23"/>
                  <w:u w:val="single"/>
                </w:rPr>
                <w:t>https://interneturok.ru/lesson/istoriya/9-klass/noveyshaya-istoriya-pervaya-polovina-xx-v/itogi-pervoy-mirovoy-voyny?block=player</w:t>
              </w:r>
            </w:hyperlink>
          </w:p>
        </w:tc>
      </w:tr>
      <w:tr w:rsidR="003B27AF" w:rsidRPr="00F750EA" w:rsidTr="006A3A65">
        <w:trPr>
          <w:trHeight w:val="144"/>
          <w:tblCellSpacing w:w="20" w:type="nil"/>
        </w:trPr>
        <w:tc>
          <w:tcPr>
            <w:tcW w:w="667" w:type="dxa"/>
            <w:tcMar>
              <w:top w:w="50" w:type="dxa"/>
              <w:left w:w="100" w:type="dxa"/>
            </w:tcMar>
            <w:vAlign w:val="center"/>
          </w:tcPr>
          <w:p w:rsidR="003B27AF" w:rsidRPr="00F750EA" w:rsidRDefault="00C34FA3" w:rsidP="006A3A65">
            <w:pPr>
              <w:spacing w:after="0" w:line="240" w:lineRule="auto"/>
              <w:rPr>
                <w:sz w:val="23"/>
                <w:szCs w:val="23"/>
              </w:rPr>
            </w:pPr>
            <w:r w:rsidRPr="00F750EA">
              <w:rPr>
                <w:rFonts w:ascii="Times New Roman" w:hAnsi="Times New Roman"/>
                <w:color w:val="000000"/>
                <w:sz w:val="23"/>
                <w:szCs w:val="23"/>
              </w:rPr>
              <w:t>3.2</w:t>
            </w:r>
          </w:p>
        </w:tc>
        <w:tc>
          <w:tcPr>
            <w:tcW w:w="3828" w:type="dxa"/>
            <w:tcMar>
              <w:top w:w="50" w:type="dxa"/>
              <w:left w:w="100" w:type="dxa"/>
            </w:tcMar>
            <w:vAlign w:val="center"/>
          </w:tcPr>
          <w:p w:rsidR="003B27AF" w:rsidRPr="00F750EA" w:rsidRDefault="00C34FA3" w:rsidP="006A3A65">
            <w:pPr>
              <w:spacing w:after="0" w:line="240" w:lineRule="auto"/>
              <w:ind w:left="135"/>
              <w:rPr>
                <w:sz w:val="23"/>
                <w:szCs w:val="23"/>
              </w:rPr>
            </w:pPr>
            <w:r w:rsidRPr="00F750EA">
              <w:rPr>
                <w:rFonts w:ascii="Times New Roman" w:hAnsi="Times New Roman"/>
                <w:color w:val="000000"/>
                <w:sz w:val="23"/>
                <w:szCs w:val="23"/>
              </w:rPr>
              <w:t>Версальско-Вашингтонская система международных отношений</w:t>
            </w:r>
          </w:p>
        </w:tc>
        <w:tc>
          <w:tcPr>
            <w:tcW w:w="1134" w:type="dxa"/>
            <w:tcMar>
              <w:top w:w="50" w:type="dxa"/>
              <w:left w:w="100" w:type="dxa"/>
            </w:tcMar>
            <w:vAlign w:val="center"/>
          </w:tcPr>
          <w:p w:rsidR="003B27AF" w:rsidRPr="00F750EA" w:rsidRDefault="00C34FA3" w:rsidP="006A3A65">
            <w:pPr>
              <w:spacing w:after="0" w:line="240" w:lineRule="auto"/>
              <w:ind w:left="135"/>
              <w:jc w:val="center"/>
              <w:rPr>
                <w:sz w:val="23"/>
                <w:szCs w:val="23"/>
              </w:rPr>
            </w:pPr>
            <w:r w:rsidRPr="00F750EA">
              <w:rPr>
                <w:rFonts w:ascii="Times New Roman" w:hAnsi="Times New Roman"/>
                <w:color w:val="000000"/>
                <w:sz w:val="23"/>
                <w:szCs w:val="23"/>
              </w:rPr>
              <w:t xml:space="preserve"> 1 </w:t>
            </w:r>
          </w:p>
        </w:tc>
        <w:tc>
          <w:tcPr>
            <w:tcW w:w="1159" w:type="dxa"/>
            <w:tcMar>
              <w:top w:w="50" w:type="dxa"/>
              <w:left w:w="100" w:type="dxa"/>
            </w:tcMar>
            <w:vAlign w:val="center"/>
          </w:tcPr>
          <w:p w:rsidR="003B27AF" w:rsidRPr="00F750EA" w:rsidRDefault="00C34FA3" w:rsidP="006A3A65">
            <w:pPr>
              <w:spacing w:after="0" w:line="240" w:lineRule="auto"/>
              <w:ind w:left="135"/>
              <w:jc w:val="center"/>
              <w:rPr>
                <w:sz w:val="23"/>
                <w:szCs w:val="23"/>
              </w:rPr>
            </w:pPr>
            <w:r w:rsidRPr="00F750EA">
              <w:rPr>
                <w:rFonts w:ascii="Times New Roman" w:hAnsi="Times New Roman"/>
                <w:color w:val="000000"/>
                <w:sz w:val="23"/>
                <w:szCs w:val="23"/>
              </w:rPr>
              <w:t xml:space="preserve"> 0 </w:t>
            </w:r>
          </w:p>
        </w:tc>
        <w:tc>
          <w:tcPr>
            <w:tcW w:w="1392" w:type="dxa"/>
            <w:tcMar>
              <w:top w:w="50" w:type="dxa"/>
              <w:left w:w="100" w:type="dxa"/>
            </w:tcMar>
            <w:vAlign w:val="center"/>
          </w:tcPr>
          <w:p w:rsidR="003B27AF" w:rsidRPr="00F750EA" w:rsidRDefault="00C34FA3" w:rsidP="006A3A65">
            <w:pPr>
              <w:spacing w:after="0" w:line="240" w:lineRule="auto"/>
              <w:ind w:left="135"/>
              <w:jc w:val="center"/>
              <w:rPr>
                <w:sz w:val="23"/>
                <w:szCs w:val="23"/>
              </w:rPr>
            </w:pPr>
            <w:r w:rsidRPr="00F750EA">
              <w:rPr>
                <w:rFonts w:ascii="Times New Roman" w:hAnsi="Times New Roman"/>
                <w:color w:val="000000"/>
                <w:sz w:val="23"/>
                <w:szCs w:val="23"/>
              </w:rPr>
              <w:t xml:space="preserve"> 0 </w:t>
            </w:r>
          </w:p>
        </w:tc>
        <w:tc>
          <w:tcPr>
            <w:tcW w:w="5860" w:type="dxa"/>
            <w:tcMar>
              <w:top w:w="50" w:type="dxa"/>
              <w:left w:w="100" w:type="dxa"/>
            </w:tcMar>
            <w:vAlign w:val="center"/>
          </w:tcPr>
          <w:p w:rsidR="003B27AF" w:rsidRPr="00F750EA" w:rsidRDefault="00CE1253" w:rsidP="006A3A65">
            <w:pPr>
              <w:spacing w:after="0" w:line="240" w:lineRule="auto"/>
              <w:ind w:left="135"/>
              <w:rPr>
                <w:sz w:val="23"/>
                <w:szCs w:val="23"/>
              </w:rPr>
            </w:pPr>
            <w:hyperlink r:id="rId10">
              <w:r w:rsidR="00C34FA3" w:rsidRPr="00F750EA">
                <w:rPr>
                  <w:rFonts w:ascii="Times New Roman" w:hAnsi="Times New Roman"/>
                  <w:color w:val="0000FF"/>
                  <w:sz w:val="23"/>
                  <w:szCs w:val="23"/>
                  <w:u w:val="single"/>
                </w:rPr>
                <w:t>https://interneturok.ru/lesson/istoriya/9-klass/noveyshaya-istoriya-pervaya-polovina-xx-v/pervaya-mirovaya-voyna?block=player</w:t>
              </w:r>
            </w:hyperlink>
          </w:p>
        </w:tc>
      </w:tr>
      <w:tr w:rsidR="003B27AF" w:rsidRPr="00F750EA" w:rsidTr="006A3A65">
        <w:trPr>
          <w:trHeight w:val="144"/>
          <w:tblCellSpacing w:w="20" w:type="nil"/>
        </w:trPr>
        <w:tc>
          <w:tcPr>
            <w:tcW w:w="667" w:type="dxa"/>
            <w:tcMar>
              <w:top w:w="50" w:type="dxa"/>
              <w:left w:w="100" w:type="dxa"/>
            </w:tcMar>
            <w:vAlign w:val="center"/>
          </w:tcPr>
          <w:p w:rsidR="003B27AF" w:rsidRPr="00F750EA" w:rsidRDefault="00C34FA3" w:rsidP="006A3A65">
            <w:pPr>
              <w:spacing w:after="0" w:line="240" w:lineRule="auto"/>
              <w:rPr>
                <w:sz w:val="23"/>
                <w:szCs w:val="23"/>
              </w:rPr>
            </w:pPr>
            <w:r w:rsidRPr="00F750EA">
              <w:rPr>
                <w:rFonts w:ascii="Times New Roman" w:hAnsi="Times New Roman"/>
                <w:color w:val="000000"/>
                <w:sz w:val="23"/>
                <w:szCs w:val="23"/>
              </w:rPr>
              <w:t>3.3</w:t>
            </w:r>
          </w:p>
        </w:tc>
        <w:tc>
          <w:tcPr>
            <w:tcW w:w="3828" w:type="dxa"/>
            <w:tcMar>
              <w:top w:w="50" w:type="dxa"/>
              <w:left w:w="100" w:type="dxa"/>
            </w:tcMar>
            <w:vAlign w:val="center"/>
          </w:tcPr>
          <w:p w:rsidR="003B27AF" w:rsidRPr="00F750EA" w:rsidRDefault="00C34FA3" w:rsidP="006A3A65">
            <w:pPr>
              <w:spacing w:after="0" w:line="240" w:lineRule="auto"/>
              <w:ind w:left="135"/>
              <w:rPr>
                <w:sz w:val="23"/>
                <w:szCs w:val="23"/>
              </w:rPr>
            </w:pPr>
            <w:r w:rsidRPr="00F750EA">
              <w:rPr>
                <w:rFonts w:ascii="Times New Roman" w:hAnsi="Times New Roman"/>
                <w:color w:val="000000"/>
                <w:sz w:val="23"/>
                <w:szCs w:val="23"/>
              </w:rPr>
              <w:t>Страны Европы и Северной Америки в 1920-е гг.</w:t>
            </w:r>
          </w:p>
        </w:tc>
        <w:tc>
          <w:tcPr>
            <w:tcW w:w="1134" w:type="dxa"/>
            <w:tcMar>
              <w:top w:w="50" w:type="dxa"/>
              <w:left w:w="100" w:type="dxa"/>
            </w:tcMar>
            <w:vAlign w:val="center"/>
          </w:tcPr>
          <w:p w:rsidR="003B27AF" w:rsidRPr="00F750EA" w:rsidRDefault="00C34FA3" w:rsidP="006A3A65">
            <w:pPr>
              <w:spacing w:after="0" w:line="240" w:lineRule="auto"/>
              <w:ind w:left="135"/>
              <w:jc w:val="center"/>
              <w:rPr>
                <w:sz w:val="23"/>
                <w:szCs w:val="23"/>
              </w:rPr>
            </w:pPr>
            <w:r w:rsidRPr="00F750EA">
              <w:rPr>
                <w:rFonts w:ascii="Times New Roman" w:hAnsi="Times New Roman"/>
                <w:color w:val="000000"/>
                <w:sz w:val="23"/>
                <w:szCs w:val="23"/>
              </w:rPr>
              <w:t xml:space="preserve"> 6 </w:t>
            </w:r>
          </w:p>
        </w:tc>
        <w:tc>
          <w:tcPr>
            <w:tcW w:w="1159" w:type="dxa"/>
            <w:tcMar>
              <w:top w:w="50" w:type="dxa"/>
              <w:left w:w="100" w:type="dxa"/>
            </w:tcMar>
            <w:vAlign w:val="center"/>
          </w:tcPr>
          <w:p w:rsidR="003B27AF" w:rsidRPr="00F750EA" w:rsidRDefault="00C34FA3" w:rsidP="006A3A65">
            <w:pPr>
              <w:spacing w:after="0" w:line="240" w:lineRule="auto"/>
              <w:ind w:left="135"/>
              <w:jc w:val="center"/>
              <w:rPr>
                <w:sz w:val="23"/>
                <w:szCs w:val="23"/>
              </w:rPr>
            </w:pPr>
            <w:r w:rsidRPr="00F750EA">
              <w:rPr>
                <w:rFonts w:ascii="Times New Roman" w:hAnsi="Times New Roman"/>
                <w:color w:val="000000"/>
                <w:sz w:val="23"/>
                <w:szCs w:val="23"/>
              </w:rPr>
              <w:t xml:space="preserve"> 0 </w:t>
            </w:r>
          </w:p>
        </w:tc>
        <w:tc>
          <w:tcPr>
            <w:tcW w:w="1392" w:type="dxa"/>
            <w:tcMar>
              <w:top w:w="50" w:type="dxa"/>
              <w:left w:w="100" w:type="dxa"/>
            </w:tcMar>
            <w:vAlign w:val="center"/>
          </w:tcPr>
          <w:p w:rsidR="003B27AF" w:rsidRPr="00F750EA" w:rsidRDefault="00C34FA3" w:rsidP="006A3A65">
            <w:pPr>
              <w:spacing w:after="0" w:line="240" w:lineRule="auto"/>
              <w:ind w:left="135"/>
              <w:jc w:val="center"/>
              <w:rPr>
                <w:sz w:val="23"/>
                <w:szCs w:val="23"/>
              </w:rPr>
            </w:pPr>
            <w:r w:rsidRPr="00F750EA">
              <w:rPr>
                <w:rFonts w:ascii="Times New Roman" w:hAnsi="Times New Roman"/>
                <w:color w:val="000000"/>
                <w:sz w:val="23"/>
                <w:szCs w:val="23"/>
              </w:rPr>
              <w:t xml:space="preserve"> 1 </w:t>
            </w:r>
          </w:p>
        </w:tc>
        <w:tc>
          <w:tcPr>
            <w:tcW w:w="5860" w:type="dxa"/>
            <w:tcMar>
              <w:top w:w="50" w:type="dxa"/>
              <w:left w:w="100" w:type="dxa"/>
            </w:tcMar>
            <w:vAlign w:val="center"/>
          </w:tcPr>
          <w:p w:rsidR="003B27AF" w:rsidRPr="00F750EA" w:rsidRDefault="00CE1253" w:rsidP="006A3A65">
            <w:pPr>
              <w:spacing w:after="0" w:line="240" w:lineRule="auto"/>
              <w:ind w:left="135"/>
              <w:rPr>
                <w:sz w:val="23"/>
                <w:szCs w:val="23"/>
              </w:rPr>
            </w:pPr>
            <w:hyperlink r:id="rId11">
              <w:r w:rsidR="00C34FA3" w:rsidRPr="00F750EA">
                <w:rPr>
                  <w:rFonts w:ascii="Times New Roman" w:hAnsi="Times New Roman"/>
                  <w:color w:val="0000FF"/>
                  <w:sz w:val="23"/>
                  <w:szCs w:val="23"/>
                  <w:u w:val="single"/>
                </w:rPr>
                <w:t>https://interneturok.ru/lesson/istoriya/9-klass/noveyshaya-istoriya-pervaya-polovina-xx-v/ssha-v-1920-30e-gg</w:t>
              </w:r>
            </w:hyperlink>
          </w:p>
        </w:tc>
      </w:tr>
      <w:tr w:rsidR="003B27AF" w:rsidRPr="00F750EA" w:rsidTr="006A3A65">
        <w:trPr>
          <w:trHeight w:val="144"/>
          <w:tblCellSpacing w:w="20" w:type="nil"/>
        </w:trPr>
        <w:tc>
          <w:tcPr>
            <w:tcW w:w="667" w:type="dxa"/>
            <w:tcMar>
              <w:top w:w="50" w:type="dxa"/>
              <w:left w:w="100" w:type="dxa"/>
            </w:tcMar>
            <w:vAlign w:val="center"/>
          </w:tcPr>
          <w:p w:rsidR="003B27AF" w:rsidRPr="00F750EA" w:rsidRDefault="00C34FA3" w:rsidP="006A3A65">
            <w:pPr>
              <w:spacing w:after="0" w:line="240" w:lineRule="auto"/>
              <w:rPr>
                <w:sz w:val="23"/>
                <w:szCs w:val="23"/>
              </w:rPr>
            </w:pPr>
            <w:r w:rsidRPr="00F750EA">
              <w:rPr>
                <w:rFonts w:ascii="Times New Roman" w:hAnsi="Times New Roman"/>
                <w:color w:val="000000"/>
                <w:sz w:val="23"/>
                <w:szCs w:val="23"/>
              </w:rPr>
              <w:t>3.4</w:t>
            </w:r>
          </w:p>
        </w:tc>
        <w:tc>
          <w:tcPr>
            <w:tcW w:w="3828" w:type="dxa"/>
            <w:tcMar>
              <w:top w:w="50" w:type="dxa"/>
              <w:left w:w="100" w:type="dxa"/>
            </w:tcMar>
            <w:vAlign w:val="center"/>
          </w:tcPr>
          <w:p w:rsidR="003B27AF" w:rsidRPr="00F750EA" w:rsidRDefault="00C34FA3" w:rsidP="006A3A65">
            <w:pPr>
              <w:spacing w:after="0" w:line="240" w:lineRule="auto"/>
              <w:ind w:left="135"/>
              <w:rPr>
                <w:sz w:val="23"/>
                <w:szCs w:val="23"/>
              </w:rPr>
            </w:pPr>
            <w:r w:rsidRPr="00F750EA">
              <w:rPr>
                <w:rFonts w:ascii="Times New Roman" w:hAnsi="Times New Roman"/>
                <w:color w:val="000000"/>
                <w:sz w:val="23"/>
                <w:szCs w:val="23"/>
              </w:rPr>
              <w:t>Страны Азии, Африки и Латинской Америки в 1918 – 1930 гг.</w:t>
            </w:r>
          </w:p>
        </w:tc>
        <w:tc>
          <w:tcPr>
            <w:tcW w:w="1134" w:type="dxa"/>
            <w:tcMar>
              <w:top w:w="50" w:type="dxa"/>
              <w:left w:w="100" w:type="dxa"/>
            </w:tcMar>
            <w:vAlign w:val="center"/>
          </w:tcPr>
          <w:p w:rsidR="003B27AF" w:rsidRPr="00F750EA" w:rsidRDefault="00C34FA3" w:rsidP="006A3A65">
            <w:pPr>
              <w:spacing w:after="0" w:line="240" w:lineRule="auto"/>
              <w:ind w:left="135"/>
              <w:jc w:val="center"/>
              <w:rPr>
                <w:sz w:val="23"/>
                <w:szCs w:val="23"/>
              </w:rPr>
            </w:pPr>
            <w:r w:rsidRPr="00F750EA">
              <w:rPr>
                <w:rFonts w:ascii="Times New Roman" w:hAnsi="Times New Roman"/>
                <w:color w:val="000000"/>
                <w:sz w:val="23"/>
                <w:szCs w:val="23"/>
              </w:rPr>
              <w:t xml:space="preserve"> 2 </w:t>
            </w:r>
          </w:p>
        </w:tc>
        <w:tc>
          <w:tcPr>
            <w:tcW w:w="1159" w:type="dxa"/>
            <w:tcMar>
              <w:top w:w="50" w:type="dxa"/>
              <w:left w:w="100" w:type="dxa"/>
            </w:tcMar>
            <w:vAlign w:val="center"/>
          </w:tcPr>
          <w:p w:rsidR="003B27AF" w:rsidRPr="00F750EA" w:rsidRDefault="00C34FA3" w:rsidP="006A3A65">
            <w:pPr>
              <w:spacing w:after="0" w:line="240" w:lineRule="auto"/>
              <w:ind w:left="135"/>
              <w:jc w:val="center"/>
              <w:rPr>
                <w:sz w:val="23"/>
                <w:szCs w:val="23"/>
              </w:rPr>
            </w:pPr>
            <w:r w:rsidRPr="00F750EA">
              <w:rPr>
                <w:rFonts w:ascii="Times New Roman" w:hAnsi="Times New Roman"/>
                <w:color w:val="000000"/>
                <w:sz w:val="23"/>
                <w:szCs w:val="23"/>
              </w:rPr>
              <w:t xml:space="preserve"> 0 </w:t>
            </w:r>
          </w:p>
        </w:tc>
        <w:tc>
          <w:tcPr>
            <w:tcW w:w="1392" w:type="dxa"/>
            <w:tcMar>
              <w:top w:w="50" w:type="dxa"/>
              <w:left w:w="100" w:type="dxa"/>
            </w:tcMar>
            <w:vAlign w:val="center"/>
          </w:tcPr>
          <w:p w:rsidR="003B27AF" w:rsidRPr="00F750EA" w:rsidRDefault="00C34FA3" w:rsidP="006A3A65">
            <w:pPr>
              <w:spacing w:after="0" w:line="240" w:lineRule="auto"/>
              <w:ind w:left="135"/>
              <w:jc w:val="center"/>
              <w:rPr>
                <w:sz w:val="23"/>
                <w:szCs w:val="23"/>
              </w:rPr>
            </w:pPr>
            <w:r w:rsidRPr="00F750EA">
              <w:rPr>
                <w:rFonts w:ascii="Times New Roman" w:hAnsi="Times New Roman"/>
                <w:color w:val="000000"/>
                <w:sz w:val="23"/>
                <w:szCs w:val="23"/>
              </w:rPr>
              <w:t xml:space="preserve"> 0 </w:t>
            </w:r>
          </w:p>
        </w:tc>
        <w:tc>
          <w:tcPr>
            <w:tcW w:w="5860" w:type="dxa"/>
            <w:tcMar>
              <w:top w:w="50" w:type="dxa"/>
              <w:left w:w="100" w:type="dxa"/>
            </w:tcMar>
            <w:vAlign w:val="center"/>
          </w:tcPr>
          <w:p w:rsidR="003B27AF" w:rsidRPr="00F750EA" w:rsidRDefault="00CE1253" w:rsidP="006A3A65">
            <w:pPr>
              <w:spacing w:after="0" w:line="240" w:lineRule="auto"/>
              <w:ind w:left="135"/>
              <w:rPr>
                <w:sz w:val="23"/>
                <w:szCs w:val="23"/>
              </w:rPr>
            </w:pPr>
            <w:hyperlink r:id="rId12">
              <w:r w:rsidR="00C34FA3" w:rsidRPr="00F750EA">
                <w:rPr>
                  <w:rFonts w:ascii="Times New Roman" w:hAnsi="Times New Roman"/>
                  <w:color w:val="0000FF"/>
                  <w:sz w:val="23"/>
                  <w:szCs w:val="23"/>
                  <w:u w:val="single"/>
                </w:rPr>
                <w:t>https://interneturok.ru/lesson/istoriya/11-klass/industrialnaya-tsivilizatsiya-v-nachale-xx-veka/probuzhdenie-azii?block=player</w:t>
              </w:r>
            </w:hyperlink>
          </w:p>
        </w:tc>
      </w:tr>
      <w:tr w:rsidR="003B27AF" w:rsidRPr="00F750EA" w:rsidTr="006A3A65">
        <w:trPr>
          <w:trHeight w:val="144"/>
          <w:tblCellSpacing w:w="20" w:type="nil"/>
        </w:trPr>
        <w:tc>
          <w:tcPr>
            <w:tcW w:w="667" w:type="dxa"/>
            <w:tcMar>
              <w:top w:w="50" w:type="dxa"/>
              <w:left w:w="100" w:type="dxa"/>
            </w:tcMar>
            <w:vAlign w:val="center"/>
          </w:tcPr>
          <w:p w:rsidR="003B27AF" w:rsidRPr="00F750EA" w:rsidRDefault="00C34FA3" w:rsidP="006A3A65">
            <w:pPr>
              <w:spacing w:after="0" w:line="240" w:lineRule="auto"/>
              <w:rPr>
                <w:sz w:val="23"/>
                <w:szCs w:val="23"/>
              </w:rPr>
            </w:pPr>
            <w:r w:rsidRPr="00F750EA">
              <w:rPr>
                <w:rFonts w:ascii="Times New Roman" w:hAnsi="Times New Roman"/>
                <w:color w:val="000000"/>
                <w:sz w:val="23"/>
                <w:szCs w:val="23"/>
              </w:rPr>
              <w:t>3.5</w:t>
            </w:r>
          </w:p>
        </w:tc>
        <w:tc>
          <w:tcPr>
            <w:tcW w:w="3828" w:type="dxa"/>
            <w:tcMar>
              <w:top w:w="50" w:type="dxa"/>
              <w:left w:w="100" w:type="dxa"/>
            </w:tcMar>
            <w:vAlign w:val="center"/>
          </w:tcPr>
          <w:p w:rsidR="003B27AF" w:rsidRPr="00F750EA" w:rsidRDefault="00C34FA3" w:rsidP="006A3A65">
            <w:pPr>
              <w:spacing w:after="0" w:line="240" w:lineRule="auto"/>
              <w:ind w:left="135"/>
              <w:rPr>
                <w:sz w:val="23"/>
                <w:szCs w:val="23"/>
              </w:rPr>
            </w:pPr>
            <w:r w:rsidRPr="00F750EA">
              <w:rPr>
                <w:rFonts w:ascii="Times New Roman" w:hAnsi="Times New Roman"/>
                <w:color w:val="000000"/>
                <w:sz w:val="23"/>
                <w:szCs w:val="23"/>
              </w:rPr>
              <w:t xml:space="preserve">Международные отношения в </w:t>
            </w:r>
            <w:r w:rsidRPr="00F750EA">
              <w:rPr>
                <w:rFonts w:ascii="Times New Roman" w:hAnsi="Times New Roman"/>
                <w:color w:val="000000"/>
                <w:sz w:val="23"/>
                <w:szCs w:val="23"/>
              </w:rPr>
              <w:lastRenderedPageBreak/>
              <w:t>1930-е гг.</w:t>
            </w:r>
          </w:p>
        </w:tc>
        <w:tc>
          <w:tcPr>
            <w:tcW w:w="1134" w:type="dxa"/>
            <w:tcMar>
              <w:top w:w="50" w:type="dxa"/>
              <w:left w:w="100" w:type="dxa"/>
            </w:tcMar>
            <w:vAlign w:val="center"/>
          </w:tcPr>
          <w:p w:rsidR="003B27AF" w:rsidRPr="00F750EA" w:rsidRDefault="00C34FA3" w:rsidP="006A3A65">
            <w:pPr>
              <w:spacing w:after="0" w:line="240" w:lineRule="auto"/>
              <w:ind w:left="135"/>
              <w:jc w:val="center"/>
              <w:rPr>
                <w:sz w:val="23"/>
                <w:szCs w:val="23"/>
              </w:rPr>
            </w:pPr>
            <w:r w:rsidRPr="00F750EA">
              <w:rPr>
                <w:rFonts w:ascii="Times New Roman" w:hAnsi="Times New Roman"/>
                <w:color w:val="000000"/>
                <w:sz w:val="23"/>
                <w:szCs w:val="23"/>
              </w:rPr>
              <w:lastRenderedPageBreak/>
              <w:t xml:space="preserve"> 1 </w:t>
            </w:r>
          </w:p>
        </w:tc>
        <w:tc>
          <w:tcPr>
            <w:tcW w:w="1159" w:type="dxa"/>
            <w:tcMar>
              <w:top w:w="50" w:type="dxa"/>
              <w:left w:w="100" w:type="dxa"/>
            </w:tcMar>
            <w:vAlign w:val="center"/>
          </w:tcPr>
          <w:p w:rsidR="003B27AF" w:rsidRPr="00F750EA" w:rsidRDefault="00C34FA3" w:rsidP="006A3A65">
            <w:pPr>
              <w:spacing w:after="0" w:line="240" w:lineRule="auto"/>
              <w:ind w:left="135"/>
              <w:jc w:val="center"/>
              <w:rPr>
                <w:sz w:val="23"/>
                <w:szCs w:val="23"/>
              </w:rPr>
            </w:pPr>
            <w:r w:rsidRPr="00F750EA">
              <w:rPr>
                <w:rFonts w:ascii="Times New Roman" w:hAnsi="Times New Roman"/>
                <w:color w:val="000000"/>
                <w:sz w:val="23"/>
                <w:szCs w:val="23"/>
              </w:rPr>
              <w:t xml:space="preserve"> 0 </w:t>
            </w:r>
          </w:p>
        </w:tc>
        <w:tc>
          <w:tcPr>
            <w:tcW w:w="1392" w:type="dxa"/>
            <w:tcMar>
              <w:top w:w="50" w:type="dxa"/>
              <w:left w:w="100" w:type="dxa"/>
            </w:tcMar>
            <w:vAlign w:val="center"/>
          </w:tcPr>
          <w:p w:rsidR="003B27AF" w:rsidRPr="00F750EA" w:rsidRDefault="00C34FA3" w:rsidP="006A3A65">
            <w:pPr>
              <w:spacing w:after="0" w:line="240" w:lineRule="auto"/>
              <w:ind w:left="135"/>
              <w:jc w:val="center"/>
              <w:rPr>
                <w:sz w:val="23"/>
                <w:szCs w:val="23"/>
              </w:rPr>
            </w:pPr>
            <w:r w:rsidRPr="00F750EA">
              <w:rPr>
                <w:rFonts w:ascii="Times New Roman" w:hAnsi="Times New Roman"/>
                <w:color w:val="000000"/>
                <w:sz w:val="23"/>
                <w:szCs w:val="23"/>
              </w:rPr>
              <w:t xml:space="preserve"> 1 </w:t>
            </w:r>
          </w:p>
        </w:tc>
        <w:tc>
          <w:tcPr>
            <w:tcW w:w="5860" w:type="dxa"/>
            <w:tcMar>
              <w:top w:w="50" w:type="dxa"/>
              <w:left w:w="100" w:type="dxa"/>
            </w:tcMar>
            <w:vAlign w:val="center"/>
          </w:tcPr>
          <w:p w:rsidR="003B27AF" w:rsidRPr="00F750EA" w:rsidRDefault="00CE1253" w:rsidP="006A3A65">
            <w:pPr>
              <w:spacing w:after="0" w:line="240" w:lineRule="auto"/>
              <w:ind w:left="135"/>
              <w:rPr>
                <w:sz w:val="23"/>
                <w:szCs w:val="23"/>
              </w:rPr>
            </w:pPr>
            <w:hyperlink r:id="rId13">
              <w:r w:rsidR="00C34FA3" w:rsidRPr="00F750EA">
                <w:rPr>
                  <w:rFonts w:ascii="Times New Roman" w:hAnsi="Times New Roman"/>
                  <w:color w:val="0000FF"/>
                  <w:sz w:val="23"/>
                  <w:szCs w:val="23"/>
                  <w:u w:val="single"/>
                </w:rPr>
                <w:t>https://interneturok.ru/lesson/istoriya/9-klass/noveyshaya-</w:t>
              </w:r>
              <w:r w:rsidR="00C34FA3" w:rsidRPr="00F750EA">
                <w:rPr>
                  <w:rFonts w:ascii="Times New Roman" w:hAnsi="Times New Roman"/>
                  <w:color w:val="0000FF"/>
                  <w:sz w:val="23"/>
                  <w:szCs w:val="23"/>
                  <w:u w:val="single"/>
                </w:rPr>
                <w:lastRenderedPageBreak/>
                <w:t>istoriya-pervaya-polovina-xx-v/mezhdunarodnye-otnosheniya-v-nachale-hh-veka</w:t>
              </w:r>
            </w:hyperlink>
          </w:p>
        </w:tc>
      </w:tr>
      <w:tr w:rsidR="003B27AF" w:rsidRPr="00F750EA" w:rsidTr="006A3A65">
        <w:trPr>
          <w:trHeight w:val="144"/>
          <w:tblCellSpacing w:w="20" w:type="nil"/>
        </w:trPr>
        <w:tc>
          <w:tcPr>
            <w:tcW w:w="667" w:type="dxa"/>
            <w:tcMar>
              <w:top w:w="50" w:type="dxa"/>
              <w:left w:w="100" w:type="dxa"/>
            </w:tcMar>
            <w:vAlign w:val="center"/>
          </w:tcPr>
          <w:p w:rsidR="003B27AF" w:rsidRPr="00F750EA" w:rsidRDefault="00C34FA3" w:rsidP="006A3A65">
            <w:pPr>
              <w:spacing w:after="0" w:line="240" w:lineRule="auto"/>
              <w:rPr>
                <w:sz w:val="23"/>
                <w:szCs w:val="23"/>
              </w:rPr>
            </w:pPr>
            <w:r w:rsidRPr="00F750EA">
              <w:rPr>
                <w:rFonts w:ascii="Times New Roman" w:hAnsi="Times New Roman"/>
                <w:color w:val="000000"/>
                <w:sz w:val="23"/>
                <w:szCs w:val="23"/>
              </w:rPr>
              <w:lastRenderedPageBreak/>
              <w:t>3.6</w:t>
            </w:r>
          </w:p>
        </w:tc>
        <w:tc>
          <w:tcPr>
            <w:tcW w:w="3828" w:type="dxa"/>
            <w:tcMar>
              <w:top w:w="50" w:type="dxa"/>
              <w:left w:w="100" w:type="dxa"/>
            </w:tcMar>
            <w:vAlign w:val="center"/>
          </w:tcPr>
          <w:p w:rsidR="003B27AF" w:rsidRPr="00F750EA" w:rsidRDefault="00C34FA3" w:rsidP="006A3A65">
            <w:pPr>
              <w:spacing w:after="0" w:line="240" w:lineRule="auto"/>
              <w:ind w:left="135"/>
              <w:rPr>
                <w:sz w:val="23"/>
                <w:szCs w:val="23"/>
              </w:rPr>
            </w:pPr>
            <w:r w:rsidRPr="00F750EA">
              <w:rPr>
                <w:rFonts w:ascii="Times New Roman" w:hAnsi="Times New Roman"/>
                <w:color w:val="000000"/>
                <w:sz w:val="23"/>
                <w:szCs w:val="23"/>
              </w:rPr>
              <w:t>Развитие науки и культуры в 1914 – 1930-х гг.</w:t>
            </w:r>
          </w:p>
        </w:tc>
        <w:tc>
          <w:tcPr>
            <w:tcW w:w="1134" w:type="dxa"/>
            <w:tcMar>
              <w:top w:w="50" w:type="dxa"/>
              <w:left w:w="100" w:type="dxa"/>
            </w:tcMar>
            <w:vAlign w:val="center"/>
          </w:tcPr>
          <w:p w:rsidR="003B27AF" w:rsidRPr="00F750EA" w:rsidRDefault="00C34FA3" w:rsidP="006A3A65">
            <w:pPr>
              <w:spacing w:after="0" w:line="240" w:lineRule="auto"/>
              <w:ind w:left="135"/>
              <w:jc w:val="center"/>
              <w:rPr>
                <w:sz w:val="23"/>
                <w:szCs w:val="23"/>
              </w:rPr>
            </w:pPr>
            <w:r w:rsidRPr="00F750EA">
              <w:rPr>
                <w:rFonts w:ascii="Times New Roman" w:hAnsi="Times New Roman"/>
                <w:color w:val="000000"/>
                <w:sz w:val="23"/>
                <w:szCs w:val="23"/>
              </w:rPr>
              <w:t xml:space="preserve"> 2 </w:t>
            </w:r>
          </w:p>
        </w:tc>
        <w:tc>
          <w:tcPr>
            <w:tcW w:w="1159" w:type="dxa"/>
            <w:tcMar>
              <w:top w:w="50" w:type="dxa"/>
              <w:left w:w="100" w:type="dxa"/>
            </w:tcMar>
            <w:vAlign w:val="center"/>
          </w:tcPr>
          <w:p w:rsidR="003B27AF" w:rsidRPr="00F750EA" w:rsidRDefault="00C34FA3" w:rsidP="006A3A65">
            <w:pPr>
              <w:spacing w:after="0" w:line="240" w:lineRule="auto"/>
              <w:ind w:left="135"/>
              <w:jc w:val="center"/>
              <w:rPr>
                <w:sz w:val="23"/>
                <w:szCs w:val="23"/>
              </w:rPr>
            </w:pPr>
            <w:r w:rsidRPr="00F750EA">
              <w:rPr>
                <w:rFonts w:ascii="Times New Roman" w:hAnsi="Times New Roman"/>
                <w:color w:val="000000"/>
                <w:sz w:val="23"/>
                <w:szCs w:val="23"/>
              </w:rPr>
              <w:t xml:space="preserve"> 0 </w:t>
            </w:r>
          </w:p>
        </w:tc>
        <w:tc>
          <w:tcPr>
            <w:tcW w:w="1392" w:type="dxa"/>
            <w:tcMar>
              <w:top w:w="50" w:type="dxa"/>
              <w:left w:w="100" w:type="dxa"/>
            </w:tcMar>
            <w:vAlign w:val="center"/>
          </w:tcPr>
          <w:p w:rsidR="003B27AF" w:rsidRPr="00F750EA" w:rsidRDefault="00C34FA3" w:rsidP="006A3A65">
            <w:pPr>
              <w:spacing w:after="0" w:line="240" w:lineRule="auto"/>
              <w:ind w:left="135"/>
              <w:jc w:val="center"/>
              <w:rPr>
                <w:sz w:val="23"/>
                <w:szCs w:val="23"/>
              </w:rPr>
            </w:pPr>
            <w:r w:rsidRPr="00F750EA">
              <w:rPr>
                <w:rFonts w:ascii="Times New Roman" w:hAnsi="Times New Roman"/>
                <w:color w:val="000000"/>
                <w:sz w:val="23"/>
                <w:szCs w:val="23"/>
              </w:rPr>
              <w:t xml:space="preserve"> 1 </w:t>
            </w:r>
          </w:p>
        </w:tc>
        <w:tc>
          <w:tcPr>
            <w:tcW w:w="5860" w:type="dxa"/>
            <w:tcMar>
              <w:top w:w="50" w:type="dxa"/>
              <w:left w:w="100" w:type="dxa"/>
            </w:tcMar>
            <w:vAlign w:val="center"/>
          </w:tcPr>
          <w:p w:rsidR="003B27AF" w:rsidRPr="00F750EA" w:rsidRDefault="003B27AF" w:rsidP="006A3A65">
            <w:pPr>
              <w:spacing w:after="0" w:line="240" w:lineRule="auto"/>
              <w:ind w:left="135"/>
              <w:rPr>
                <w:sz w:val="23"/>
                <w:szCs w:val="23"/>
              </w:rPr>
            </w:pPr>
          </w:p>
        </w:tc>
      </w:tr>
      <w:tr w:rsidR="003B27AF" w:rsidRPr="00F750EA" w:rsidTr="006A3A65">
        <w:trPr>
          <w:trHeight w:val="144"/>
          <w:tblCellSpacing w:w="20" w:type="nil"/>
        </w:trPr>
        <w:tc>
          <w:tcPr>
            <w:tcW w:w="667" w:type="dxa"/>
            <w:tcMar>
              <w:top w:w="50" w:type="dxa"/>
              <w:left w:w="100" w:type="dxa"/>
            </w:tcMar>
            <w:vAlign w:val="center"/>
          </w:tcPr>
          <w:p w:rsidR="003B27AF" w:rsidRPr="00F750EA" w:rsidRDefault="00C34FA3" w:rsidP="006A3A65">
            <w:pPr>
              <w:spacing w:after="0" w:line="240" w:lineRule="auto"/>
              <w:rPr>
                <w:sz w:val="23"/>
                <w:szCs w:val="23"/>
              </w:rPr>
            </w:pPr>
            <w:r w:rsidRPr="00F750EA">
              <w:rPr>
                <w:rFonts w:ascii="Times New Roman" w:hAnsi="Times New Roman"/>
                <w:color w:val="000000"/>
                <w:sz w:val="23"/>
                <w:szCs w:val="23"/>
              </w:rPr>
              <w:t>3.7</w:t>
            </w:r>
          </w:p>
        </w:tc>
        <w:tc>
          <w:tcPr>
            <w:tcW w:w="3828" w:type="dxa"/>
            <w:tcMar>
              <w:top w:w="50" w:type="dxa"/>
              <w:left w:w="100" w:type="dxa"/>
            </w:tcMar>
            <w:vAlign w:val="center"/>
          </w:tcPr>
          <w:p w:rsidR="003B27AF" w:rsidRPr="00F750EA" w:rsidRDefault="00C34FA3" w:rsidP="006A3A65">
            <w:pPr>
              <w:spacing w:after="0" w:line="240" w:lineRule="auto"/>
              <w:ind w:left="135"/>
              <w:rPr>
                <w:sz w:val="23"/>
                <w:szCs w:val="23"/>
              </w:rPr>
            </w:pPr>
            <w:r w:rsidRPr="00F750EA">
              <w:rPr>
                <w:rFonts w:ascii="Times New Roman" w:hAnsi="Times New Roman"/>
                <w:color w:val="000000"/>
                <w:sz w:val="23"/>
                <w:szCs w:val="23"/>
              </w:rPr>
              <w:t>Повторение и обобщение по теме «Мир в 1918 – 1938 гг.»</w:t>
            </w:r>
          </w:p>
        </w:tc>
        <w:tc>
          <w:tcPr>
            <w:tcW w:w="1134" w:type="dxa"/>
            <w:tcMar>
              <w:top w:w="50" w:type="dxa"/>
              <w:left w:w="100" w:type="dxa"/>
            </w:tcMar>
            <w:vAlign w:val="center"/>
          </w:tcPr>
          <w:p w:rsidR="003B27AF" w:rsidRPr="00F750EA" w:rsidRDefault="00C34FA3" w:rsidP="006A3A65">
            <w:pPr>
              <w:spacing w:after="0" w:line="240" w:lineRule="auto"/>
              <w:ind w:left="135"/>
              <w:jc w:val="center"/>
              <w:rPr>
                <w:sz w:val="23"/>
                <w:szCs w:val="23"/>
              </w:rPr>
            </w:pPr>
            <w:r w:rsidRPr="00F750EA">
              <w:rPr>
                <w:rFonts w:ascii="Times New Roman" w:hAnsi="Times New Roman"/>
                <w:color w:val="000000"/>
                <w:sz w:val="23"/>
                <w:szCs w:val="23"/>
              </w:rPr>
              <w:t xml:space="preserve"> 1 </w:t>
            </w:r>
          </w:p>
        </w:tc>
        <w:tc>
          <w:tcPr>
            <w:tcW w:w="1159" w:type="dxa"/>
            <w:tcMar>
              <w:top w:w="50" w:type="dxa"/>
              <w:left w:w="100" w:type="dxa"/>
            </w:tcMar>
            <w:vAlign w:val="center"/>
          </w:tcPr>
          <w:p w:rsidR="003B27AF" w:rsidRPr="00F750EA" w:rsidRDefault="00C34FA3" w:rsidP="006A3A65">
            <w:pPr>
              <w:spacing w:after="0" w:line="240" w:lineRule="auto"/>
              <w:ind w:left="135"/>
              <w:jc w:val="center"/>
              <w:rPr>
                <w:sz w:val="23"/>
                <w:szCs w:val="23"/>
              </w:rPr>
            </w:pPr>
            <w:r w:rsidRPr="00F750EA">
              <w:rPr>
                <w:rFonts w:ascii="Times New Roman" w:hAnsi="Times New Roman"/>
                <w:color w:val="000000"/>
                <w:sz w:val="23"/>
                <w:szCs w:val="23"/>
              </w:rPr>
              <w:t xml:space="preserve"> 1 </w:t>
            </w:r>
          </w:p>
        </w:tc>
        <w:tc>
          <w:tcPr>
            <w:tcW w:w="1392" w:type="dxa"/>
            <w:tcMar>
              <w:top w:w="50" w:type="dxa"/>
              <w:left w:w="100" w:type="dxa"/>
            </w:tcMar>
            <w:vAlign w:val="center"/>
          </w:tcPr>
          <w:p w:rsidR="003B27AF" w:rsidRPr="00F750EA" w:rsidRDefault="00C34FA3" w:rsidP="006A3A65">
            <w:pPr>
              <w:spacing w:after="0" w:line="240" w:lineRule="auto"/>
              <w:ind w:left="135"/>
              <w:jc w:val="center"/>
              <w:rPr>
                <w:sz w:val="23"/>
                <w:szCs w:val="23"/>
              </w:rPr>
            </w:pPr>
            <w:r w:rsidRPr="00F750EA">
              <w:rPr>
                <w:rFonts w:ascii="Times New Roman" w:hAnsi="Times New Roman"/>
                <w:color w:val="000000"/>
                <w:sz w:val="23"/>
                <w:szCs w:val="23"/>
              </w:rPr>
              <w:t xml:space="preserve"> 0 </w:t>
            </w:r>
          </w:p>
        </w:tc>
        <w:tc>
          <w:tcPr>
            <w:tcW w:w="5860" w:type="dxa"/>
            <w:tcMar>
              <w:top w:w="50" w:type="dxa"/>
              <w:left w:w="100" w:type="dxa"/>
            </w:tcMar>
            <w:vAlign w:val="center"/>
          </w:tcPr>
          <w:p w:rsidR="003B27AF" w:rsidRPr="00F750EA" w:rsidRDefault="003B27AF" w:rsidP="006A3A65">
            <w:pPr>
              <w:spacing w:after="0" w:line="240" w:lineRule="auto"/>
              <w:ind w:left="135"/>
              <w:rPr>
                <w:sz w:val="23"/>
                <w:szCs w:val="23"/>
              </w:rPr>
            </w:pPr>
          </w:p>
        </w:tc>
      </w:tr>
      <w:tr w:rsidR="003B27AF" w:rsidRPr="00F750EA" w:rsidTr="006A3A65">
        <w:trPr>
          <w:trHeight w:val="144"/>
          <w:tblCellSpacing w:w="20" w:type="nil"/>
        </w:trPr>
        <w:tc>
          <w:tcPr>
            <w:tcW w:w="4495" w:type="dxa"/>
            <w:gridSpan w:val="2"/>
            <w:tcMar>
              <w:top w:w="50" w:type="dxa"/>
              <w:left w:w="100" w:type="dxa"/>
            </w:tcMar>
            <w:vAlign w:val="center"/>
          </w:tcPr>
          <w:p w:rsidR="003B27AF" w:rsidRPr="00F750EA" w:rsidRDefault="00C34FA3" w:rsidP="006A3A65">
            <w:pPr>
              <w:spacing w:after="0" w:line="240" w:lineRule="auto"/>
              <w:ind w:left="135"/>
              <w:rPr>
                <w:sz w:val="23"/>
                <w:szCs w:val="23"/>
              </w:rPr>
            </w:pPr>
            <w:r w:rsidRPr="00F750EA">
              <w:rPr>
                <w:rFonts w:ascii="Times New Roman" w:hAnsi="Times New Roman"/>
                <w:color w:val="000000"/>
                <w:sz w:val="23"/>
                <w:szCs w:val="23"/>
              </w:rPr>
              <w:t>Итого по разделу</w:t>
            </w:r>
          </w:p>
        </w:tc>
        <w:tc>
          <w:tcPr>
            <w:tcW w:w="1134" w:type="dxa"/>
            <w:tcMar>
              <w:top w:w="50" w:type="dxa"/>
              <w:left w:w="100" w:type="dxa"/>
            </w:tcMar>
            <w:vAlign w:val="center"/>
          </w:tcPr>
          <w:p w:rsidR="003B27AF" w:rsidRPr="00F750EA" w:rsidRDefault="00C34FA3" w:rsidP="006A3A65">
            <w:pPr>
              <w:spacing w:after="0" w:line="240" w:lineRule="auto"/>
              <w:ind w:left="135"/>
              <w:jc w:val="center"/>
              <w:rPr>
                <w:sz w:val="23"/>
                <w:szCs w:val="23"/>
              </w:rPr>
            </w:pPr>
            <w:r w:rsidRPr="00F750EA">
              <w:rPr>
                <w:rFonts w:ascii="Times New Roman" w:hAnsi="Times New Roman"/>
                <w:color w:val="000000"/>
                <w:sz w:val="23"/>
                <w:szCs w:val="23"/>
              </w:rPr>
              <w:t xml:space="preserve"> 14 </w:t>
            </w:r>
          </w:p>
        </w:tc>
        <w:tc>
          <w:tcPr>
            <w:tcW w:w="8411" w:type="dxa"/>
            <w:gridSpan w:val="3"/>
            <w:tcMar>
              <w:top w:w="50" w:type="dxa"/>
              <w:left w:w="100" w:type="dxa"/>
            </w:tcMar>
            <w:vAlign w:val="center"/>
          </w:tcPr>
          <w:p w:rsidR="003B27AF" w:rsidRPr="00F750EA" w:rsidRDefault="003B27AF" w:rsidP="006A3A65">
            <w:pPr>
              <w:spacing w:after="0" w:line="240" w:lineRule="auto"/>
              <w:rPr>
                <w:sz w:val="23"/>
                <w:szCs w:val="23"/>
              </w:rPr>
            </w:pPr>
          </w:p>
        </w:tc>
      </w:tr>
      <w:tr w:rsidR="003B27AF" w:rsidRPr="00F750EA" w:rsidTr="00117805">
        <w:trPr>
          <w:trHeight w:val="144"/>
          <w:tblCellSpacing w:w="20" w:type="nil"/>
        </w:trPr>
        <w:tc>
          <w:tcPr>
            <w:tcW w:w="14040" w:type="dxa"/>
            <w:gridSpan w:val="6"/>
            <w:tcMar>
              <w:top w:w="50" w:type="dxa"/>
              <w:left w:w="100" w:type="dxa"/>
            </w:tcMar>
            <w:vAlign w:val="center"/>
          </w:tcPr>
          <w:p w:rsidR="003B27AF" w:rsidRPr="00F750EA" w:rsidRDefault="00C34FA3" w:rsidP="006A3A65">
            <w:pPr>
              <w:spacing w:after="0" w:line="240" w:lineRule="auto"/>
              <w:ind w:left="135"/>
              <w:rPr>
                <w:sz w:val="23"/>
                <w:szCs w:val="23"/>
              </w:rPr>
            </w:pPr>
            <w:r w:rsidRPr="00F750EA">
              <w:rPr>
                <w:rFonts w:ascii="Times New Roman" w:hAnsi="Times New Roman"/>
                <w:b/>
                <w:color w:val="000000"/>
                <w:sz w:val="23"/>
                <w:szCs w:val="23"/>
              </w:rPr>
              <w:t>Раздел 4.</w:t>
            </w:r>
            <w:r w:rsidRPr="00F750EA">
              <w:rPr>
                <w:rFonts w:ascii="Times New Roman" w:hAnsi="Times New Roman"/>
                <w:color w:val="000000"/>
                <w:sz w:val="23"/>
                <w:szCs w:val="23"/>
              </w:rPr>
              <w:t xml:space="preserve"> </w:t>
            </w:r>
            <w:r w:rsidRPr="00F750EA">
              <w:rPr>
                <w:rFonts w:ascii="Times New Roman" w:hAnsi="Times New Roman"/>
                <w:b/>
                <w:color w:val="000000"/>
                <w:sz w:val="23"/>
                <w:szCs w:val="23"/>
              </w:rPr>
              <w:t>Вторая мировая война. 1939 – 1945 гг.</w:t>
            </w:r>
          </w:p>
        </w:tc>
      </w:tr>
      <w:tr w:rsidR="003B27AF" w:rsidRPr="00F750EA" w:rsidTr="006A3A65">
        <w:trPr>
          <w:trHeight w:val="144"/>
          <w:tblCellSpacing w:w="20" w:type="nil"/>
        </w:trPr>
        <w:tc>
          <w:tcPr>
            <w:tcW w:w="667" w:type="dxa"/>
            <w:tcMar>
              <w:top w:w="50" w:type="dxa"/>
              <w:left w:w="100" w:type="dxa"/>
            </w:tcMar>
            <w:vAlign w:val="center"/>
          </w:tcPr>
          <w:p w:rsidR="003B27AF" w:rsidRPr="00F750EA" w:rsidRDefault="00C34FA3" w:rsidP="006A3A65">
            <w:pPr>
              <w:spacing w:after="0" w:line="240" w:lineRule="auto"/>
              <w:rPr>
                <w:sz w:val="23"/>
                <w:szCs w:val="23"/>
              </w:rPr>
            </w:pPr>
            <w:r w:rsidRPr="00F750EA">
              <w:rPr>
                <w:rFonts w:ascii="Times New Roman" w:hAnsi="Times New Roman"/>
                <w:color w:val="000000"/>
                <w:sz w:val="23"/>
                <w:szCs w:val="23"/>
              </w:rPr>
              <w:t>4.1</w:t>
            </w:r>
          </w:p>
        </w:tc>
        <w:tc>
          <w:tcPr>
            <w:tcW w:w="3828" w:type="dxa"/>
            <w:tcMar>
              <w:top w:w="50" w:type="dxa"/>
              <w:left w:w="100" w:type="dxa"/>
            </w:tcMar>
            <w:vAlign w:val="center"/>
          </w:tcPr>
          <w:p w:rsidR="003B27AF" w:rsidRPr="00F750EA" w:rsidRDefault="00C34FA3" w:rsidP="006A3A65">
            <w:pPr>
              <w:spacing w:after="0" w:line="240" w:lineRule="auto"/>
              <w:ind w:left="135"/>
              <w:rPr>
                <w:sz w:val="23"/>
                <w:szCs w:val="23"/>
              </w:rPr>
            </w:pPr>
            <w:r w:rsidRPr="00F750EA">
              <w:rPr>
                <w:rFonts w:ascii="Times New Roman" w:hAnsi="Times New Roman"/>
                <w:color w:val="000000"/>
                <w:sz w:val="23"/>
                <w:szCs w:val="23"/>
              </w:rPr>
              <w:t>Начало Второй мировой войны</w:t>
            </w:r>
          </w:p>
        </w:tc>
        <w:tc>
          <w:tcPr>
            <w:tcW w:w="1134" w:type="dxa"/>
            <w:tcMar>
              <w:top w:w="50" w:type="dxa"/>
              <w:left w:w="100" w:type="dxa"/>
            </w:tcMar>
            <w:vAlign w:val="center"/>
          </w:tcPr>
          <w:p w:rsidR="003B27AF" w:rsidRPr="00F750EA" w:rsidRDefault="00C34FA3" w:rsidP="006A3A65">
            <w:pPr>
              <w:spacing w:after="0" w:line="240" w:lineRule="auto"/>
              <w:ind w:left="135"/>
              <w:jc w:val="center"/>
              <w:rPr>
                <w:sz w:val="23"/>
                <w:szCs w:val="23"/>
              </w:rPr>
            </w:pPr>
            <w:r w:rsidRPr="00F750EA">
              <w:rPr>
                <w:rFonts w:ascii="Times New Roman" w:hAnsi="Times New Roman"/>
                <w:color w:val="000000"/>
                <w:sz w:val="23"/>
                <w:szCs w:val="23"/>
              </w:rPr>
              <w:t xml:space="preserve"> 2 </w:t>
            </w:r>
          </w:p>
        </w:tc>
        <w:tc>
          <w:tcPr>
            <w:tcW w:w="1159" w:type="dxa"/>
            <w:tcMar>
              <w:top w:w="50" w:type="dxa"/>
              <w:left w:w="100" w:type="dxa"/>
            </w:tcMar>
            <w:vAlign w:val="center"/>
          </w:tcPr>
          <w:p w:rsidR="003B27AF" w:rsidRPr="00F750EA" w:rsidRDefault="00C34FA3" w:rsidP="006A3A65">
            <w:pPr>
              <w:spacing w:after="0" w:line="240" w:lineRule="auto"/>
              <w:ind w:left="135"/>
              <w:jc w:val="center"/>
              <w:rPr>
                <w:sz w:val="23"/>
                <w:szCs w:val="23"/>
              </w:rPr>
            </w:pPr>
            <w:r w:rsidRPr="00F750EA">
              <w:rPr>
                <w:rFonts w:ascii="Times New Roman" w:hAnsi="Times New Roman"/>
                <w:color w:val="000000"/>
                <w:sz w:val="23"/>
                <w:szCs w:val="23"/>
              </w:rPr>
              <w:t xml:space="preserve"> 0 </w:t>
            </w:r>
          </w:p>
        </w:tc>
        <w:tc>
          <w:tcPr>
            <w:tcW w:w="1392" w:type="dxa"/>
            <w:tcMar>
              <w:top w:w="50" w:type="dxa"/>
              <w:left w:w="100" w:type="dxa"/>
            </w:tcMar>
            <w:vAlign w:val="center"/>
          </w:tcPr>
          <w:p w:rsidR="003B27AF" w:rsidRPr="00F750EA" w:rsidRDefault="00C34FA3" w:rsidP="006A3A65">
            <w:pPr>
              <w:spacing w:after="0" w:line="240" w:lineRule="auto"/>
              <w:ind w:left="135"/>
              <w:jc w:val="center"/>
              <w:rPr>
                <w:sz w:val="23"/>
                <w:szCs w:val="23"/>
              </w:rPr>
            </w:pPr>
            <w:r w:rsidRPr="00F750EA">
              <w:rPr>
                <w:rFonts w:ascii="Times New Roman" w:hAnsi="Times New Roman"/>
                <w:color w:val="000000"/>
                <w:sz w:val="23"/>
                <w:szCs w:val="23"/>
              </w:rPr>
              <w:t xml:space="preserve"> 1 </w:t>
            </w:r>
          </w:p>
        </w:tc>
        <w:tc>
          <w:tcPr>
            <w:tcW w:w="5860" w:type="dxa"/>
            <w:tcMar>
              <w:top w:w="50" w:type="dxa"/>
              <w:left w:w="100" w:type="dxa"/>
            </w:tcMar>
            <w:vAlign w:val="center"/>
          </w:tcPr>
          <w:p w:rsidR="003B27AF" w:rsidRPr="00F750EA" w:rsidRDefault="00CE1253" w:rsidP="006A3A65">
            <w:pPr>
              <w:spacing w:after="0" w:line="240" w:lineRule="auto"/>
              <w:ind w:left="135"/>
              <w:rPr>
                <w:sz w:val="23"/>
                <w:szCs w:val="23"/>
              </w:rPr>
            </w:pPr>
            <w:hyperlink r:id="rId14">
              <w:r w:rsidR="00C34FA3" w:rsidRPr="00F750EA">
                <w:rPr>
                  <w:rFonts w:ascii="Times New Roman" w:hAnsi="Times New Roman"/>
                  <w:color w:val="0000FF"/>
                  <w:sz w:val="23"/>
                  <w:szCs w:val="23"/>
                  <w:u w:val="single"/>
                </w:rPr>
                <w:t>https://interneturok.ru/lesson/istoriya/9-klass/noveyshaya-istoriya-pervaya-polovina-xx-v/vtoraya-mirovaya-voyna-sobytiya-v-evrope-v-1939-1941-gg?block=player</w:t>
              </w:r>
            </w:hyperlink>
          </w:p>
        </w:tc>
      </w:tr>
      <w:tr w:rsidR="003B27AF" w:rsidRPr="00F750EA" w:rsidTr="006A3A65">
        <w:trPr>
          <w:trHeight w:val="144"/>
          <w:tblCellSpacing w:w="20" w:type="nil"/>
        </w:trPr>
        <w:tc>
          <w:tcPr>
            <w:tcW w:w="667" w:type="dxa"/>
            <w:tcMar>
              <w:top w:w="50" w:type="dxa"/>
              <w:left w:w="100" w:type="dxa"/>
            </w:tcMar>
            <w:vAlign w:val="center"/>
          </w:tcPr>
          <w:p w:rsidR="003B27AF" w:rsidRPr="00F750EA" w:rsidRDefault="00C34FA3" w:rsidP="006A3A65">
            <w:pPr>
              <w:spacing w:after="0" w:line="240" w:lineRule="auto"/>
              <w:rPr>
                <w:sz w:val="23"/>
                <w:szCs w:val="23"/>
              </w:rPr>
            </w:pPr>
            <w:r w:rsidRPr="00F750EA">
              <w:rPr>
                <w:rFonts w:ascii="Times New Roman" w:hAnsi="Times New Roman"/>
                <w:color w:val="000000"/>
                <w:sz w:val="23"/>
                <w:szCs w:val="23"/>
              </w:rPr>
              <w:t>4.2</w:t>
            </w:r>
          </w:p>
        </w:tc>
        <w:tc>
          <w:tcPr>
            <w:tcW w:w="3828" w:type="dxa"/>
            <w:tcMar>
              <w:top w:w="50" w:type="dxa"/>
              <w:left w:w="100" w:type="dxa"/>
            </w:tcMar>
            <w:vAlign w:val="center"/>
          </w:tcPr>
          <w:p w:rsidR="003B27AF" w:rsidRPr="00F750EA" w:rsidRDefault="00C34FA3" w:rsidP="006A3A65">
            <w:pPr>
              <w:spacing w:after="0" w:line="240" w:lineRule="auto"/>
              <w:ind w:left="135"/>
              <w:rPr>
                <w:sz w:val="23"/>
                <w:szCs w:val="23"/>
              </w:rPr>
            </w:pPr>
            <w:r w:rsidRPr="00F750EA">
              <w:rPr>
                <w:rFonts w:ascii="Times New Roman" w:hAnsi="Times New Roman"/>
                <w:color w:val="000000"/>
                <w:sz w:val="23"/>
                <w:szCs w:val="23"/>
              </w:rPr>
              <w:t>Коренной перелом. Окончание и важнейшие итоги Второй мировой войны</w:t>
            </w:r>
          </w:p>
        </w:tc>
        <w:tc>
          <w:tcPr>
            <w:tcW w:w="1134" w:type="dxa"/>
            <w:tcMar>
              <w:top w:w="50" w:type="dxa"/>
              <w:left w:w="100" w:type="dxa"/>
            </w:tcMar>
            <w:vAlign w:val="center"/>
          </w:tcPr>
          <w:p w:rsidR="003B27AF" w:rsidRPr="00F750EA" w:rsidRDefault="00C34FA3" w:rsidP="006A3A65">
            <w:pPr>
              <w:spacing w:after="0" w:line="240" w:lineRule="auto"/>
              <w:ind w:left="135"/>
              <w:jc w:val="center"/>
              <w:rPr>
                <w:sz w:val="23"/>
                <w:szCs w:val="23"/>
              </w:rPr>
            </w:pPr>
            <w:r w:rsidRPr="00F750EA">
              <w:rPr>
                <w:rFonts w:ascii="Times New Roman" w:hAnsi="Times New Roman"/>
                <w:color w:val="000000"/>
                <w:sz w:val="23"/>
                <w:szCs w:val="23"/>
              </w:rPr>
              <w:t xml:space="preserve"> 2 </w:t>
            </w:r>
          </w:p>
        </w:tc>
        <w:tc>
          <w:tcPr>
            <w:tcW w:w="1159" w:type="dxa"/>
            <w:tcMar>
              <w:top w:w="50" w:type="dxa"/>
              <w:left w:w="100" w:type="dxa"/>
            </w:tcMar>
            <w:vAlign w:val="center"/>
          </w:tcPr>
          <w:p w:rsidR="003B27AF" w:rsidRPr="00F750EA" w:rsidRDefault="00C34FA3" w:rsidP="006A3A65">
            <w:pPr>
              <w:spacing w:after="0" w:line="240" w:lineRule="auto"/>
              <w:ind w:left="135"/>
              <w:jc w:val="center"/>
              <w:rPr>
                <w:sz w:val="23"/>
                <w:szCs w:val="23"/>
              </w:rPr>
            </w:pPr>
            <w:r w:rsidRPr="00F750EA">
              <w:rPr>
                <w:rFonts w:ascii="Times New Roman" w:hAnsi="Times New Roman"/>
                <w:color w:val="000000"/>
                <w:sz w:val="23"/>
                <w:szCs w:val="23"/>
              </w:rPr>
              <w:t xml:space="preserve"> 0 </w:t>
            </w:r>
          </w:p>
        </w:tc>
        <w:tc>
          <w:tcPr>
            <w:tcW w:w="1392" w:type="dxa"/>
            <w:tcMar>
              <w:top w:w="50" w:type="dxa"/>
              <w:left w:w="100" w:type="dxa"/>
            </w:tcMar>
            <w:vAlign w:val="center"/>
          </w:tcPr>
          <w:p w:rsidR="003B27AF" w:rsidRPr="00F750EA" w:rsidRDefault="00C34FA3" w:rsidP="006A3A65">
            <w:pPr>
              <w:spacing w:after="0" w:line="240" w:lineRule="auto"/>
              <w:ind w:left="135"/>
              <w:jc w:val="center"/>
              <w:rPr>
                <w:sz w:val="23"/>
                <w:szCs w:val="23"/>
              </w:rPr>
            </w:pPr>
            <w:r w:rsidRPr="00F750EA">
              <w:rPr>
                <w:rFonts w:ascii="Times New Roman" w:hAnsi="Times New Roman"/>
                <w:color w:val="000000"/>
                <w:sz w:val="23"/>
                <w:szCs w:val="23"/>
              </w:rPr>
              <w:t xml:space="preserve"> 1 </w:t>
            </w:r>
          </w:p>
        </w:tc>
        <w:tc>
          <w:tcPr>
            <w:tcW w:w="5860" w:type="dxa"/>
            <w:tcMar>
              <w:top w:w="50" w:type="dxa"/>
              <w:left w:w="100" w:type="dxa"/>
            </w:tcMar>
            <w:vAlign w:val="center"/>
          </w:tcPr>
          <w:p w:rsidR="003B27AF" w:rsidRPr="00F750EA" w:rsidRDefault="00CE1253" w:rsidP="006A3A65">
            <w:pPr>
              <w:spacing w:after="0" w:line="240" w:lineRule="auto"/>
              <w:ind w:left="135"/>
              <w:rPr>
                <w:sz w:val="23"/>
                <w:szCs w:val="23"/>
              </w:rPr>
            </w:pPr>
            <w:hyperlink r:id="rId15">
              <w:r w:rsidR="00C34FA3" w:rsidRPr="00F750EA">
                <w:rPr>
                  <w:rFonts w:ascii="Times New Roman" w:hAnsi="Times New Roman"/>
                  <w:color w:val="0000FF"/>
                  <w:sz w:val="23"/>
                  <w:szCs w:val="23"/>
                  <w:u w:val="single"/>
                </w:rPr>
                <w:t>https://interneturok.ru/lesson/istoriya/9-klass/noveyshaya-istoriya-pervaya-polovina-xx-v/otkrytie-vtorogo-fronta-razgrom-gitlerovskoy-germanii?block=player</w:t>
              </w:r>
            </w:hyperlink>
          </w:p>
        </w:tc>
      </w:tr>
      <w:tr w:rsidR="003B27AF" w:rsidRPr="00F750EA" w:rsidTr="006A3A65">
        <w:trPr>
          <w:trHeight w:val="144"/>
          <w:tblCellSpacing w:w="20" w:type="nil"/>
        </w:trPr>
        <w:tc>
          <w:tcPr>
            <w:tcW w:w="4495" w:type="dxa"/>
            <w:gridSpan w:val="2"/>
            <w:tcMar>
              <w:top w:w="50" w:type="dxa"/>
              <w:left w:w="100" w:type="dxa"/>
            </w:tcMar>
            <w:vAlign w:val="center"/>
          </w:tcPr>
          <w:p w:rsidR="003B27AF" w:rsidRPr="00F750EA" w:rsidRDefault="00C34FA3" w:rsidP="006A3A65">
            <w:pPr>
              <w:spacing w:after="0" w:line="240" w:lineRule="auto"/>
              <w:ind w:left="135"/>
              <w:rPr>
                <w:sz w:val="23"/>
                <w:szCs w:val="23"/>
              </w:rPr>
            </w:pPr>
            <w:r w:rsidRPr="00F750EA">
              <w:rPr>
                <w:rFonts w:ascii="Times New Roman" w:hAnsi="Times New Roman"/>
                <w:color w:val="000000"/>
                <w:sz w:val="23"/>
                <w:szCs w:val="23"/>
              </w:rPr>
              <w:t>Итого по разделу</w:t>
            </w:r>
          </w:p>
        </w:tc>
        <w:tc>
          <w:tcPr>
            <w:tcW w:w="1134" w:type="dxa"/>
            <w:tcMar>
              <w:top w:w="50" w:type="dxa"/>
              <w:left w:w="100" w:type="dxa"/>
            </w:tcMar>
            <w:vAlign w:val="center"/>
          </w:tcPr>
          <w:p w:rsidR="003B27AF" w:rsidRPr="00F750EA" w:rsidRDefault="00C34FA3" w:rsidP="006A3A65">
            <w:pPr>
              <w:spacing w:after="0" w:line="240" w:lineRule="auto"/>
              <w:ind w:left="135"/>
              <w:jc w:val="center"/>
              <w:rPr>
                <w:sz w:val="23"/>
                <w:szCs w:val="23"/>
              </w:rPr>
            </w:pPr>
            <w:r w:rsidRPr="00F750EA">
              <w:rPr>
                <w:rFonts w:ascii="Times New Roman" w:hAnsi="Times New Roman"/>
                <w:color w:val="000000"/>
                <w:sz w:val="23"/>
                <w:szCs w:val="23"/>
              </w:rPr>
              <w:t xml:space="preserve"> 4 </w:t>
            </w:r>
          </w:p>
        </w:tc>
        <w:tc>
          <w:tcPr>
            <w:tcW w:w="8411" w:type="dxa"/>
            <w:gridSpan w:val="3"/>
            <w:tcMar>
              <w:top w:w="50" w:type="dxa"/>
              <w:left w:w="100" w:type="dxa"/>
            </w:tcMar>
            <w:vAlign w:val="center"/>
          </w:tcPr>
          <w:p w:rsidR="003B27AF" w:rsidRPr="00F750EA" w:rsidRDefault="003B27AF" w:rsidP="006A3A65">
            <w:pPr>
              <w:spacing w:after="0" w:line="240" w:lineRule="auto"/>
              <w:rPr>
                <w:sz w:val="23"/>
                <w:szCs w:val="23"/>
              </w:rPr>
            </w:pPr>
          </w:p>
        </w:tc>
      </w:tr>
      <w:tr w:rsidR="003B27AF" w:rsidRPr="00F750EA" w:rsidTr="00117805">
        <w:trPr>
          <w:trHeight w:val="144"/>
          <w:tblCellSpacing w:w="20" w:type="nil"/>
        </w:trPr>
        <w:tc>
          <w:tcPr>
            <w:tcW w:w="14040" w:type="dxa"/>
            <w:gridSpan w:val="6"/>
            <w:tcMar>
              <w:top w:w="50" w:type="dxa"/>
              <w:left w:w="100" w:type="dxa"/>
            </w:tcMar>
            <w:vAlign w:val="center"/>
          </w:tcPr>
          <w:p w:rsidR="003B27AF" w:rsidRPr="00F750EA" w:rsidRDefault="00C34FA3" w:rsidP="006A3A65">
            <w:pPr>
              <w:spacing w:after="0" w:line="240" w:lineRule="auto"/>
              <w:ind w:left="135"/>
              <w:rPr>
                <w:sz w:val="23"/>
                <w:szCs w:val="23"/>
              </w:rPr>
            </w:pPr>
            <w:r w:rsidRPr="00F750EA">
              <w:rPr>
                <w:rFonts w:ascii="Times New Roman" w:hAnsi="Times New Roman"/>
                <w:b/>
                <w:color w:val="000000"/>
                <w:sz w:val="23"/>
                <w:szCs w:val="23"/>
              </w:rPr>
              <w:t>Раздел 5.</w:t>
            </w:r>
            <w:r w:rsidRPr="00F750EA">
              <w:rPr>
                <w:rFonts w:ascii="Times New Roman" w:hAnsi="Times New Roman"/>
                <w:color w:val="000000"/>
                <w:sz w:val="23"/>
                <w:szCs w:val="23"/>
              </w:rPr>
              <w:t xml:space="preserve"> </w:t>
            </w:r>
            <w:r w:rsidRPr="00F750EA">
              <w:rPr>
                <w:rFonts w:ascii="Times New Roman" w:hAnsi="Times New Roman"/>
                <w:b/>
                <w:color w:val="000000"/>
                <w:sz w:val="23"/>
                <w:szCs w:val="23"/>
              </w:rPr>
              <w:t>Повторение и обобщение по курсу «Всеобщая история. 1914 – 1945 гг.»</w:t>
            </w:r>
          </w:p>
        </w:tc>
      </w:tr>
      <w:tr w:rsidR="003B27AF" w:rsidRPr="00F750EA" w:rsidTr="006A3A65">
        <w:trPr>
          <w:trHeight w:val="144"/>
          <w:tblCellSpacing w:w="20" w:type="nil"/>
        </w:trPr>
        <w:tc>
          <w:tcPr>
            <w:tcW w:w="667" w:type="dxa"/>
            <w:tcMar>
              <w:top w:w="50" w:type="dxa"/>
              <w:left w:w="100" w:type="dxa"/>
            </w:tcMar>
            <w:vAlign w:val="center"/>
          </w:tcPr>
          <w:p w:rsidR="003B27AF" w:rsidRPr="00F750EA" w:rsidRDefault="00C34FA3" w:rsidP="006A3A65">
            <w:pPr>
              <w:spacing w:after="0" w:line="240" w:lineRule="auto"/>
              <w:rPr>
                <w:sz w:val="23"/>
                <w:szCs w:val="23"/>
              </w:rPr>
            </w:pPr>
            <w:r w:rsidRPr="00F750EA">
              <w:rPr>
                <w:rFonts w:ascii="Times New Roman" w:hAnsi="Times New Roman"/>
                <w:color w:val="000000"/>
                <w:sz w:val="23"/>
                <w:szCs w:val="23"/>
              </w:rPr>
              <w:t>5.1</w:t>
            </w:r>
          </w:p>
        </w:tc>
        <w:tc>
          <w:tcPr>
            <w:tcW w:w="3828" w:type="dxa"/>
            <w:tcMar>
              <w:top w:w="50" w:type="dxa"/>
              <w:left w:w="100" w:type="dxa"/>
            </w:tcMar>
            <w:vAlign w:val="center"/>
          </w:tcPr>
          <w:p w:rsidR="003B27AF" w:rsidRPr="00F750EA" w:rsidRDefault="00C34FA3" w:rsidP="006A3A65">
            <w:pPr>
              <w:spacing w:after="0" w:line="240" w:lineRule="auto"/>
              <w:ind w:left="135"/>
              <w:rPr>
                <w:sz w:val="23"/>
                <w:szCs w:val="23"/>
              </w:rPr>
            </w:pPr>
            <w:r w:rsidRPr="00F750EA">
              <w:rPr>
                <w:rFonts w:ascii="Times New Roman" w:hAnsi="Times New Roman"/>
                <w:color w:val="000000"/>
                <w:sz w:val="23"/>
                <w:szCs w:val="23"/>
              </w:rPr>
              <w:t>Повторение и обобщение по курсу «Всеобщая история. 191</w:t>
            </w:r>
            <w:r w:rsidR="007237A1">
              <w:rPr>
                <w:rFonts w:ascii="Times New Roman" w:hAnsi="Times New Roman"/>
                <w:color w:val="000000"/>
                <w:sz w:val="23"/>
                <w:szCs w:val="23"/>
              </w:rPr>
              <w:t>4</w:t>
            </w:r>
            <w:r w:rsidRPr="00F750EA">
              <w:rPr>
                <w:rFonts w:ascii="Times New Roman" w:hAnsi="Times New Roman"/>
                <w:color w:val="000000"/>
                <w:sz w:val="23"/>
                <w:szCs w:val="23"/>
              </w:rPr>
              <w:t>–1945гг.»</w:t>
            </w:r>
          </w:p>
        </w:tc>
        <w:tc>
          <w:tcPr>
            <w:tcW w:w="1134" w:type="dxa"/>
            <w:tcMar>
              <w:top w:w="50" w:type="dxa"/>
              <w:left w:w="100" w:type="dxa"/>
            </w:tcMar>
            <w:vAlign w:val="center"/>
          </w:tcPr>
          <w:p w:rsidR="003B27AF" w:rsidRPr="00F750EA" w:rsidRDefault="00C34FA3" w:rsidP="006A3A65">
            <w:pPr>
              <w:spacing w:after="0" w:line="240" w:lineRule="auto"/>
              <w:ind w:left="135"/>
              <w:jc w:val="center"/>
              <w:rPr>
                <w:sz w:val="23"/>
                <w:szCs w:val="23"/>
              </w:rPr>
            </w:pPr>
            <w:r w:rsidRPr="00F750EA">
              <w:rPr>
                <w:rFonts w:ascii="Times New Roman" w:hAnsi="Times New Roman"/>
                <w:color w:val="000000"/>
                <w:sz w:val="23"/>
                <w:szCs w:val="23"/>
              </w:rPr>
              <w:t xml:space="preserve"> 1 </w:t>
            </w:r>
          </w:p>
        </w:tc>
        <w:tc>
          <w:tcPr>
            <w:tcW w:w="1159" w:type="dxa"/>
            <w:tcMar>
              <w:top w:w="50" w:type="dxa"/>
              <w:left w:w="100" w:type="dxa"/>
            </w:tcMar>
            <w:vAlign w:val="center"/>
          </w:tcPr>
          <w:p w:rsidR="003B27AF" w:rsidRPr="00F750EA" w:rsidRDefault="00C34FA3" w:rsidP="006A3A65">
            <w:pPr>
              <w:spacing w:after="0" w:line="240" w:lineRule="auto"/>
              <w:ind w:left="135"/>
              <w:jc w:val="center"/>
              <w:rPr>
                <w:sz w:val="23"/>
                <w:szCs w:val="23"/>
              </w:rPr>
            </w:pPr>
            <w:r w:rsidRPr="00F750EA">
              <w:rPr>
                <w:rFonts w:ascii="Times New Roman" w:hAnsi="Times New Roman"/>
                <w:color w:val="000000"/>
                <w:sz w:val="23"/>
                <w:szCs w:val="23"/>
              </w:rPr>
              <w:t xml:space="preserve"> 1 </w:t>
            </w:r>
          </w:p>
        </w:tc>
        <w:tc>
          <w:tcPr>
            <w:tcW w:w="1392" w:type="dxa"/>
            <w:tcMar>
              <w:top w:w="50" w:type="dxa"/>
              <w:left w:w="100" w:type="dxa"/>
            </w:tcMar>
            <w:vAlign w:val="center"/>
          </w:tcPr>
          <w:p w:rsidR="003B27AF" w:rsidRPr="00F750EA" w:rsidRDefault="00C34FA3" w:rsidP="006A3A65">
            <w:pPr>
              <w:spacing w:after="0" w:line="240" w:lineRule="auto"/>
              <w:ind w:left="135"/>
              <w:jc w:val="center"/>
              <w:rPr>
                <w:sz w:val="23"/>
                <w:szCs w:val="23"/>
              </w:rPr>
            </w:pPr>
            <w:r w:rsidRPr="00F750EA">
              <w:rPr>
                <w:rFonts w:ascii="Times New Roman" w:hAnsi="Times New Roman"/>
                <w:color w:val="000000"/>
                <w:sz w:val="23"/>
                <w:szCs w:val="23"/>
              </w:rPr>
              <w:t xml:space="preserve"> 0 </w:t>
            </w:r>
          </w:p>
        </w:tc>
        <w:tc>
          <w:tcPr>
            <w:tcW w:w="5860" w:type="dxa"/>
            <w:tcMar>
              <w:top w:w="50" w:type="dxa"/>
              <w:left w:w="100" w:type="dxa"/>
            </w:tcMar>
            <w:vAlign w:val="center"/>
          </w:tcPr>
          <w:p w:rsidR="003B27AF" w:rsidRPr="00F750EA" w:rsidRDefault="003B27AF" w:rsidP="006A3A65">
            <w:pPr>
              <w:spacing w:after="0" w:line="240" w:lineRule="auto"/>
              <w:ind w:left="135"/>
              <w:rPr>
                <w:sz w:val="23"/>
                <w:szCs w:val="23"/>
              </w:rPr>
            </w:pPr>
          </w:p>
        </w:tc>
      </w:tr>
      <w:tr w:rsidR="003B27AF" w:rsidRPr="00F750EA" w:rsidTr="006A3A65">
        <w:trPr>
          <w:trHeight w:val="144"/>
          <w:tblCellSpacing w:w="20" w:type="nil"/>
        </w:trPr>
        <w:tc>
          <w:tcPr>
            <w:tcW w:w="4495" w:type="dxa"/>
            <w:gridSpan w:val="2"/>
            <w:tcMar>
              <w:top w:w="50" w:type="dxa"/>
              <w:left w:w="100" w:type="dxa"/>
            </w:tcMar>
            <w:vAlign w:val="center"/>
          </w:tcPr>
          <w:p w:rsidR="003B27AF" w:rsidRPr="00F750EA" w:rsidRDefault="00C34FA3" w:rsidP="006A3A65">
            <w:pPr>
              <w:spacing w:after="0" w:line="240" w:lineRule="auto"/>
              <w:ind w:left="135"/>
              <w:rPr>
                <w:sz w:val="23"/>
                <w:szCs w:val="23"/>
              </w:rPr>
            </w:pPr>
            <w:r w:rsidRPr="00F750EA">
              <w:rPr>
                <w:rFonts w:ascii="Times New Roman" w:hAnsi="Times New Roman"/>
                <w:color w:val="000000"/>
                <w:sz w:val="23"/>
                <w:szCs w:val="23"/>
              </w:rPr>
              <w:t>Итого по разделу</w:t>
            </w:r>
          </w:p>
        </w:tc>
        <w:tc>
          <w:tcPr>
            <w:tcW w:w="1134" w:type="dxa"/>
            <w:tcMar>
              <w:top w:w="50" w:type="dxa"/>
              <w:left w:w="100" w:type="dxa"/>
            </w:tcMar>
            <w:vAlign w:val="center"/>
          </w:tcPr>
          <w:p w:rsidR="003B27AF" w:rsidRPr="00F750EA" w:rsidRDefault="00C34FA3" w:rsidP="006A3A65">
            <w:pPr>
              <w:spacing w:after="0" w:line="240" w:lineRule="auto"/>
              <w:ind w:left="135"/>
              <w:jc w:val="center"/>
              <w:rPr>
                <w:sz w:val="23"/>
                <w:szCs w:val="23"/>
              </w:rPr>
            </w:pPr>
            <w:r w:rsidRPr="00F750EA">
              <w:rPr>
                <w:rFonts w:ascii="Times New Roman" w:hAnsi="Times New Roman"/>
                <w:color w:val="000000"/>
                <w:sz w:val="23"/>
                <w:szCs w:val="23"/>
              </w:rPr>
              <w:t xml:space="preserve"> 1 </w:t>
            </w:r>
          </w:p>
        </w:tc>
        <w:tc>
          <w:tcPr>
            <w:tcW w:w="8411" w:type="dxa"/>
            <w:gridSpan w:val="3"/>
            <w:tcMar>
              <w:top w:w="50" w:type="dxa"/>
              <w:left w:w="100" w:type="dxa"/>
            </w:tcMar>
            <w:vAlign w:val="center"/>
          </w:tcPr>
          <w:p w:rsidR="003B27AF" w:rsidRPr="00F750EA" w:rsidRDefault="003B27AF" w:rsidP="006A3A65">
            <w:pPr>
              <w:spacing w:after="0" w:line="240" w:lineRule="auto"/>
              <w:rPr>
                <w:sz w:val="23"/>
                <w:szCs w:val="23"/>
              </w:rPr>
            </w:pPr>
          </w:p>
        </w:tc>
      </w:tr>
      <w:tr w:rsidR="003B27AF" w:rsidRPr="00F750EA" w:rsidTr="00117805">
        <w:trPr>
          <w:trHeight w:val="144"/>
          <w:tblCellSpacing w:w="20" w:type="nil"/>
        </w:trPr>
        <w:tc>
          <w:tcPr>
            <w:tcW w:w="14040" w:type="dxa"/>
            <w:gridSpan w:val="6"/>
            <w:tcMar>
              <w:top w:w="50" w:type="dxa"/>
              <w:left w:w="100" w:type="dxa"/>
            </w:tcMar>
            <w:vAlign w:val="center"/>
          </w:tcPr>
          <w:p w:rsidR="003B27AF" w:rsidRPr="00F750EA" w:rsidRDefault="00C34FA3" w:rsidP="006A3A65">
            <w:pPr>
              <w:spacing w:after="0" w:line="240" w:lineRule="auto"/>
              <w:ind w:left="135"/>
              <w:rPr>
                <w:sz w:val="23"/>
                <w:szCs w:val="23"/>
              </w:rPr>
            </w:pPr>
            <w:r w:rsidRPr="00F750EA">
              <w:rPr>
                <w:rFonts w:ascii="Times New Roman" w:hAnsi="Times New Roman"/>
                <w:b/>
                <w:color w:val="000000"/>
                <w:sz w:val="23"/>
                <w:szCs w:val="23"/>
              </w:rPr>
              <w:t>История России. 1914—1945 годы</w:t>
            </w:r>
          </w:p>
        </w:tc>
      </w:tr>
      <w:tr w:rsidR="003B27AF" w:rsidRPr="00F750EA" w:rsidTr="00117805">
        <w:trPr>
          <w:trHeight w:val="144"/>
          <w:tblCellSpacing w:w="20" w:type="nil"/>
        </w:trPr>
        <w:tc>
          <w:tcPr>
            <w:tcW w:w="14040" w:type="dxa"/>
            <w:gridSpan w:val="6"/>
            <w:tcMar>
              <w:top w:w="50" w:type="dxa"/>
              <w:left w:w="100" w:type="dxa"/>
            </w:tcMar>
            <w:vAlign w:val="center"/>
          </w:tcPr>
          <w:p w:rsidR="003B27AF" w:rsidRPr="00F750EA" w:rsidRDefault="00C34FA3" w:rsidP="006A3A65">
            <w:pPr>
              <w:spacing w:after="0" w:line="240" w:lineRule="auto"/>
              <w:ind w:left="135"/>
              <w:rPr>
                <w:sz w:val="23"/>
                <w:szCs w:val="23"/>
              </w:rPr>
            </w:pPr>
            <w:r w:rsidRPr="00F750EA">
              <w:rPr>
                <w:rFonts w:ascii="Times New Roman" w:hAnsi="Times New Roman"/>
                <w:b/>
                <w:color w:val="000000"/>
                <w:sz w:val="23"/>
                <w:szCs w:val="23"/>
              </w:rPr>
              <w:t>Раздел 1.</w:t>
            </w:r>
            <w:r w:rsidRPr="00F750EA">
              <w:rPr>
                <w:rFonts w:ascii="Times New Roman" w:hAnsi="Times New Roman"/>
                <w:color w:val="000000"/>
                <w:sz w:val="23"/>
                <w:szCs w:val="23"/>
              </w:rPr>
              <w:t xml:space="preserve"> </w:t>
            </w:r>
            <w:r w:rsidRPr="00F750EA">
              <w:rPr>
                <w:rFonts w:ascii="Times New Roman" w:hAnsi="Times New Roman"/>
                <w:b/>
                <w:color w:val="000000"/>
                <w:sz w:val="23"/>
                <w:szCs w:val="23"/>
              </w:rPr>
              <w:t>Россия в 1914 – 1922 гг.</w:t>
            </w:r>
          </w:p>
        </w:tc>
      </w:tr>
      <w:tr w:rsidR="003B27AF" w:rsidRPr="00F750EA" w:rsidTr="006A3A65">
        <w:trPr>
          <w:trHeight w:val="144"/>
          <w:tblCellSpacing w:w="20" w:type="nil"/>
        </w:trPr>
        <w:tc>
          <w:tcPr>
            <w:tcW w:w="667" w:type="dxa"/>
            <w:tcMar>
              <w:top w:w="50" w:type="dxa"/>
              <w:left w:w="100" w:type="dxa"/>
            </w:tcMar>
            <w:vAlign w:val="center"/>
          </w:tcPr>
          <w:p w:rsidR="003B27AF" w:rsidRPr="00F750EA" w:rsidRDefault="00C34FA3" w:rsidP="006A3A65">
            <w:pPr>
              <w:spacing w:after="0" w:line="240" w:lineRule="auto"/>
              <w:rPr>
                <w:sz w:val="23"/>
                <w:szCs w:val="23"/>
              </w:rPr>
            </w:pPr>
            <w:r w:rsidRPr="00F750EA">
              <w:rPr>
                <w:rFonts w:ascii="Times New Roman" w:hAnsi="Times New Roman"/>
                <w:color w:val="000000"/>
                <w:sz w:val="23"/>
                <w:szCs w:val="23"/>
              </w:rPr>
              <w:t>1.1</w:t>
            </w:r>
          </w:p>
        </w:tc>
        <w:tc>
          <w:tcPr>
            <w:tcW w:w="3828" w:type="dxa"/>
            <w:tcMar>
              <w:top w:w="50" w:type="dxa"/>
              <w:left w:w="100" w:type="dxa"/>
            </w:tcMar>
            <w:vAlign w:val="center"/>
          </w:tcPr>
          <w:p w:rsidR="003B27AF" w:rsidRPr="00F750EA" w:rsidRDefault="00C34FA3" w:rsidP="006A3A65">
            <w:pPr>
              <w:spacing w:after="0" w:line="240" w:lineRule="auto"/>
              <w:ind w:left="135"/>
              <w:rPr>
                <w:sz w:val="23"/>
                <w:szCs w:val="23"/>
              </w:rPr>
            </w:pPr>
            <w:r w:rsidRPr="00F750EA">
              <w:rPr>
                <w:rFonts w:ascii="Times New Roman" w:hAnsi="Times New Roman"/>
                <w:color w:val="000000"/>
                <w:sz w:val="23"/>
                <w:szCs w:val="23"/>
              </w:rPr>
              <w:t>Россия и мир накануне Первой мировой войны</w:t>
            </w:r>
          </w:p>
        </w:tc>
        <w:tc>
          <w:tcPr>
            <w:tcW w:w="1134" w:type="dxa"/>
            <w:tcMar>
              <w:top w:w="50" w:type="dxa"/>
              <w:left w:w="100" w:type="dxa"/>
            </w:tcMar>
            <w:vAlign w:val="center"/>
          </w:tcPr>
          <w:p w:rsidR="003B27AF" w:rsidRPr="00F750EA" w:rsidRDefault="00C34FA3" w:rsidP="006A3A65">
            <w:pPr>
              <w:spacing w:after="0" w:line="240" w:lineRule="auto"/>
              <w:ind w:left="135"/>
              <w:jc w:val="center"/>
              <w:rPr>
                <w:sz w:val="23"/>
                <w:szCs w:val="23"/>
              </w:rPr>
            </w:pPr>
            <w:r w:rsidRPr="00F750EA">
              <w:rPr>
                <w:rFonts w:ascii="Times New Roman" w:hAnsi="Times New Roman"/>
                <w:color w:val="000000"/>
                <w:sz w:val="23"/>
                <w:szCs w:val="23"/>
              </w:rPr>
              <w:t xml:space="preserve"> 2 </w:t>
            </w:r>
          </w:p>
        </w:tc>
        <w:tc>
          <w:tcPr>
            <w:tcW w:w="1159" w:type="dxa"/>
            <w:tcMar>
              <w:top w:w="50" w:type="dxa"/>
              <w:left w:w="100" w:type="dxa"/>
            </w:tcMar>
            <w:vAlign w:val="center"/>
          </w:tcPr>
          <w:p w:rsidR="003B27AF" w:rsidRPr="00F750EA" w:rsidRDefault="00C34FA3" w:rsidP="006A3A65">
            <w:pPr>
              <w:spacing w:after="0" w:line="240" w:lineRule="auto"/>
              <w:ind w:left="135"/>
              <w:jc w:val="center"/>
              <w:rPr>
                <w:sz w:val="23"/>
                <w:szCs w:val="23"/>
              </w:rPr>
            </w:pPr>
            <w:r w:rsidRPr="00F750EA">
              <w:rPr>
                <w:rFonts w:ascii="Times New Roman" w:hAnsi="Times New Roman"/>
                <w:color w:val="000000"/>
                <w:sz w:val="23"/>
                <w:szCs w:val="23"/>
              </w:rPr>
              <w:t xml:space="preserve"> 0 </w:t>
            </w:r>
          </w:p>
        </w:tc>
        <w:tc>
          <w:tcPr>
            <w:tcW w:w="1392" w:type="dxa"/>
            <w:tcMar>
              <w:top w:w="50" w:type="dxa"/>
              <w:left w:w="100" w:type="dxa"/>
            </w:tcMar>
            <w:vAlign w:val="center"/>
          </w:tcPr>
          <w:p w:rsidR="003B27AF" w:rsidRPr="00F750EA" w:rsidRDefault="00C34FA3" w:rsidP="006A3A65">
            <w:pPr>
              <w:spacing w:after="0" w:line="240" w:lineRule="auto"/>
              <w:ind w:left="135"/>
              <w:jc w:val="center"/>
              <w:rPr>
                <w:sz w:val="23"/>
                <w:szCs w:val="23"/>
              </w:rPr>
            </w:pPr>
            <w:r w:rsidRPr="00F750EA">
              <w:rPr>
                <w:rFonts w:ascii="Times New Roman" w:hAnsi="Times New Roman"/>
                <w:color w:val="000000"/>
                <w:sz w:val="23"/>
                <w:szCs w:val="23"/>
              </w:rPr>
              <w:t xml:space="preserve"> 0 </w:t>
            </w:r>
          </w:p>
        </w:tc>
        <w:tc>
          <w:tcPr>
            <w:tcW w:w="5860" w:type="dxa"/>
            <w:tcMar>
              <w:top w:w="50" w:type="dxa"/>
              <w:left w:w="100" w:type="dxa"/>
            </w:tcMar>
            <w:vAlign w:val="center"/>
          </w:tcPr>
          <w:p w:rsidR="003B27AF" w:rsidRPr="00F750EA" w:rsidRDefault="00CE1253" w:rsidP="006A3A65">
            <w:pPr>
              <w:spacing w:after="0" w:line="240" w:lineRule="auto"/>
              <w:ind w:left="135"/>
              <w:rPr>
                <w:sz w:val="23"/>
                <w:szCs w:val="23"/>
              </w:rPr>
            </w:pPr>
            <w:hyperlink r:id="rId16">
              <w:r w:rsidR="00C34FA3" w:rsidRPr="00F750EA">
                <w:rPr>
                  <w:rFonts w:ascii="Times New Roman" w:hAnsi="Times New Roman"/>
                  <w:color w:val="0000FF"/>
                  <w:sz w:val="23"/>
                  <w:szCs w:val="23"/>
                  <w:u w:val="single"/>
                </w:rPr>
                <w:t>https://resh.edu.ru/subject/lesson/6388/start/204044/</w:t>
              </w:r>
            </w:hyperlink>
          </w:p>
        </w:tc>
      </w:tr>
      <w:tr w:rsidR="003B27AF" w:rsidRPr="00F750EA" w:rsidTr="006A3A65">
        <w:trPr>
          <w:trHeight w:val="144"/>
          <w:tblCellSpacing w:w="20" w:type="nil"/>
        </w:trPr>
        <w:tc>
          <w:tcPr>
            <w:tcW w:w="667" w:type="dxa"/>
            <w:tcMar>
              <w:top w:w="50" w:type="dxa"/>
              <w:left w:w="100" w:type="dxa"/>
            </w:tcMar>
            <w:vAlign w:val="center"/>
          </w:tcPr>
          <w:p w:rsidR="003B27AF" w:rsidRPr="00F750EA" w:rsidRDefault="00C34FA3" w:rsidP="006A3A65">
            <w:pPr>
              <w:spacing w:after="0" w:line="240" w:lineRule="auto"/>
              <w:rPr>
                <w:sz w:val="23"/>
                <w:szCs w:val="23"/>
              </w:rPr>
            </w:pPr>
            <w:r w:rsidRPr="00F750EA">
              <w:rPr>
                <w:rFonts w:ascii="Times New Roman" w:hAnsi="Times New Roman"/>
                <w:color w:val="000000"/>
                <w:sz w:val="23"/>
                <w:szCs w:val="23"/>
              </w:rPr>
              <w:t>1.2</w:t>
            </w:r>
          </w:p>
        </w:tc>
        <w:tc>
          <w:tcPr>
            <w:tcW w:w="3828" w:type="dxa"/>
            <w:tcMar>
              <w:top w:w="50" w:type="dxa"/>
              <w:left w:w="100" w:type="dxa"/>
            </w:tcMar>
            <w:vAlign w:val="center"/>
          </w:tcPr>
          <w:p w:rsidR="003B27AF" w:rsidRPr="00F750EA" w:rsidRDefault="00C34FA3" w:rsidP="006A3A65">
            <w:pPr>
              <w:spacing w:after="0" w:line="240" w:lineRule="auto"/>
              <w:ind w:left="135"/>
              <w:rPr>
                <w:sz w:val="23"/>
                <w:szCs w:val="23"/>
              </w:rPr>
            </w:pPr>
            <w:r w:rsidRPr="00F750EA">
              <w:rPr>
                <w:rFonts w:ascii="Times New Roman" w:hAnsi="Times New Roman"/>
                <w:color w:val="000000"/>
                <w:sz w:val="23"/>
                <w:szCs w:val="23"/>
              </w:rPr>
              <w:t>Россия в Первой мировой войне</w:t>
            </w:r>
          </w:p>
        </w:tc>
        <w:tc>
          <w:tcPr>
            <w:tcW w:w="1134" w:type="dxa"/>
            <w:tcMar>
              <w:top w:w="50" w:type="dxa"/>
              <w:left w:w="100" w:type="dxa"/>
            </w:tcMar>
            <w:vAlign w:val="center"/>
          </w:tcPr>
          <w:p w:rsidR="003B27AF" w:rsidRPr="00F750EA" w:rsidRDefault="00C34FA3" w:rsidP="006A3A65">
            <w:pPr>
              <w:spacing w:after="0" w:line="240" w:lineRule="auto"/>
              <w:ind w:left="135"/>
              <w:jc w:val="center"/>
              <w:rPr>
                <w:sz w:val="23"/>
                <w:szCs w:val="23"/>
              </w:rPr>
            </w:pPr>
            <w:r w:rsidRPr="00F750EA">
              <w:rPr>
                <w:rFonts w:ascii="Times New Roman" w:hAnsi="Times New Roman"/>
                <w:color w:val="000000"/>
                <w:sz w:val="23"/>
                <w:szCs w:val="23"/>
              </w:rPr>
              <w:t xml:space="preserve"> 2 </w:t>
            </w:r>
          </w:p>
        </w:tc>
        <w:tc>
          <w:tcPr>
            <w:tcW w:w="1159" w:type="dxa"/>
            <w:tcMar>
              <w:top w:w="50" w:type="dxa"/>
              <w:left w:w="100" w:type="dxa"/>
            </w:tcMar>
            <w:vAlign w:val="center"/>
          </w:tcPr>
          <w:p w:rsidR="003B27AF" w:rsidRPr="00F750EA" w:rsidRDefault="00C34FA3" w:rsidP="006A3A65">
            <w:pPr>
              <w:spacing w:after="0" w:line="240" w:lineRule="auto"/>
              <w:ind w:left="135"/>
              <w:jc w:val="center"/>
              <w:rPr>
                <w:sz w:val="23"/>
                <w:szCs w:val="23"/>
              </w:rPr>
            </w:pPr>
            <w:r w:rsidRPr="00F750EA">
              <w:rPr>
                <w:rFonts w:ascii="Times New Roman" w:hAnsi="Times New Roman"/>
                <w:color w:val="000000"/>
                <w:sz w:val="23"/>
                <w:szCs w:val="23"/>
              </w:rPr>
              <w:t xml:space="preserve"> 0 </w:t>
            </w:r>
          </w:p>
        </w:tc>
        <w:tc>
          <w:tcPr>
            <w:tcW w:w="1392" w:type="dxa"/>
            <w:tcMar>
              <w:top w:w="50" w:type="dxa"/>
              <w:left w:w="100" w:type="dxa"/>
            </w:tcMar>
            <w:vAlign w:val="center"/>
          </w:tcPr>
          <w:p w:rsidR="003B27AF" w:rsidRPr="00F750EA" w:rsidRDefault="00C34FA3" w:rsidP="006A3A65">
            <w:pPr>
              <w:spacing w:after="0" w:line="240" w:lineRule="auto"/>
              <w:ind w:left="135"/>
              <w:jc w:val="center"/>
              <w:rPr>
                <w:sz w:val="23"/>
                <w:szCs w:val="23"/>
              </w:rPr>
            </w:pPr>
            <w:r w:rsidRPr="00F750EA">
              <w:rPr>
                <w:rFonts w:ascii="Times New Roman" w:hAnsi="Times New Roman"/>
                <w:color w:val="000000"/>
                <w:sz w:val="23"/>
                <w:szCs w:val="23"/>
              </w:rPr>
              <w:t xml:space="preserve"> 1 </w:t>
            </w:r>
          </w:p>
        </w:tc>
        <w:tc>
          <w:tcPr>
            <w:tcW w:w="5860" w:type="dxa"/>
            <w:tcMar>
              <w:top w:w="50" w:type="dxa"/>
              <w:left w:w="100" w:type="dxa"/>
            </w:tcMar>
            <w:vAlign w:val="center"/>
          </w:tcPr>
          <w:p w:rsidR="003B27AF" w:rsidRPr="00F750EA" w:rsidRDefault="00CE1253" w:rsidP="006A3A65">
            <w:pPr>
              <w:spacing w:after="0" w:line="240" w:lineRule="auto"/>
              <w:ind w:left="135"/>
              <w:rPr>
                <w:sz w:val="23"/>
                <w:szCs w:val="23"/>
              </w:rPr>
            </w:pPr>
            <w:hyperlink r:id="rId17">
              <w:r w:rsidR="00C34FA3" w:rsidRPr="00F750EA">
                <w:rPr>
                  <w:rFonts w:ascii="Times New Roman" w:hAnsi="Times New Roman"/>
                  <w:color w:val="0000FF"/>
                  <w:sz w:val="23"/>
                  <w:szCs w:val="23"/>
                  <w:u w:val="single"/>
                </w:rPr>
                <w:t>https://resh.edu.ru/subject/lesson/4651/start/204076/</w:t>
              </w:r>
            </w:hyperlink>
          </w:p>
        </w:tc>
      </w:tr>
      <w:tr w:rsidR="003B27AF" w:rsidRPr="00F750EA" w:rsidTr="006A3A65">
        <w:trPr>
          <w:trHeight w:val="144"/>
          <w:tblCellSpacing w:w="20" w:type="nil"/>
        </w:trPr>
        <w:tc>
          <w:tcPr>
            <w:tcW w:w="667" w:type="dxa"/>
            <w:tcMar>
              <w:top w:w="50" w:type="dxa"/>
              <w:left w:w="100" w:type="dxa"/>
            </w:tcMar>
            <w:vAlign w:val="center"/>
          </w:tcPr>
          <w:p w:rsidR="003B27AF" w:rsidRPr="00F750EA" w:rsidRDefault="00C34FA3" w:rsidP="006A3A65">
            <w:pPr>
              <w:spacing w:after="0" w:line="240" w:lineRule="auto"/>
              <w:rPr>
                <w:sz w:val="23"/>
                <w:szCs w:val="23"/>
              </w:rPr>
            </w:pPr>
            <w:r w:rsidRPr="00F750EA">
              <w:rPr>
                <w:rFonts w:ascii="Times New Roman" w:hAnsi="Times New Roman"/>
                <w:color w:val="000000"/>
                <w:sz w:val="23"/>
                <w:szCs w:val="23"/>
              </w:rPr>
              <w:t>1.3</w:t>
            </w:r>
          </w:p>
        </w:tc>
        <w:tc>
          <w:tcPr>
            <w:tcW w:w="3828" w:type="dxa"/>
            <w:tcMar>
              <w:top w:w="50" w:type="dxa"/>
              <w:left w:w="100" w:type="dxa"/>
            </w:tcMar>
            <w:vAlign w:val="center"/>
          </w:tcPr>
          <w:p w:rsidR="003B27AF" w:rsidRPr="00F750EA" w:rsidRDefault="00C34FA3" w:rsidP="006A3A65">
            <w:pPr>
              <w:spacing w:after="0" w:line="240" w:lineRule="auto"/>
              <w:ind w:left="135"/>
              <w:rPr>
                <w:sz w:val="23"/>
                <w:szCs w:val="23"/>
              </w:rPr>
            </w:pPr>
            <w:r w:rsidRPr="00F750EA">
              <w:rPr>
                <w:rFonts w:ascii="Times New Roman" w:hAnsi="Times New Roman"/>
                <w:color w:val="000000"/>
                <w:sz w:val="23"/>
                <w:szCs w:val="23"/>
              </w:rPr>
              <w:t>Российская революция. Февраль 1917 г.</w:t>
            </w:r>
          </w:p>
        </w:tc>
        <w:tc>
          <w:tcPr>
            <w:tcW w:w="1134" w:type="dxa"/>
            <w:tcMar>
              <w:top w:w="50" w:type="dxa"/>
              <w:left w:w="100" w:type="dxa"/>
            </w:tcMar>
            <w:vAlign w:val="center"/>
          </w:tcPr>
          <w:p w:rsidR="003B27AF" w:rsidRPr="00F750EA" w:rsidRDefault="00C34FA3" w:rsidP="006A3A65">
            <w:pPr>
              <w:spacing w:after="0" w:line="240" w:lineRule="auto"/>
              <w:ind w:left="135"/>
              <w:jc w:val="center"/>
              <w:rPr>
                <w:sz w:val="23"/>
                <w:szCs w:val="23"/>
              </w:rPr>
            </w:pPr>
            <w:r w:rsidRPr="00F750EA">
              <w:rPr>
                <w:rFonts w:ascii="Times New Roman" w:hAnsi="Times New Roman"/>
                <w:color w:val="000000"/>
                <w:sz w:val="23"/>
                <w:szCs w:val="23"/>
              </w:rPr>
              <w:t xml:space="preserve"> 1 </w:t>
            </w:r>
          </w:p>
        </w:tc>
        <w:tc>
          <w:tcPr>
            <w:tcW w:w="1159" w:type="dxa"/>
            <w:tcMar>
              <w:top w:w="50" w:type="dxa"/>
              <w:left w:w="100" w:type="dxa"/>
            </w:tcMar>
            <w:vAlign w:val="center"/>
          </w:tcPr>
          <w:p w:rsidR="003B27AF" w:rsidRPr="00F750EA" w:rsidRDefault="00C34FA3" w:rsidP="006A3A65">
            <w:pPr>
              <w:spacing w:after="0" w:line="240" w:lineRule="auto"/>
              <w:ind w:left="135"/>
              <w:jc w:val="center"/>
              <w:rPr>
                <w:sz w:val="23"/>
                <w:szCs w:val="23"/>
              </w:rPr>
            </w:pPr>
            <w:r w:rsidRPr="00F750EA">
              <w:rPr>
                <w:rFonts w:ascii="Times New Roman" w:hAnsi="Times New Roman"/>
                <w:color w:val="000000"/>
                <w:sz w:val="23"/>
                <w:szCs w:val="23"/>
              </w:rPr>
              <w:t xml:space="preserve"> 0 </w:t>
            </w:r>
          </w:p>
        </w:tc>
        <w:tc>
          <w:tcPr>
            <w:tcW w:w="1392" w:type="dxa"/>
            <w:tcMar>
              <w:top w:w="50" w:type="dxa"/>
              <w:left w:w="100" w:type="dxa"/>
            </w:tcMar>
            <w:vAlign w:val="center"/>
          </w:tcPr>
          <w:p w:rsidR="003B27AF" w:rsidRPr="00F750EA" w:rsidRDefault="00C34FA3" w:rsidP="006A3A65">
            <w:pPr>
              <w:spacing w:after="0" w:line="240" w:lineRule="auto"/>
              <w:ind w:left="135"/>
              <w:jc w:val="center"/>
              <w:rPr>
                <w:sz w:val="23"/>
                <w:szCs w:val="23"/>
              </w:rPr>
            </w:pPr>
            <w:r w:rsidRPr="00F750EA">
              <w:rPr>
                <w:rFonts w:ascii="Times New Roman" w:hAnsi="Times New Roman"/>
                <w:color w:val="000000"/>
                <w:sz w:val="23"/>
                <w:szCs w:val="23"/>
              </w:rPr>
              <w:t xml:space="preserve"> 0 </w:t>
            </w:r>
          </w:p>
        </w:tc>
        <w:tc>
          <w:tcPr>
            <w:tcW w:w="5860" w:type="dxa"/>
            <w:tcMar>
              <w:top w:w="50" w:type="dxa"/>
              <w:left w:w="100" w:type="dxa"/>
            </w:tcMar>
            <w:vAlign w:val="center"/>
          </w:tcPr>
          <w:p w:rsidR="003B27AF" w:rsidRPr="00F750EA" w:rsidRDefault="00CE1253" w:rsidP="006A3A65">
            <w:pPr>
              <w:spacing w:after="0" w:line="240" w:lineRule="auto"/>
              <w:ind w:left="135"/>
              <w:rPr>
                <w:sz w:val="23"/>
                <w:szCs w:val="23"/>
              </w:rPr>
            </w:pPr>
            <w:hyperlink r:id="rId18">
              <w:r w:rsidR="00C34FA3" w:rsidRPr="00F750EA">
                <w:rPr>
                  <w:rFonts w:ascii="Times New Roman" w:hAnsi="Times New Roman"/>
                  <w:color w:val="0000FF"/>
                  <w:sz w:val="23"/>
                  <w:szCs w:val="23"/>
                  <w:u w:val="single"/>
                </w:rPr>
                <w:t>https://resh.edu.ru/subject/lesson/6392/start/282566/</w:t>
              </w:r>
            </w:hyperlink>
            <w:r w:rsidR="00C34FA3" w:rsidRPr="00F750EA">
              <w:rPr>
                <w:rFonts w:ascii="Times New Roman" w:hAnsi="Times New Roman"/>
                <w:color w:val="000000"/>
                <w:sz w:val="23"/>
                <w:szCs w:val="23"/>
              </w:rPr>
              <w:t xml:space="preserve"> </w:t>
            </w:r>
            <w:hyperlink r:id="rId19">
              <w:r w:rsidR="00C34FA3" w:rsidRPr="00F750EA">
                <w:rPr>
                  <w:rFonts w:ascii="Times New Roman" w:hAnsi="Times New Roman"/>
                  <w:color w:val="0000FF"/>
                  <w:sz w:val="23"/>
                  <w:szCs w:val="23"/>
                  <w:u w:val="single"/>
                </w:rPr>
                <w:t>https://resh.edu.ru/subject/lesson/6393/start/282598/</w:t>
              </w:r>
            </w:hyperlink>
          </w:p>
        </w:tc>
      </w:tr>
      <w:tr w:rsidR="003B27AF" w:rsidRPr="00F750EA" w:rsidTr="006A3A65">
        <w:trPr>
          <w:trHeight w:val="144"/>
          <w:tblCellSpacing w:w="20" w:type="nil"/>
        </w:trPr>
        <w:tc>
          <w:tcPr>
            <w:tcW w:w="667" w:type="dxa"/>
            <w:tcMar>
              <w:top w:w="50" w:type="dxa"/>
              <w:left w:w="100" w:type="dxa"/>
            </w:tcMar>
            <w:vAlign w:val="center"/>
          </w:tcPr>
          <w:p w:rsidR="003B27AF" w:rsidRPr="00F750EA" w:rsidRDefault="00C34FA3" w:rsidP="006A3A65">
            <w:pPr>
              <w:spacing w:after="0" w:line="240" w:lineRule="auto"/>
              <w:rPr>
                <w:sz w:val="23"/>
                <w:szCs w:val="23"/>
              </w:rPr>
            </w:pPr>
            <w:r w:rsidRPr="00F750EA">
              <w:rPr>
                <w:rFonts w:ascii="Times New Roman" w:hAnsi="Times New Roman"/>
                <w:color w:val="000000"/>
                <w:sz w:val="23"/>
                <w:szCs w:val="23"/>
              </w:rPr>
              <w:t>1.4</w:t>
            </w:r>
          </w:p>
        </w:tc>
        <w:tc>
          <w:tcPr>
            <w:tcW w:w="3828" w:type="dxa"/>
            <w:tcMar>
              <w:top w:w="50" w:type="dxa"/>
              <w:left w:w="100" w:type="dxa"/>
            </w:tcMar>
            <w:vAlign w:val="center"/>
          </w:tcPr>
          <w:p w:rsidR="003B27AF" w:rsidRPr="00F750EA" w:rsidRDefault="00C34FA3" w:rsidP="006A3A65">
            <w:pPr>
              <w:spacing w:after="0" w:line="240" w:lineRule="auto"/>
              <w:ind w:left="135"/>
              <w:rPr>
                <w:sz w:val="23"/>
                <w:szCs w:val="23"/>
              </w:rPr>
            </w:pPr>
            <w:r w:rsidRPr="00F750EA">
              <w:rPr>
                <w:rFonts w:ascii="Times New Roman" w:hAnsi="Times New Roman"/>
                <w:color w:val="000000"/>
                <w:sz w:val="23"/>
                <w:szCs w:val="23"/>
              </w:rPr>
              <w:t>Российская революция. Октябрь 1917 г.</w:t>
            </w:r>
          </w:p>
        </w:tc>
        <w:tc>
          <w:tcPr>
            <w:tcW w:w="1134" w:type="dxa"/>
            <w:tcMar>
              <w:top w:w="50" w:type="dxa"/>
              <w:left w:w="100" w:type="dxa"/>
            </w:tcMar>
            <w:vAlign w:val="center"/>
          </w:tcPr>
          <w:p w:rsidR="003B27AF" w:rsidRPr="00F750EA" w:rsidRDefault="00C34FA3" w:rsidP="006A3A65">
            <w:pPr>
              <w:spacing w:after="0" w:line="240" w:lineRule="auto"/>
              <w:ind w:left="135"/>
              <w:jc w:val="center"/>
              <w:rPr>
                <w:sz w:val="23"/>
                <w:szCs w:val="23"/>
              </w:rPr>
            </w:pPr>
            <w:r w:rsidRPr="00F750EA">
              <w:rPr>
                <w:rFonts w:ascii="Times New Roman" w:hAnsi="Times New Roman"/>
                <w:color w:val="000000"/>
                <w:sz w:val="23"/>
                <w:szCs w:val="23"/>
              </w:rPr>
              <w:t xml:space="preserve"> 1 </w:t>
            </w:r>
          </w:p>
        </w:tc>
        <w:tc>
          <w:tcPr>
            <w:tcW w:w="1159" w:type="dxa"/>
            <w:tcMar>
              <w:top w:w="50" w:type="dxa"/>
              <w:left w:w="100" w:type="dxa"/>
            </w:tcMar>
            <w:vAlign w:val="center"/>
          </w:tcPr>
          <w:p w:rsidR="003B27AF" w:rsidRPr="00F750EA" w:rsidRDefault="00C34FA3" w:rsidP="006A3A65">
            <w:pPr>
              <w:spacing w:after="0" w:line="240" w:lineRule="auto"/>
              <w:ind w:left="135"/>
              <w:jc w:val="center"/>
              <w:rPr>
                <w:sz w:val="23"/>
                <w:szCs w:val="23"/>
              </w:rPr>
            </w:pPr>
            <w:r w:rsidRPr="00F750EA">
              <w:rPr>
                <w:rFonts w:ascii="Times New Roman" w:hAnsi="Times New Roman"/>
                <w:color w:val="000000"/>
                <w:sz w:val="23"/>
                <w:szCs w:val="23"/>
              </w:rPr>
              <w:t xml:space="preserve"> 0 </w:t>
            </w:r>
          </w:p>
        </w:tc>
        <w:tc>
          <w:tcPr>
            <w:tcW w:w="1392" w:type="dxa"/>
            <w:tcMar>
              <w:top w:w="50" w:type="dxa"/>
              <w:left w:w="100" w:type="dxa"/>
            </w:tcMar>
            <w:vAlign w:val="center"/>
          </w:tcPr>
          <w:p w:rsidR="003B27AF" w:rsidRPr="00F750EA" w:rsidRDefault="00C34FA3" w:rsidP="006A3A65">
            <w:pPr>
              <w:spacing w:after="0" w:line="240" w:lineRule="auto"/>
              <w:ind w:left="135"/>
              <w:jc w:val="center"/>
              <w:rPr>
                <w:sz w:val="23"/>
                <w:szCs w:val="23"/>
              </w:rPr>
            </w:pPr>
            <w:r w:rsidRPr="00F750EA">
              <w:rPr>
                <w:rFonts w:ascii="Times New Roman" w:hAnsi="Times New Roman"/>
                <w:color w:val="000000"/>
                <w:sz w:val="23"/>
                <w:szCs w:val="23"/>
              </w:rPr>
              <w:t xml:space="preserve"> 0 </w:t>
            </w:r>
          </w:p>
        </w:tc>
        <w:tc>
          <w:tcPr>
            <w:tcW w:w="5860" w:type="dxa"/>
            <w:tcMar>
              <w:top w:w="50" w:type="dxa"/>
              <w:left w:w="100" w:type="dxa"/>
            </w:tcMar>
            <w:vAlign w:val="center"/>
          </w:tcPr>
          <w:p w:rsidR="003B27AF" w:rsidRPr="00F750EA" w:rsidRDefault="00CE1253" w:rsidP="006A3A65">
            <w:pPr>
              <w:spacing w:after="0" w:line="240" w:lineRule="auto"/>
              <w:ind w:left="135"/>
              <w:rPr>
                <w:sz w:val="23"/>
                <w:szCs w:val="23"/>
              </w:rPr>
            </w:pPr>
            <w:hyperlink r:id="rId20">
              <w:r w:rsidR="00C34FA3" w:rsidRPr="00F750EA">
                <w:rPr>
                  <w:rFonts w:ascii="Times New Roman" w:hAnsi="Times New Roman"/>
                  <w:color w:val="0000FF"/>
                  <w:sz w:val="23"/>
                  <w:szCs w:val="23"/>
                  <w:u w:val="single"/>
                </w:rPr>
                <w:t>https://resh.edu.ru/subject/lesson/5572/start/282661/</w:t>
              </w:r>
            </w:hyperlink>
          </w:p>
        </w:tc>
      </w:tr>
      <w:tr w:rsidR="003B27AF" w:rsidRPr="00F750EA" w:rsidTr="006A3A65">
        <w:trPr>
          <w:trHeight w:val="144"/>
          <w:tblCellSpacing w:w="20" w:type="nil"/>
        </w:trPr>
        <w:tc>
          <w:tcPr>
            <w:tcW w:w="667" w:type="dxa"/>
            <w:tcMar>
              <w:top w:w="50" w:type="dxa"/>
              <w:left w:w="100" w:type="dxa"/>
            </w:tcMar>
            <w:vAlign w:val="center"/>
          </w:tcPr>
          <w:p w:rsidR="003B27AF" w:rsidRPr="00F750EA" w:rsidRDefault="00C34FA3" w:rsidP="006A3A65">
            <w:pPr>
              <w:spacing w:after="0" w:line="240" w:lineRule="auto"/>
              <w:rPr>
                <w:sz w:val="23"/>
                <w:szCs w:val="23"/>
              </w:rPr>
            </w:pPr>
            <w:r w:rsidRPr="00F750EA">
              <w:rPr>
                <w:rFonts w:ascii="Times New Roman" w:hAnsi="Times New Roman"/>
                <w:color w:val="000000"/>
                <w:sz w:val="23"/>
                <w:szCs w:val="23"/>
              </w:rPr>
              <w:t>1.5</w:t>
            </w:r>
          </w:p>
        </w:tc>
        <w:tc>
          <w:tcPr>
            <w:tcW w:w="3828" w:type="dxa"/>
            <w:tcMar>
              <w:top w:w="50" w:type="dxa"/>
              <w:left w:w="100" w:type="dxa"/>
            </w:tcMar>
            <w:vAlign w:val="center"/>
          </w:tcPr>
          <w:p w:rsidR="003B27AF" w:rsidRPr="00F750EA" w:rsidRDefault="00C34FA3" w:rsidP="006A3A65">
            <w:pPr>
              <w:spacing w:after="0" w:line="240" w:lineRule="auto"/>
              <w:ind w:left="135"/>
              <w:rPr>
                <w:sz w:val="23"/>
                <w:szCs w:val="23"/>
              </w:rPr>
            </w:pPr>
            <w:r w:rsidRPr="00F750EA">
              <w:rPr>
                <w:rFonts w:ascii="Times New Roman" w:hAnsi="Times New Roman"/>
                <w:color w:val="000000"/>
                <w:sz w:val="23"/>
                <w:szCs w:val="23"/>
              </w:rPr>
              <w:t>Первые революционные преобразования большевиков</w:t>
            </w:r>
          </w:p>
        </w:tc>
        <w:tc>
          <w:tcPr>
            <w:tcW w:w="1134" w:type="dxa"/>
            <w:tcMar>
              <w:top w:w="50" w:type="dxa"/>
              <w:left w:w="100" w:type="dxa"/>
            </w:tcMar>
            <w:vAlign w:val="center"/>
          </w:tcPr>
          <w:p w:rsidR="003B27AF" w:rsidRPr="00F750EA" w:rsidRDefault="00C34FA3" w:rsidP="006A3A65">
            <w:pPr>
              <w:spacing w:after="0" w:line="240" w:lineRule="auto"/>
              <w:ind w:left="135"/>
              <w:jc w:val="center"/>
              <w:rPr>
                <w:sz w:val="23"/>
                <w:szCs w:val="23"/>
              </w:rPr>
            </w:pPr>
            <w:r w:rsidRPr="00F750EA">
              <w:rPr>
                <w:rFonts w:ascii="Times New Roman" w:hAnsi="Times New Roman"/>
                <w:color w:val="000000"/>
                <w:sz w:val="23"/>
                <w:szCs w:val="23"/>
              </w:rPr>
              <w:t xml:space="preserve"> 2 </w:t>
            </w:r>
          </w:p>
        </w:tc>
        <w:tc>
          <w:tcPr>
            <w:tcW w:w="1159" w:type="dxa"/>
            <w:tcMar>
              <w:top w:w="50" w:type="dxa"/>
              <w:left w:w="100" w:type="dxa"/>
            </w:tcMar>
            <w:vAlign w:val="center"/>
          </w:tcPr>
          <w:p w:rsidR="003B27AF" w:rsidRPr="00F750EA" w:rsidRDefault="00C34FA3" w:rsidP="006A3A65">
            <w:pPr>
              <w:spacing w:after="0" w:line="240" w:lineRule="auto"/>
              <w:ind w:left="135"/>
              <w:jc w:val="center"/>
              <w:rPr>
                <w:sz w:val="23"/>
                <w:szCs w:val="23"/>
              </w:rPr>
            </w:pPr>
            <w:r w:rsidRPr="00F750EA">
              <w:rPr>
                <w:rFonts w:ascii="Times New Roman" w:hAnsi="Times New Roman"/>
                <w:color w:val="000000"/>
                <w:sz w:val="23"/>
                <w:szCs w:val="23"/>
              </w:rPr>
              <w:t xml:space="preserve"> 0 </w:t>
            </w:r>
          </w:p>
        </w:tc>
        <w:tc>
          <w:tcPr>
            <w:tcW w:w="1392" w:type="dxa"/>
            <w:tcMar>
              <w:top w:w="50" w:type="dxa"/>
              <w:left w:w="100" w:type="dxa"/>
            </w:tcMar>
            <w:vAlign w:val="center"/>
          </w:tcPr>
          <w:p w:rsidR="003B27AF" w:rsidRPr="00F750EA" w:rsidRDefault="00C34FA3" w:rsidP="006A3A65">
            <w:pPr>
              <w:spacing w:after="0" w:line="240" w:lineRule="auto"/>
              <w:ind w:left="135"/>
              <w:jc w:val="center"/>
              <w:rPr>
                <w:sz w:val="23"/>
                <w:szCs w:val="23"/>
              </w:rPr>
            </w:pPr>
            <w:r w:rsidRPr="00F750EA">
              <w:rPr>
                <w:rFonts w:ascii="Times New Roman" w:hAnsi="Times New Roman"/>
                <w:color w:val="000000"/>
                <w:sz w:val="23"/>
                <w:szCs w:val="23"/>
              </w:rPr>
              <w:t xml:space="preserve"> 1 </w:t>
            </w:r>
          </w:p>
        </w:tc>
        <w:tc>
          <w:tcPr>
            <w:tcW w:w="5860" w:type="dxa"/>
            <w:tcMar>
              <w:top w:w="50" w:type="dxa"/>
              <w:left w:w="100" w:type="dxa"/>
            </w:tcMar>
            <w:vAlign w:val="center"/>
          </w:tcPr>
          <w:p w:rsidR="003B27AF" w:rsidRPr="00F750EA" w:rsidRDefault="00CE1253" w:rsidP="006A3A65">
            <w:pPr>
              <w:spacing w:after="0" w:line="240" w:lineRule="auto"/>
              <w:ind w:left="135"/>
              <w:rPr>
                <w:sz w:val="23"/>
                <w:szCs w:val="23"/>
              </w:rPr>
            </w:pPr>
            <w:hyperlink r:id="rId21">
              <w:r w:rsidR="00C34FA3" w:rsidRPr="00F750EA">
                <w:rPr>
                  <w:rFonts w:ascii="Times New Roman" w:hAnsi="Times New Roman"/>
                  <w:color w:val="0000FF"/>
                  <w:sz w:val="23"/>
                  <w:szCs w:val="23"/>
                  <w:u w:val="single"/>
                </w:rPr>
                <w:t>https://resh.edu.ru/subject/lesson/5689/start/292605/</w:t>
              </w:r>
            </w:hyperlink>
          </w:p>
        </w:tc>
      </w:tr>
      <w:tr w:rsidR="003B27AF" w:rsidRPr="00F750EA" w:rsidTr="006A3A65">
        <w:trPr>
          <w:trHeight w:val="144"/>
          <w:tblCellSpacing w:w="20" w:type="nil"/>
        </w:trPr>
        <w:tc>
          <w:tcPr>
            <w:tcW w:w="667" w:type="dxa"/>
            <w:tcMar>
              <w:top w:w="50" w:type="dxa"/>
              <w:left w:w="100" w:type="dxa"/>
            </w:tcMar>
            <w:vAlign w:val="center"/>
          </w:tcPr>
          <w:p w:rsidR="003B27AF" w:rsidRPr="00F750EA" w:rsidRDefault="00C34FA3" w:rsidP="006A3A65">
            <w:pPr>
              <w:spacing w:after="0" w:line="240" w:lineRule="auto"/>
              <w:rPr>
                <w:sz w:val="23"/>
                <w:szCs w:val="23"/>
              </w:rPr>
            </w:pPr>
            <w:r w:rsidRPr="00F750EA">
              <w:rPr>
                <w:rFonts w:ascii="Times New Roman" w:hAnsi="Times New Roman"/>
                <w:color w:val="000000"/>
                <w:sz w:val="23"/>
                <w:szCs w:val="23"/>
              </w:rPr>
              <w:t>1.6</w:t>
            </w:r>
          </w:p>
        </w:tc>
        <w:tc>
          <w:tcPr>
            <w:tcW w:w="3828" w:type="dxa"/>
            <w:tcMar>
              <w:top w:w="50" w:type="dxa"/>
              <w:left w:w="100" w:type="dxa"/>
            </w:tcMar>
            <w:vAlign w:val="center"/>
          </w:tcPr>
          <w:p w:rsidR="003B27AF" w:rsidRPr="00F750EA" w:rsidRDefault="00C34FA3" w:rsidP="006A3A65">
            <w:pPr>
              <w:spacing w:after="0" w:line="240" w:lineRule="auto"/>
              <w:ind w:left="135"/>
              <w:rPr>
                <w:sz w:val="23"/>
                <w:szCs w:val="23"/>
              </w:rPr>
            </w:pPr>
            <w:r w:rsidRPr="00F750EA">
              <w:rPr>
                <w:rFonts w:ascii="Times New Roman" w:hAnsi="Times New Roman"/>
                <w:color w:val="000000"/>
                <w:sz w:val="23"/>
                <w:szCs w:val="23"/>
              </w:rPr>
              <w:t>Гражданская война</w:t>
            </w:r>
          </w:p>
        </w:tc>
        <w:tc>
          <w:tcPr>
            <w:tcW w:w="1134" w:type="dxa"/>
            <w:tcMar>
              <w:top w:w="50" w:type="dxa"/>
              <w:left w:w="100" w:type="dxa"/>
            </w:tcMar>
            <w:vAlign w:val="center"/>
          </w:tcPr>
          <w:p w:rsidR="003B27AF" w:rsidRPr="00F750EA" w:rsidRDefault="00C34FA3" w:rsidP="006A3A65">
            <w:pPr>
              <w:spacing w:after="0" w:line="240" w:lineRule="auto"/>
              <w:ind w:left="135"/>
              <w:jc w:val="center"/>
              <w:rPr>
                <w:sz w:val="23"/>
                <w:szCs w:val="23"/>
              </w:rPr>
            </w:pPr>
            <w:r w:rsidRPr="00F750EA">
              <w:rPr>
                <w:rFonts w:ascii="Times New Roman" w:hAnsi="Times New Roman"/>
                <w:color w:val="000000"/>
                <w:sz w:val="23"/>
                <w:szCs w:val="23"/>
              </w:rPr>
              <w:t xml:space="preserve"> 2 </w:t>
            </w:r>
          </w:p>
        </w:tc>
        <w:tc>
          <w:tcPr>
            <w:tcW w:w="1159" w:type="dxa"/>
            <w:tcMar>
              <w:top w:w="50" w:type="dxa"/>
              <w:left w:w="100" w:type="dxa"/>
            </w:tcMar>
            <w:vAlign w:val="center"/>
          </w:tcPr>
          <w:p w:rsidR="003B27AF" w:rsidRPr="00F750EA" w:rsidRDefault="00C34FA3" w:rsidP="006A3A65">
            <w:pPr>
              <w:spacing w:after="0" w:line="240" w:lineRule="auto"/>
              <w:ind w:left="135"/>
              <w:jc w:val="center"/>
              <w:rPr>
                <w:sz w:val="23"/>
                <w:szCs w:val="23"/>
              </w:rPr>
            </w:pPr>
            <w:r w:rsidRPr="00F750EA">
              <w:rPr>
                <w:rFonts w:ascii="Times New Roman" w:hAnsi="Times New Roman"/>
                <w:color w:val="000000"/>
                <w:sz w:val="23"/>
                <w:szCs w:val="23"/>
              </w:rPr>
              <w:t xml:space="preserve"> 0 </w:t>
            </w:r>
          </w:p>
        </w:tc>
        <w:tc>
          <w:tcPr>
            <w:tcW w:w="1392" w:type="dxa"/>
            <w:tcMar>
              <w:top w:w="50" w:type="dxa"/>
              <w:left w:w="100" w:type="dxa"/>
            </w:tcMar>
            <w:vAlign w:val="center"/>
          </w:tcPr>
          <w:p w:rsidR="003B27AF" w:rsidRPr="00F750EA" w:rsidRDefault="00C34FA3" w:rsidP="006A3A65">
            <w:pPr>
              <w:spacing w:after="0" w:line="240" w:lineRule="auto"/>
              <w:ind w:left="135"/>
              <w:jc w:val="center"/>
              <w:rPr>
                <w:sz w:val="23"/>
                <w:szCs w:val="23"/>
              </w:rPr>
            </w:pPr>
            <w:r w:rsidRPr="00F750EA">
              <w:rPr>
                <w:rFonts w:ascii="Times New Roman" w:hAnsi="Times New Roman"/>
                <w:color w:val="000000"/>
                <w:sz w:val="23"/>
                <w:szCs w:val="23"/>
              </w:rPr>
              <w:t xml:space="preserve"> 1 </w:t>
            </w:r>
          </w:p>
        </w:tc>
        <w:tc>
          <w:tcPr>
            <w:tcW w:w="5860" w:type="dxa"/>
            <w:tcMar>
              <w:top w:w="50" w:type="dxa"/>
              <w:left w:w="100" w:type="dxa"/>
            </w:tcMar>
            <w:vAlign w:val="center"/>
          </w:tcPr>
          <w:p w:rsidR="003B27AF" w:rsidRPr="00F750EA" w:rsidRDefault="00CE1253" w:rsidP="006A3A65">
            <w:pPr>
              <w:spacing w:after="0" w:line="240" w:lineRule="auto"/>
              <w:ind w:left="135"/>
              <w:rPr>
                <w:sz w:val="23"/>
                <w:szCs w:val="23"/>
              </w:rPr>
            </w:pPr>
            <w:hyperlink r:id="rId22">
              <w:r w:rsidR="00C34FA3" w:rsidRPr="00F750EA">
                <w:rPr>
                  <w:rFonts w:ascii="Times New Roman" w:hAnsi="Times New Roman"/>
                  <w:color w:val="0000FF"/>
                  <w:sz w:val="23"/>
                  <w:szCs w:val="23"/>
                  <w:u w:val="single"/>
                </w:rPr>
                <w:t>https://resh.edu.ru/subject/lesson/4652/start/282712/</w:t>
              </w:r>
            </w:hyperlink>
            <w:r w:rsidR="00C34FA3" w:rsidRPr="00F750EA">
              <w:rPr>
                <w:rFonts w:ascii="Times New Roman" w:hAnsi="Times New Roman"/>
                <w:color w:val="000000"/>
                <w:sz w:val="23"/>
                <w:szCs w:val="23"/>
              </w:rPr>
              <w:t xml:space="preserve"> </w:t>
            </w:r>
            <w:hyperlink r:id="rId23">
              <w:r w:rsidR="00C34FA3" w:rsidRPr="00F750EA">
                <w:rPr>
                  <w:rFonts w:ascii="Times New Roman" w:hAnsi="Times New Roman"/>
                  <w:color w:val="0000FF"/>
                  <w:sz w:val="23"/>
                  <w:szCs w:val="23"/>
                  <w:u w:val="single"/>
                </w:rPr>
                <w:t>https://resh.edu.ru/subject/lesson/6395/start/163485/</w:t>
              </w:r>
            </w:hyperlink>
          </w:p>
        </w:tc>
      </w:tr>
      <w:tr w:rsidR="003B27AF" w:rsidRPr="00F750EA" w:rsidTr="006A3A65">
        <w:trPr>
          <w:trHeight w:val="144"/>
          <w:tblCellSpacing w:w="20" w:type="nil"/>
        </w:trPr>
        <w:tc>
          <w:tcPr>
            <w:tcW w:w="667" w:type="dxa"/>
            <w:tcMar>
              <w:top w:w="50" w:type="dxa"/>
              <w:left w:w="100" w:type="dxa"/>
            </w:tcMar>
            <w:vAlign w:val="center"/>
          </w:tcPr>
          <w:p w:rsidR="003B27AF" w:rsidRPr="00F750EA" w:rsidRDefault="00C34FA3" w:rsidP="006A3A65">
            <w:pPr>
              <w:spacing w:after="0" w:line="240" w:lineRule="auto"/>
              <w:rPr>
                <w:sz w:val="23"/>
                <w:szCs w:val="23"/>
              </w:rPr>
            </w:pPr>
            <w:r w:rsidRPr="00F750EA">
              <w:rPr>
                <w:rFonts w:ascii="Times New Roman" w:hAnsi="Times New Roman"/>
                <w:color w:val="000000"/>
                <w:sz w:val="23"/>
                <w:szCs w:val="23"/>
              </w:rPr>
              <w:lastRenderedPageBreak/>
              <w:t>1.7</w:t>
            </w:r>
          </w:p>
        </w:tc>
        <w:tc>
          <w:tcPr>
            <w:tcW w:w="3828" w:type="dxa"/>
            <w:tcMar>
              <w:top w:w="50" w:type="dxa"/>
              <w:left w:w="100" w:type="dxa"/>
            </w:tcMar>
            <w:vAlign w:val="center"/>
          </w:tcPr>
          <w:p w:rsidR="003B27AF" w:rsidRPr="00F750EA" w:rsidRDefault="00C34FA3" w:rsidP="006A3A65">
            <w:pPr>
              <w:spacing w:after="0" w:line="240" w:lineRule="auto"/>
              <w:ind w:left="135"/>
              <w:rPr>
                <w:sz w:val="23"/>
                <w:szCs w:val="23"/>
              </w:rPr>
            </w:pPr>
            <w:r w:rsidRPr="00F750EA">
              <w:rPr>
                <w:rFonts w:ascii="Times New Roman" w:hAnsi="Times New Roman"/>
                <w:color w:val="000000"/>
                <w:sz w:val="23"/>
                <w:szCs w:val="23"/>
              </w:rPr>
              <w:t>Революция и Гражданская война на национальных окраинах</w:t>
            </w:r>
          </w:p>
        </w:tc>
        <w:tc>
          <w:tcPr>
            <w:tcW w:w="1134" w:type="dxa"/>
            <w:tcMar>
              <w:top w:w="50" w:type="dxa"/>
              <w:left w:w="100" w:type="dxa"/>
            </w:tcMar>
            <w:vAlign w:val="center"/>
          </w:tcPr>
          <w:p w:rsidR="003B27AF" w:rsidRPr="00F750EA" w:rsidRDefault="00C34FA3" w:rsidP="006A3A65">
            <w:pPr>
              <w:spacing w:after="0" w:line="240" w:lineRule="auto"/>
              <w:ind w:left="135"/>
              <w:jc w:val="center"/>
              <w:rPr>
                <w:sz w:val="23"/>
                <w:szCs w:val="23"/>
              </w:rPr>
            </w:pPr>
            <w:r w:rsidRPr="00F750EA">
              <w:rPr>
                <w:rFonts w:ascii="Times New Roman" w:hAnsi="Times New Roman"/>
                <w:color w:val="000000"/>
                <w:sz w:val="23"/>
                <w:szCs w:val="23"/>
              </w:rPr>
              <w:t xml:space="preserve"> 1 </w:t>
            </w:r>
          </w:p>
        </w:tc>
        <w:tc>
          <w:tcPr>
            <w:tcW w:w="1159" w:type="dxa"/>
            <w:tcMar>
              <w:top w:w="50" w:type="dxa"/>
              <w:left w:w="100" w:type="dxa"/>
            </w:tcMar>
            <w:vAlign w:val="center"/>
          </w:tcPr>
          <w:p w:rsidR="003B27AF" w:rsidRPr="00F750EA" w:rsidRDefault="00C34FA3" w:rsidP="006A3A65">
            <w:pPr>
              <w:spacing w:after="0" w:line="240" w:lineRule="auto"/>
              <w:ind w:left="135"/>
              <w:jc w:val="center"/>
              <w:rPr>
                <w:sz w:val="23"/>
                <w:szCs w:val="23"/>
              </w:rPr>
            </w:pPr>
            <w:r w:rsidRPr="00F750EA">
              <w:rPr>
                <w:rFonts w:ascii="Times New Roman" w:hAnsi="Times New Roman"/>
                <w:color w:val="000000"/>
                <w:sz w:val="23"/>
                <w:szCs w:val="23"/>
              </w:rPr>
              <w:t xml:space="preserve"> 0 </w:t>
            </w:r>
          </w:p>
        </w:tc>
        <w:tc>
          <w:tcPr>
            <w:tcW w:w="1392" w:type="dxa"/>
            <w:tcMar>
              <w:top w:w="50" w:type="dxa"/>
              <w:left w:w="100" w:type="dxa"/>
            </w:tcMar>
            <w:vAlign w:val="center"/>
          </w:tcPr>
          <w:p w:rsidR="003B27AF" w:rsidRPr="00F750EA" w:rsidRDefault="00C34FA3" w:rsidP="006A3A65">
            <w:pPr>
              <w:spacing w:after="0" w:line="240" w:lineRule="auto"/>
              <w:ind w:left="135"/>
              <w:jc w:val="center"/>
              <w:rPr>
                <w:sz w:val="23"/>
                <w:szCs w:val="23"/>
              </w:rPr>
            </w:pPr>
            <w:r w:rsidRPr="00F750EA">
              <w:rPr>
                <w:rFonts w:ascii="Times New Roman" w:hAnsi="Times New Roman"/>
                <w:color w:val="000000"/>
                <w:sz w:val="23"/>
                <w:szCs w:val="23"/>
              </w:rPr>
              <w:t xml:space="preserve"> 0 </w:t>
            </w:r>
          </w:p>
        </w:tc>
        <w:tc>
          <w:tcPr>
            <w:tcW w:w="5860" w:type="dxa"/>
            <w:tcMar>
              <w:top w:w="50" w:type="dxa"/>
              <w:left w:w="100" w:type="dxa"/>
            </w:tcMar>
            <w:vAlign w:val="center"/>
          </w:tcPr>
          <w:p w:rsidR="003B27AF" w:rsidRPr="00F750EA" w:rsidRDefault="00CE1253" w:rsidP="006A3A65">
            <w:pPr>
              <w:spacing w:after="0" w:line="240" w:lineRule="auto"/>
              <w:ind w:left="135"/>
              <w:rPr>
                <w:sz w:val="23"/>
                <w:szCs w:val="23"/>
              </w:rPr>
            </w:pPr>
            <w:hyperlink r:id="rId24">
              <w:r w:rsidR="00C34FA3" w:rsidRPr="00F750EA">
                <w:rPr>
                  <w:rFonts w:ascii="Times New Roman" w:hAnsi="Times New Roman"/>
                  <w:color w:val="0000FF"/>
                  <w:sz w:val="23"/>
                  <w:szCs w:val="23"/>
                  <w:u w:val="single"/>
                </w:rPr>
                <w:t>https://resh.edu.ru/subject/lesson/6394/start/292637/</w:t>
              </w:r>
            </w:hyperlink>
          </w:p>
        </w:tc>
      </w:tr>
      <w:tr w:rsidR="003B27AF" w:rsidRPr="00F750EA" w:rsidTr="006A3A65">
        <w:trPr>
          <w:trHeight w:val="144"/>
          <w:tblCellSpacing w:w="20" w:type="nil"/>
        </w:trPr>
        <w:tc>
          <w:tcPr>
            <w:tcW w:w="667" w:type="dxa"/>
            <w:tcMar>
              <w:top w:w="50" w:type="dxa"/>
              <w:left w:w="100" w:type="dxa"/>
            </w:tcMar>
            <w:vAlign w:val="center"/>
          </w:tcPr>
          <w:p w:rsidR="003B27AF" w:rsidRPr="00F750EA" w:rsidRDefault="00C34FA3" w:rsidP="006A3A65">
            <w:pPr>
              <w:spacing w:after="0" w:line="240" w:lineRule="auto"/>
              <w:rPr>
                <w:sz w:val="23"/>
                <w:szCs w:val="23"/>
              </w:rPr>
            </w:pPr>
            <w:r w:rsidRPr="00F750EA">
              <w:rPr>
                <w:rFonts w:ascii="Times New Roman" w:hAnsi="Times New Roman"/>
                <w:color w:val="000000"/>
                <w:sz w:val="23"/>
                <w:szCs w:val="23"/>
              </w:rPr>
              <w:t>1.8</w:t>
            </w:r>
          </w:p>
        </w:tc>
        <w:tc>
          <w:tcPr>
            <w:tcW w:w="3828" w:type="dxa"/>
            <w:tcMar>
              <w:top w:w="50" w:type="dxa"/>
              <w:left w:w="100" w:type="dxa"/>
            </w:tcMar>
            <w:vAlign w:val="center"/>
          </w:tcPr>
          <w:p w:rsidR="003B27AF" w:rsidRPr="00F750EA" w:rsidRDefault="00C34FA3" w:rsidP="006A3A65">
            <w:pPr>
              <w:spacing w:after="0" w:line="240" w:lineRule="auto"/>
              <w:ind w:left="135"/>
              <w:rPr>
                <w:sz w:val="23"/>
                <w:szCs w:val="23"/>
              </w:rPr>
            </w:pPr>
            <w:r w:rsidRPr="00F750EA">
              <w:rPr>
                <w:rFonts w:ascii="Times New Roman" w:hAnsi="Times New Roman"/>
                <w:color w:val="000000"/>
                <w:sz w:val="23"/>
                <w:szCs w:val="23"/>
              </w:rPr>
              <w:t>Идеология и культура в годы Гражданской войны</w:t>
            </w:r>
          </w:p>
        </w:tc>
        <w:tc>
          <w:tcPr>
            <w:tcW w:w="1134" w:type="dxa"/>
            <w:tcMar>
              <w:top w:w="50" w:type="dxa"/>
              <w:left w:w="100" w:type="dxa"/>
            </w:tcMar>
            <w:vAlign w:val="center"/>
          </w:tcPr>
          <w:p w:rsidR="003B27AF" w:rsidRPr="00F750EA" w:rsidRDefault="00C34FA3" w:rsidP="006A3A65">
            <w:pPr>
              <w:spacing w:after="0" w:line="240" w:lineRule="auto"/>
              <w:ind w:left="135"/>
              <w:jc w:val="center"/>
              <w:rPr>
                <w:sz w:val="23"/>
                <w:szCs w:val="23"/>
              </w:rPr>
            </w:pPr>
            <w:r w:rsidRPr="00F750EA">
              <w:rPr>
                <w:rFonts w:ascii="Times New Roman" w:hAnsi="Times New Roman"/>
                <w:color w:val="000000"/>
                <w:sz w:val="23"/>
                <w:szCs w:val="23"/>
              </w:rPr>
              <w:t xml:space="preserve"> 1 </w:t>
            </w:r>
          </w:p>
        </w:tc>
        <w:tc>
          <w:tcPr>
            <w:tcW w:w="1159" w:type="dxa"/>
            <w:tcMar>
              <w:top w:w="50" w:type="dxa"/>
              <w:left w:w="100" w:type="dxa"/>
            </w:tcMar>
            <w:vAlign w:val="center"/>
          </w:tcPr>
          <w:p w:rsidR="003B27AF" w:rsidRPr="00F750EA" w:rsidRDefault="00C34FA3" w:rsidP="006A3A65">
            <w:pPr>
              <w:spacing w:after="0" w:line="240" w:lineRule="auto"/>
              <w:ind w:left="135"/>
              <w:jc w:val="center"/>
              <w:rPr>
                <w:sz w:val="23"/>
                <w:szCs w:val="23"/>
              </w:rPr>
            </w:pPr>
            <w:r w:rsidRPr="00F750EA">
              <w:rPr>
                <w:rFonts w:ascii="Times New Roman" w:hAnsi="Times New Roman"/>
                <w:color w:val="000000"/>
                <w:sz w:val="23"/>
                <w:szCs w:val="23"/>
              </w:rPr>
              <w:t xml:space="preserve"> 0 </w:t>
            </w:r>
          </w:p>
        </w:tc>
        <w:tc>
          <w:tcPr>
            <w:tcW w:w="1392" w:type="dxa"/>
            <w:tcMar>
              <w:top w:w="50" w:type="dxa"/>
              <w:left w:w="100" w:type="dxa"/>
            </w:tcMar>
            <w:vAlign w:val="center"/>
          </w:tcPr>
          <w:p w:rsidR="003B27AF" w:rsidRPr="00F750EA" w:rsidRDefault="00C34FA3" w:rsidP="006A3A65">
            <w:pPr>
              <w:spacing w:after="0" w:line="240" w:lineRule="auto"/>
              <w:ind w:left="135"/>
              <w:jc w:val="center"/>
              <w:rPr>
                <w:sz w:val="23"/>
                <w:szCs w:val="23"/>
              </w:rPr>
            </w:pPr>
            <w:r w:rsidRPr="00F750EA">
              <w:rPr>
                <w:rFonts w:ascii="Times New Roman" w:hAnsi="Times New Roman"/>
                <w:color w:val="000000"/>
                <w:sz w:val="23"/>
                <w:szCs w:val="23"/>
              </w:rPr>
              <w:t xml:space="preserve"> 0 </w:t>
            </w:r>
          </w:p>
        </w:tc>
        <w:tc>
          <w:tcPr>
            <w:tcW w:w="5860" w:type="dxa"/>
            <w:tcMar>
              <w:top w:w="50" w:type="dxa"/>
              <w:left w:w="100" w:type="dxa"/>
            </w:tcMar>
            <w:vAlign w:val="center"/>
          </w:tcPr>
          <w:p w:rsidR="003B27AF" w:rsidRPr="00F750EA" w:rsidRDefault="00CE1253" w:rsidP="006A3A65">
            <w:pPr>
              <w:spacing w:after="0" w:line="240" w:lineRule="auto"/>
              <w:ind w:left="135"/>
              <w:rPr>
                <w:sz w:val="23"/>
                <w:szCs w:val="23"/>
              </w:rPr>
            </w:pPr>
            <w:hyperlink r:id="rId25">
              <w:r w:rsidR="00C34FA3" w:rsidRPr="00F750EA">
                <w:rPr>
                  <w:rFonts w:ascii="Times New Roman" w:hAnsi="Times New Roman"/>
                  <w:color w:val="0000FF"/>
                  <w:sz w:val="23"/>
                  <w:szCs w:val="23"/>
                  <w:u w:val="single"/>
                </w:rPr>
                <w:t>https://resh.edu.ru/subject/lesson/6395/conspect/163509/</w:t>
              </w:r>
            </w:hyperlink>
          </w:p>
        </w:tc>
      </w:tr>
      <w:tr w:rsidR="003B27AF" w:rsidRPr="00F750EA" w:rsidTr="006A3A65">
        <w:trPr>
          <w:trHeight w:val="144"/>
          <w:tblCellSpacing w:w="20" w:type="nil"/>
        </w:trPr>
        <w:tc>
          <w:tcPr>
            <w:tcW w:w="667" w:type="dxa"/>
            <w:tcMar>
              <w:top w:w="50" w:type="dxa"/>
              <w:left w:w="100" w:type="dxa"/>
            </w:tcMar>
            <w:vAlign w:val="center"/>
          </w:tcPr>
          <w:p w:rsidR="003B27AF" w:rsidRPr="00F750EA" w:rsidRDefault="00C34FA3" w:rsidP="006A3A65">
            <w:pPr>
              <w:spacing w:after="0" w:line="240" w:lineRule="auto"/>
              <w:rPr>
                <w:sz w:val="23"/>
                <w:szCs w:val="23"/>
              </w:rPr>
            </w:pPr>
            <w:r w:rsidRPr="00F750EA">
              <w:rPr>
                <w:rFonts w:ascii="Times New Roman" w:hAnsi="Times New Roman"/>
                <w:color w:val="000000"/>
                <w:sz w:val="23"/>
                <w:szCs w:val="23"/>
              </w:rPr>
              <w:t>1.9</w:t>
            </w:r>
          </w:p>
        </w:tc>
        <w:tc>
          <w:tcPr>
            <w:tcW w:w="3828" w:type="dxa"/>
            <w:tcMar>
              <w:top w:w="50" w:type="dxa"/>
              <w:left w:w="100" w:type="dxa"/>
            </w:tcMar>
            <w:vAlign w:val="center"/>
          </w:tcPr>
          <w:p w:rsidR="003B27AF" w:rsidRPr="00F750EA" w:rsidRDefault="00C34FA3" w:rsidP="006A3A65">
            <w:pPr>
              <w:spacing w:after="0" w:line="240" w:lineRule="auto"/>
              <w:ind w:left="135"/>
              <w:rPr>
                <w:sz w:val="23"/>
                <w:szCs w:val="23"/>
              </w:rPr>
            </w:pPr>
            <w:r w:rsidRPr="00F750EA">
              <w:rPr>
                <w:rFonts w:ascii="Times New Roman" w:hAnsi="Times New Roman"/>
                <w:color w:val="000000"/>
                <w:sz w:val="23"/>
                <w:szCs w:val="23"/>
              </w:rPr>
              <w:t>Наш край в 1914 – 1922 гг.</w:t>
            </w:r>
          </w:p>
        </w:tc>
        <w:tc>
          <w:tcPr>
            <w:tcW w:w="1134" w:type="dxa"/>
            <w:tcMar>
              <w:top w:w="50" w:type="dxa"/>
              <w:left w:w="100" w:type="dxa"/>
            </w:tcMar>
            <w:vAlign w:val="center"/>
          </w:tcPr>
          <w:p w:rsidR="003B27AF" w:rsidRPr="00F750EA" w:rsidRDefault="00C34FA3" w:rsidP="006A3A65">
            <w:pPr>
              <w:spacing w:after="0" w:line="240" w:lineRule="auto"/>
              <w:ind w:left="135"/>
              <w:jc w:val="center"/>
              <w:rPr>
                <w:sz w:val="23"/>
                <w:szCs w:val="23"/>
              </w:rPr>
            </w:pPr>
            <w:r w:rsidRPr="00F750EA">
              <w:rPr>
                <w:rFonts w:ascii="Times New Roman" w:hAnsi="Times New Roman"/>
                <w:color w:val="000000"/>
                <w:sz w:val="23"/>
                <w:szCs w:val="23"/>
              </w:rPr>
              <w:t xml:space="preserve"> 1 </w:t>
            </w:r>
          </w:p>
        </w:tc>
        <w:tc>
          <w:tcPr>
            <w:tcW w:w="1159" w:type="dxa"/>
            <w:tcMar>
              <w:top w:w="50" w:type="dxa"/>
              <w:left w:w="100" w:type="dxa"/>
            </w:tcMar>
            <w:vAlign w:val="center"/>
          </w:tcPr>
          <w:p w:rsidR="003B27AF" w:rsidRPr="00F750EA" w:rsidRDefault="00C34FA3" w:rsidP="006A3A65">
            <w:pPr>
              <w:spacing w:after="0" w:line="240" w:lineRule="auto"/>
              <w:ind w:left="135"/>
              <w:jc w:val="center"/>
              <w:rPr>
                <w:sz w:val="23"/>
                <w:szCs w:val="23"/>
              </w:rPr>
            </w:pPr>
            <w:r w:rsidRPr="00F750EA">
              <w:rPr>
                <w:rFonts w:ascii="Times New Roman" w:hAnsi="Times New Roman"/>
                <w:color w:val="000000"/>
                <w:sz w:val="23"/>
                <w:szCs w:val="23"/>
              </w:rPr>
              <w:t xml:space="preserve"> 0 </w:t>
            </w:r>
          </w:p>
        </w:tc>
        <w:tc>
          <w:tcPr>
            <w:tcW w:w="1392" w:type="dxa"/>
            <w:tcMar>
              <w:top w:w="50" w:type="dxa"/>
              <w:left w:w="100" w:type="dxa"/>
            </w:tcMar>
            <w:vAlign w:val="center"/>
          </w:tcPr>
          <w:p w:rsidR="003B27AF" w:rsidRPr="00F750EA" w:rsidRDefault="00C34FA3" w:rsidP="006A3A65">
            <w:pPr>
              <w:spacing w:after="0" w:line="240" w:lineRule="auto"/>
              <w:ind w:left="135"/>
              <w:jc w:val="center"/>
              <w:rPr>
                <w:sz w:val="23"/>
                <w:szCs w:val="23"/>
              </w:rPr>
            </w:pPr>
            <w:r w:rsidRPr="00F750EA">
              <w:rPr>
                <w:rFonts w:ascii="Times New Roman" w:hAnsi="Times New Roman"/>
                <w:color w:val="000000"/>
                <w:sz w:val="23"/>
                <w:szCs w:val="23"/>
              </w:rPr>
              <w:t xml:space="preserve"> 1 </w:t>
            </w:r>
          </w:p>
        </w:tc>
        <w:tc>
          <w:tcPr>
            <w:tcW w:w="5860" w:type="dxa"/>
            <w:tcMar>
              <w:top w:w="50" w:type="dxa"/>
              <w:left w:w="100" w:type="dxa"/>
            </w:tcMar>
            <w:vAlign w:val="center"/>
          </w:tcPr>
          <w:p w:rsidR="003B27AF" w:rsidRPr="00F750EA" w:rsidRDefault="00CE1253" w:rsidP="006A3A65">
            <w:pPr>
              <w:spacing w:after="0" w:line="240" w:lineRule="auto"/>
              <w:ind w:left="135"/>
              <w:rPr>
                <w:sz w:val="23"/>
                <w:szCs w:val="23"/>
              </w:rPr>
            </w:pPr>
            <w:hyperlink r:id="rId26">
              <w:r w:rsidR="00C34FA3" w:rsidRPr="00F750EA">
                <w:rPr>
                  <w:rFonts w:ascii="Times New Roman" w:hAnsi="Times New Roman"/>
                  <w:color w:val="0000FF"/>
                  <w:sz w:val="23"/>
                  <w:szCs w:val="23"/>
                  <w:u w:val="single"/>
                </w:rPr>
                <w:t>https://resh.edu.ru/subject/lesson/4657/start/283267/</w:t>
              </w:r>
            </w:hyperlink>
          </w:p>
        </w:tc>
      </w:tr>
      <w:tr w:rsidR="003B27AF" w:rsidRPr="00F750EA" w:rsidTr="006A3A65">
        <w:trPr>
          <w:trHeight w:val="144"/>
          <w:tblCellSpacing w:w="20" w:type="nil"/>
        </w:trPr>
        <w:tc>
          <w:tcPr>
            <w:tcW w:w="667" w:type="dxa"/>
            <w:tcMar>
              <w:top w:w="50" w:type="dxa"/>
              <w:left w:w="100" w:type="dxa"/>
            </w:tcMar>
            <w:vAlign w:val="center"/>
          </w:tcPr>
          <w:p w:rsidR="003B27AF" w:rsidRPr="00F750EA" w:rsidRDefault="00C34FA3" w:rsidP="006A3A65">
            <w:pPr>
              <w:spacing w:after="0" w:line="240" w:lineRule="auto"/>
              <w:rPr>
                <w:sz w:val="23"/>
                <w:szCs w:val="23"/>
              </w:rPr>
            </w:pPr>
            <w:r w:rsidRPr="00F750EA">
              <w:rPr>
                <w:rFonts w:ascii="Times New Roman" w:hAnsi="Times New Roman"/>
                <w:color w:val="000000"/>
                <w:sz w:val="23"/>
                <w:szCs w:val="23"/>
              </w:rPr>
              <w:t>1.10</w:t>
            </w:r>
          </w:p>
        </w:tc>
        <w:tc>
          <w:tcPr>
            <w:tcW w:w="3828" w:type="dxa"/>
            <w:tcMar>
              <w:top w:w="50" w:type="dxa"/>
              <w:left w:w="100" w:type="dxa"/>
            </w:tcMar>
            <w:vAlign w:val="center"/>
          </w:tcPr>
          <w:p w:rsidR="003B27AF" w:rsidRPr="00F750EA" w:rsidRDefault="00C34FA3" w:rsidP="006A3A65">
            <w:pPr>
              <w:spacing w:after="0" w:line="240" w:lineRule="auto"/>
              <w:ind w:left="135"/>
              <w:rPr>
                <w:sz w:val="23"/>
                <w:szCs w:val="23"/>
              </w:rPr>
            </w:pPr>
            <w:r w:rsidRPr="00F750EA">
              <w:rPr>
                <w:rFonts w:ascii="Times New Roman" w:hAnsi="Times New Roman"/>
                <w:color w:val="000000"/>
                <w:sz w:val="23"/>
                <w:szCs w:val="23"/>
              </w:rPr>
              <w:t>Повторение и обобщение по теме «Россия в 1914 – 1922 гг.»</w:t>
            </w:r>
          </w:p>
        </w:tc>
        <w:tc>
          <w:tcPr>
            <w:tcW w:w="1134" w:type="dxa"/>
            <w:tcMar>
              <w:top w:w="50" w:type="dxa"/>
              <w:left w:w="100" w:type="dxa"/>
            </w:tcMar>
            <w:vAlign w:val="center"/>
          </w:tcPr>
          <w:p w:rsidR="003B27AF" w:rsidRPr="00F750EA" w:rsidRDefault="00C34FA3" w:rsidP="006A3A65">
            <w:pPr>
              <w:spacing w:after="0" w:line="240" w:lineRule="auto"/>
              <w:ind w:left="135"/>
              <w:jc w:val="center"/>
              <w:rPr>
                <w:sz w:val="23"/>
                <w:szCs w:val="23"/>
              </w:rPr>
            </w:pPr>
            <w:r w:rsidRPr="00F750EA">
              <w:rPr>
                <w:rFonts w:ascii="Times New Roman" w:hAnsi="Times New Roman"/>
                <w:color w:val="000000"/>
                <w:sz w:val="23"/>
                <w:szCs w:val="23"/>
              </w:rPr>
              <w:t xml:space="preserve"> 1 </w:t>
            </w:r>
          </w:p>
        </w:tc>
        <w:tc>
          <w:tcPr>
            <w:tcW w:w="1159" w:type="dxa"/>
            <w:tcMar>
              <w:top w:w="50" w:type="dxa"/>
              <w:left w:w="100" w:type="dxa"/>
            </w:tcMar>
            <w:vAlign w:val="center"/>
          </w:tcPr>
          <w:p w:rsidR="003B27AF" w:rsidRPr="00F750EA" w:rsidRDefault="00C34FA3" w:rsidP="006A3A65">
            <w:pPr>
              <w:spacing w:after="0" w:line="240" w:lineRule="auto"/>
              <w:ind w:left="135"/>
              <w:jc w:val="center"/>
              <w:rPr>
                <w:sz w:val="23"/>
                <w:szCs w:val="23"/>
              </w:rPr>
            </w:pPr>
            <w:r w:rsidRPr="00F750EA">
              <w:rPr>
                <w:rFonts w:ascii="Times New Roman" w:hAnsi="Times New Roman"/>
                <w:color w:val="000000"/>
                <w:sz w:val="23"/>
                <w:szCs w:val="23"/>
              </w:rPr>
              <w:t xml:space="preserve"> 1 </w:t>
            </w:r>
          </w:p>
        </w:tc>
        <w:tc>
          <w:tcPr>
            <w:tcW w:w="1392" w:type="dxa"/>
            <w:tcMar>
              <w:top w:w="50" w:type="dxa"/>
              <w:left w:w="100" w:type="dxa"/>
            </w:tcMar>
            <w:vAlign w:val="center"/>
          </w:tcPr>
          <w:p w:rsidR="003B27AF" w:rsidRPr="00F750EA" w:rsidRDefault="00C34FA3" w:rsidP="006A3A65">
            <w:pPr>
              <w:spacing w:after="0" w:line="240" w:lineRule="auto"/>
              <w:ind w:left="135"/>
              <w:jc w:val="center"/>
              <w:rPr>
                <w:sz w:val="23"/>
                <w:szCs w:val="23"/>
              </w:rPr>
            </w:pPr>
            <w:r w:rsidRPr="00F750EA">
              <w:rPr>
                <w:rFonts w:ascii="Times New Roman" w:hAnsi="Times New Roman"/>
                <w:color w:val="000000"/>
                <w:sz w:val="23"/>
                <w:szCs w:val="23"/>
              </w:rPr>
              <w:t xml:space="preserve"> 0 </w:t>
            </w:r>
          </w:p>
        </w:tc>
        <w:tc>
          <w:tcPr>
            <w:tcW w:w="5860" w:type="dxa"/>
            <w:tcMar>
              <w:top w:w="50" w:type="dxa"/>
              <w:left w:w="100" w:type="dxa"/>
            </w:tcMar>
            <w:vAlign w:val="center"/>
          </w:tcPr>
          <w:p w:rsidR="003B27AF" w:rsidRPr="00F750EA" w:rsidRDefault="003B27AF" w:rsidP="006A3A65">
            <w:pPr>
              <w:spacing w:after="0" w:line="240" w:lineRule="auto"/>
              <w:ind w:left="135"/>
              <w:rPr>
                <w:sz w:val="23"/>
                <w:szCs w:val="23"/>
              </w:rPr>
            </w:pPr>
          </w:p>
        </w:tc>
      </w:tr>
      <w:tr w:rsidR="003B27AF" w:rsidRPr="00F750EA" w:rsidTr="006A3A65">
        <w:trPr>
          <w:trHeight w:val="144"/>
          <w:tblCellSpacing w:w="20" w:type="nil"/>
        </w:trPr>
        <w:tc>
          <w:tcPr>
            <w:tcW w:w="4495" w:type="dxa"/>
            <w:gridSpan w:val="2"/>
            <w:tcMar>
              <w:top w:w="50" w:type="dxa"/>
              <w:left w:w="100" w:type="dxa"/>
            </w:tcMar>
            <w:vAlign w:val="center"/>
          </w:tcPr>
          <w:p w:rsidR="003B27AF" w:rsidRPr="00F750EA" w:rsidRDefault="00C34FA3" w:rsidP="006A3A65">
            <w:pPr>
              <w:spacing w:after="0" w:line="240" w:lineRule="auto"/>
              <w:ind w:left="135"/>
              <w:rPr>
                <w:sz w:val="23"/>
                <w:szCs w:val="23"/>
              </w:rPr>
            </w:pPr>
            <w:r w:rsidRPr="00F750EA">
              <w:rPr>
                <w:rFonts w:ascii="Times New Roman" w:hAnsi="Times New Roman"/>
                <w:color w:val="000000"/>
                <w:sz w:val="23"/>
                <w:szCs w:val="23"/>
              </w:rPr>
              <w:t>Итого по разделу</w:t>
            </w:r>
          </w:p>
        </w:tc>
        <w:tc>
          <w:tcPr>
            <w:tcW w:w="1134" w:type="dxa"/>
            <w:tcMar>
              <w:top w:w="50" w:type="dxa"/>
              <w:left w:w="100" w:type="dxa"/>
            </w:tcMar>
            <w:vAlign w:val="center"/>
          </w:tcPr>
          <w:p w:rsidR="003B27AF" w:rsidRPr="00F750EA" w:rsidRDefault="00C34FA3" w:rsidP="006A3A65">
            <w:pPr>
              <w:spacing w:after="0" w:line="240" w:lineRule="auto"/>
              <w:ind w:left="135"/>
              <w:jc w:val="center"/>
              <w:rPr>
                <w:sz w:val="23"/>
                <w:szCs w:val="23"/>
              </w:rPr>
            </w:pPr>
            <w:r w:rsidRPr="00F750EA">
              <w:rPr>
                <w:rFonts w:ascii="Times New Roman" w:hAnsi="Times New Roman"/>
                <w:color w:val="000000"/>
                <w:sz w:val="23"/>
                <w:szCs w:val="23"/>
              </w:rPr>
              <w:t xml:space="preserve"> 14 </w:t>
            </w:r>
          </w:p>
        </w:tc>
        <w:tc>
          <w:tcPr>
            <w:tcW w:w="8411" w:type="dxa"/>
            <w:gridSpan w:val="3"/>
            <w:tcMar>
              <w:top w:w="50" w:type="dxa"/>
              <w:left w:w="100" w:type="dxa"/>
            </w:tcMar>
            <w:vAlign w:val="center"/>
          </w:tcPr>
          <w:p w:rsidR="003B27AF" w:rsidRPr="00F750EA" w:rsidRDefault="003B27AF" w:rsidP="006A3A65">
            <w:pPr>
              <w:spacing w:after="0" w:line="240" w:lineRule="auto"/>
              <w:rPr>
                <w:sz w:val="23"/>
                <w:szCs w:val="23"/>
              </w:rPr>
            </w:pPr>
          </w:p>
        </w:tc>
      </w:tr>
      <w:tr w:rsidR="003B27AF" w:rsidRPr="00F750EA" w:rsidTr="00117805">
        <w:trPr>
          <w:trHeight w:val="144"/>
          <w:tblCellSpacing w:w="20" w:type="nil"/>
        </w:trPr>
        <w:tc>
          <w:tcPr>
            <w:tcW w:w="14040" w:type="dxa"/>
            <w:gridSpan w:val="6"/>
            <w:tcMar>
              <w:top w:w="50" w:type="dxa"/>
              <w:left w:w="100" w:type="dxa"/>
            </w:tcMar>
            <w:vAlign w:val="center"/>
          </w:tcPr>
          <w:p w:rsidR="003B27AF" w:rsidRPr="00F750EA" w:rsidRDefault="00C34FA3" w:rsidP="006A3A65">
            <w:pPr>
              <w:spacing w:after="0" w:line="240" w:lineRule="auto"/>
              <w:ind w:left="135"/>
              <w:rPr>
                <w:sz w:val="23"/>
                <w:szCs w:val="23"/>
              </w:rPr>
            </w:pPr>
            <w:r w:rsidRPr="00F750EA">
              <w:rPr>
                <w:rFonts w:ascii="Times New Roman" w:hAnsi="Times New Roman"/>
                <w:b/>
                <w:color w:val="000000"/>
                <w:sz w:val="23"/>
                <w:szCs w:val="23"/>
              </w:rPr>
              <w:t>Раздел 2.</w:t>
            </w:r>
            <w:r w:rsidRPr="00F750EA">
              <w:rPr>
                <w:rFonts w:ascii="Times New Roman" w:hAnsi="Times New Roman"/>
                <w:color w:val="000000"/>
                <w:sz w:val="23"/>
                <w:szCs w:val="23"/>
              </w:rPr>
              <w:t xml:space="preserve"> </w:t>
            </w:r>
            <w:r w:rsidRPr="00F750EA">
              <w:rPr>
                <w:rFonts w:ascii="Times New Roman" w:hAnsi="Times New Roman"/>
                <w:b/>
                <w:color w:val="000000"/>
                <w:sz w:val="23"/>
                <w:szCs w:val="23"/>
              </w:rPr>
              <w:t>Советский Союз в 1920—1930-е гг.</w:t>
            </w:r>
          </w:p>
        </w:tc>
      </w:tr>
      <w:tr w:rsidR="003B27AF" w:rsidRPr="00F750EA" w:rsidTr="006A3A65">
        <w:trPr>
          <w:trHeight w:val="144"/>
          <w:tblCellSpacing w:w="20" w:type="nil"/>
        </w:trPr>
        <w:tc>
          <w:tcPr>
            <w:tcW w:w="667" w:type="dxa"/>
            <w:tcMar>
              <w:top w:w="50" w:type="dxa"/>
              <w:left w:w="100" w:type="dxa"/>
            </w:tcMar>
            <w:vAlign w:val="center"/>
          </w:tcPr>
          <w:p w:rsidR="003B27AF" w:rsidRPr="00F750EA" w:rsidRDefault="00C34FA3" w:rsidP="006A3A65">
            <w:pPr>
              <w:spacing w:after="0" w:line="240" w:lineRule="auto"/>
              <w:rPr>
                <w:sz w:val="23"/>
                <w:szCs w:val="23"/>
              </w:rPr>
            </w:pPr>
            <w:r w:rsidRPr="00F750EA">
              <w:rPr>
                <w:rFonts w:ascii="Times New Roman" w:hAnsi="Times New Roman"/>
                <w:color w:val="000000"/>
                <w:sz w:val="23"/>
                <w:szCs w:val="23"/>
              </w:rPr>
              <w:t>2.1</w:t>
            </w:r>
          </w:p>
        </w:tc>
        <w:tc>
          <w:tcPr>
            <w:tcW w:w="3828" w:type="dxa"/>
            <w:tcMar>
              <w:top w:w="50" w:type="dxa"/>
              <w:left w:w="100" w:type="dxa"/>
            </w:tcMar>
            <w:vAlign w:val="center"/>
          </w:tcPr>
          <w:p w:rsidR="003B27AF" w:rsidRPr="00F750EA" w:rsidRDefault="00C34FA3" w:rsidP="006A3A65">
            <w:pPr>
              <w:spacing w:after="0" w:line="240" w:lineRule="auto"/>
              <w:ind w:left="135"/>
              <w:rPr>
                <w:sz w:val="23"/>
                <w:szCs w:val="23"/>
              </w:rPr>
            </w:pPr>
            <w:r w:rsidRPr="00F750EA">
              <w:rPr>
                <w:rFonts w:ascii="Times New Roman" w:hAnsi="Times New Roman"/>
                <w:color w:val="000000"/>
                <w:sz w:val="23"/>
                <w:szCs w:val="23"/>
              </w:rPr>
              <w:t>СССР в 20-е годы</w:t>
            </w:r>
          </w:p>
        </w:tc>
        <w:tc>
          <w:tcPr>
            <w:tcW w:w="1134" w:type="dxa"/>
            <w:tcMar>
              <w:top w:w="50" w:type="dxa"/>
              <w:left w:w="100" w:type="dxa"/>
            </w:tcMar>
            <w:vAlign w:val="center"/>
          </w:tcPr>
          <w:p w:rsidR="003B27AF" w:rsidRPr="00F750EA" w:rsidRDefault="00C34FA3" w:rsidP="006A3A65">
            <w:pPr>
              <w:spacing w:after="0" w:line="240" w:lineRule="auto"/>
              <w:ind w:left="135"/>
              <w:jc w:val="center"/>
              <w:rPr>
                <w:sz w:val="23"/>
                <w:szCs w:val="23"/>
              </w:rPr>
            </w:pPr>
            <w:r w:rsidRPr="00F750EA">
              <w:rPr>
                <w:rFonts w:ascii="Times New Roman" w:hAnsi="Times New Roman"/>
                <w:color w:val="000000"/>
                <w:sz w:val="23"/>
                <w:szCs w:val="23"/>
              </w:rPr>
              <w:t xml:space="preserve"> 6 </w:t>
            </w:r>
          </w:p>
        </w:tc>
        <w:tc>
          <w:tcPr>
            <w:tcW w:w="1159" w:type="dxa"/>
            <w:tcMar>
              <w:top w:w="50" w:type="dxa"/>
              <w:left w:w="100" w:type="dxa"/>
            </w:tcMar>
            <w:vAlign w:val="center"/>
          </w:tcPr>
          <w:p w:rsidR="003B27AF" w:rsidRPr="00F750EA" w:rsidRDefault="00C34FA3" w:rsidP="006A3A65">
            <w:pPr>
              <w:spacing w:after="0" w:line="240" w:lineRule="auto"/>
              <w:ind w:left="135"/>
              <w:jc w:val="center"/>
              <w:rPr>
                <w:sz w:val="23"/>
                <w:szCs w:val="23"/>
              </w:rPr>
            </w:pPr>
            <w:r w:rsidRPr="00F750EA">
              <w:rPr>
                <w:rFonts w:ascii="Times New Roman" w:hAnsi="Times New Roman"/>
                <w:color w:val="000000"/>
                <w:sz w:val="23"/>
                <w:szCs w:val="23"/>
              </w:rPr>
              <w:t xml:space="preserve"> 0 </w:t>
            </w:r>
          </w:p>
        </w:tc>
        <w:tc>
          <w:tcPr>
            <w:tcW w:w="1392" w:type="dxa"/>
            <w:tcMar>
              <w:top w:w="50" w:type="dxa"/>
              <w:left w:w="100" w:type="dxa"/>
            </w:tcMar>
            <w:vAlign w:val="center"/>
          </w:tcPr>
          <w:p w:rsidR="003B27AF" w:rsidRPr="00F750EA" w:rsidRDefault="00C34FA3" w:rsidP="006A3A65">
            <w:pPr>
              <w:spacing w:after="0" w:line="240" w:lineRule="auto"/>
              <w:ind w:left="135"/>
              <w:jc w:val="center"/>
              <w:rPr>
                <w:sz w:val="23"/>
                <w:szCs w:val="23"/>
              </w:rPr>
            </w:pPr>
            <w:r w:rsidRPr="00F750EA">
              <w:rPr>
                <w:rFonts w:ascii="Times New Roman" w:hAnsi="Times New Roman"/>
                <w:color w:val="000000"/>
                <w:sz w:val="23"/>
                <w:szCs w:val="23"/>
              </w:rPr>
              <w:t xml:space="preserve"> 1 </w:t>
            </w:r>
          </w:p>
        </w:tc>
        <w:tc>
          <w:tcPr>
            <w:tcW w:w="5860" w:type="dxa"/>
            <w:tcMar>
              <w:top w:w="50" w:type="dxa"/>
              <w:left w:w="100" w:type="dxa"/>
            </w:tcMar>
            <w:vAlign w:val="center"/>
          </w:tcPr>
          <w:p w:rsidR="003B27AF" w:rsidRPr="00F750EA" w:rsidRDefault="00CE1253" w:rsidP="006A3A65">
            <w:pPr>
              <w:spacing w:after="0" w:line="240" w:lineRule="auto"/>
              <w:ind w:left="135"/>
              <w:rPr>
                <w:sz w:val="23"/>
                <w:szCs w:val="23"/>
              </w:rPr>
            </w:pPr>
            <w:hyperlink r:id="rId27">
              <w:r w:rsidR="00C34FA3" w:rsidRPr="00F750EA">
                <w:rPr>
                  <w:rFonts w:ascii="Times New Roman" w:hAnsi="Times New Roman"/>
                  <w:color w:val="0000FF"/>
                  <w:sz w:val="23"/>
                  <w:szCs w:val="23"/>
                  <w:u w:val="single"/>
                </w:rPr>
                <w:t>https://resh.edu.ru/subject/lesson/5949/start/282861/</w:t>
              </w:r>
            </w:hyperlink>
          </w:p>
        </w:tc>
      </w:tr>
      <w:tr w:rsidR="003B27AF" w:rsidRPr="00F750EA" w:rsidTr="006A3A65">
        <w:trPr>
          <w:trHeight w:val="144"/>
          <w:tblCellSpacing w:w="20" w:type="nil"/>
        </w:trPr>
        <w:tc>
          <w:tcPr>
            <w:tcW w:w="667" w:type="dxa"/>
            <w:tcMar>
              <w:top w:w="50" w:type="dxa"/>
              <w:left w:w="100" w:type="dxa"/>
            </w:tcMar>
            <w:vAlign w:val="center"/>
          </w:tcPr>
          <w:p w:rsidR="003B27AF" w:rsidRPr="00F750EA" w:rsidRDefault="00C34FA3" w:rsidP="006A3A65">
            <w:pPr>
              <w:spacing w:after="0" w:line="240" w:lineRule="auto"/>
              <w:rPr>
                <w:sz w:val="23"/>
                <w:szCs w:val="23"/>
              </w:rPr>
            </w:pPr>
            <w:r w:rsidRPr="00F750EA">
              <w:rPr>
                <w:rFonts w:ascii="Times New Roman" w:hAnsi="Times New Roman"/>
                <w:color w:val="000000"/>
                <w:sz w:val="23"/>
                <w:szCs w:val="23"/>
              </w:rPr>
              <w:t>2.2</w:t>
            </w:r>
          </w:p>
        </w:tc>
        <w:tc>
          <w:tcPr>
            <w:tcW w:w="3828" w:type="dxa"/>
            <w:tcMar>
              <w:top w:w="50" w:type="dxa"/>
              <w:left w:w="100" w:type="dxa"/>
            </w:tcMar>
            <w:vAlign w:val="center"/>
          </w:tcPr>
          <w:p w:rsidR="003B27AF" w:rsidRPr="00F750EA" w:rsidRDefault="00C34FA3" w:rsidP="006A3A65">
            <w:pPr>
              <w:spacing w:after="0" w:line="240" w:lineRule="auto"/>
              <w:ind w:left="135"/>
              <w:rPr>
                <w:sz w:val="23"/>
                <w:szCs w:val="23"/>
              </w:rPr>
            </w:pPr>
            <w:r w:rsidRPr="00F750EA">
              <w:rPr>
                <w:rFonts w:ascii="Times New Roman" w:hAnsi="Times New Roman"/>
                <w:color w:val="000000"/>
                <w:sz w:val="23"/>
                <w:szCs w:val="23"/>
              </w:rPr>
              <w:t>«Великий перелом». Индустриализация</w:t>
            </w:r>
          </w:p>
        </w:tc>
        <w:tc>
          <w:tcPr>
            <w:tcW w:w="1134" w:type="dxa"/>
            <w:tcMar>
              <w:top w:w="50" w:type="dxa"/>
              <w:left w:w="100" w:type="dxa"/>
            </w:tcMar>
            <w:vAlign w:val="center"/>
          </w:tcPr>
          <w:p w:rsidR="003B27AF" w:rsidRPr="00F750EA" w:rsidRDefault="00C34FA3" w:rsidP="006A3A65">
            <w:pPr>
              <w:spacing w:after="0" w:line="240" w:lineRule="auto"/>
              <w:ind w:left="135"/>
              <w:jc w:val="center"/>
              <w:rPr>
                <w:sz w:val="23"/>
                <w:szCs w:val="23"/>
              </w:rPr>
            </w:pPr>
            <w:r w:rsidRPr="00F750EA">
              <w:rPr>
                <w:rFonts w:ascii="Times New Roman" w:hAnsi="Times New Roman"/>
                <w:color w:val="000000"/>
                <w:sz w:val="23"/>
                <w:szCs w:val="23"/>
              </w:rPr>
              <w:t xml:space="preserve"> 1 </w:t>
            </w:r>
          </w:p>
        </w:tc>
        <w:tc>
          <w:tcPr>
            <w:tcW w:w="1159" w:type="dxa"/>
            <w:tcMar>
              <w:top w:w="50" w:type="dxa"/>
              <w:left w:w="100" w:type="dxa"/>
            </w:tcMar>
            <w:vAlign w:val="center"/>
          </w:tcPr>
          <w:p w:rsidR="003B27AF" w:rsidRPr="00F750EA" w:rsidRDefault="00C34FA3" w:rsidP="006A3A65">
            <w:pPr>
              <w:spacing w:after="0" w:line="240" w:lineRule="auto"/>
              <w:ind w:left="135"/>
              <w:jc w:val="center"/>
              <w:rPr>
                <w:sz w:val="23"/>
                <w:szCs w:val="23"/>
              </w:rPr>
            </w:pPr>
            <w:r w:rsidRPr="00F750EA">
              <w:rPr>
                <w:rFonts w:ascii="Times New Roman" w:hAnsi="Times New Roman"/>
                <w:color w:val="000000"/>
                <w:sz w:val="23"/>
                <w:szCs w:val="23"/>
              </w:rPr>
              <w:t xml:space="preserve"> 0 </w:t>
            </w:r>
          </w:p>
        </w:tc>
        <w:tc>
          <w:tcPr>
            <w:tcW w:w="1392" w:type="dxa"/>
            <w:tcMar>
              <w:top w:w="50" w:type="dxa"/>
              <w:left w:w="100" w:type="dxa"/>
            </w:tcMar>
            <w:vAlign w:val="center"/>
          </w:tcPr>
          <w:p w:rsidR="003B27AF" w:rsidRPr="00F750EA" w:rsidRDefault="00C34FA3" w:rsidP="006A3A65">
            <w:pPr>
              <w:spacing w:after="0" w:line="240" w:lineRule="auto"/>
              <w:ind w:left="135"/>
              <w:jc w:val="center"/>
              <w:rPr>
                <w:sz w:val="23"/>
                <w:szCs w:val="23"/>
              </w:rPr>
            </w:pPr>
            <w:r w:rsidRPr="00F750EA">
              <w:rPr>
                <w:rFonts w:ascii="Times New Roman" w:hAnsi="Times New Roman"/>
                <w:color w:val="000000"/>
                <w:sz w:val="23"/>
                <w:szCs w:val="23"/>
              </w:rPr>
              <w:t xml:space="preserve"> 1 </w:t>
            </w:r>
          </w:p>
        </w:tc>
        <w:tc>
          <w:tcPr>
            <w:tcW w:w="5860" w:type="dxa"/>
            <w:tcMar>
              <w:top w:w="50" w:type="dxa"/>
              <w:left w:w="100" w:type="dxa"/>
            </w:tcMar>
            <w:vAlign w:val="center"/>
          </w:tcPr>
          <w:p w:rsidR="003B27AF" w:rsidRPr="00F750EA" w:rsidRDefault="00CE1253" w:rsidP="006A3A65">
            <w:pPr>
              <w:spacing w:after="0" w:line="240" w:lineRule="auto"/>
              <w:ind w:left="135"/>
              <w:rPr>
                <w:sz w:val="23"/>
                <w:szCs w:val="23"/>
              </w:rPr>
            </w:pPr>
            <w:hyperlink r:id="rId28">
              <w:r w:rsidR="00C34FA3" w:rsidRPr="00F750EA">
                <w:rPr>
                  <w:rFonts w:ascii="Times New Roman" w:hAnsi="Times New Roman"/>
                  <w:color w:val="0000FF"/>
                  <w:sz w:val="23"/>
                  <w:szCs w:val="23"/>
                  <w:u w:val="single"/>
                </w:rPr>
                <w:t>https://resh.edu.ru/subject/lesson/6089/start/281881/</w:t>
              </w:r>
            </w:hyperlink>
          </w:p>
        </w:tc>
      </w:tr>
      <w:tr w:rsidR="003B27AF" w:rsidRPr="00F750EA" w:rsidTr="006A3A65">
        <w:trPr>
          <w:trHeight w:val="144"/>
          <w:tblCellSpacing w:w="20" w:type="nil"/>
        </w:trPr>
        <w:tc>
          <w:tcPr>
            <w:tcW w:w="667" w:type="dxa"/>
            <w:tcMar>
              <w:top w:w="50" w:type="dxa"/>
              <w:left w:w="100" w:type="dxa"/>
            </w:tcMar>
            <w:vAlign w:val="center"/>
          </w:tcPr>
          <w:p w:rsidR="003B27AF" w:rsidRPr="00F750EA" w:rsidRDefault="00C34FA3" w:rsidP="006A3A65">
            <w:pPr>
              <w:spacing w:after="0" w:line="240" w:lineRule="auto"/>
              <w:rPr>
                <w:sz w:val="23"/>
                <w:szCs w:val="23"/>
              </w:rPr>
            </w:pPr>
            <w:r w:rsidRPr="00F750EA">
              <w:rPr>
                <w:rFonts w:ascii="Times New Roman" w:hAnsi="Times New Roman"/>
                <w:color w:val="000000"/>
                <w:sz w:val="23"/>
                <w:szCs w:val="23"/>
              </w:rPr>
              <w:t>2.3</w:t>
            </w:r>
          </w:p>
        </w:tc>
        <w:tc>
          <w:tcPr>
            <w:tcW w:w="3828" w:type="dxa"/>
            <w:tcMar>
              <w:top w:w="50" w:type="dxa"/>
              <w:left w:w="100" w:type="dxa"/>
            </w:tcMar>
            <w:vAlign w:val="center"/>
          </w:tcPr>
          <w:p w:rsidR="003B27AF" w:rsidRPr="00F750EA" w:rsidRDefault="00C34FA3" w:rsidP="006A3A65">
            <w:pPr>
              <w:spacing w:after="0" w:line="240" w:lineRule="auto"/>
              <w:ind w:left="135"/>
              <w:rPr>
                <w:sz w:val="23"/>
                <w:szCs w:val="23"/>
              </w:rPr>
            </w:pPr>
            <w:r w:rsidRPr="00F750EA">
              <w:rPr>
                <w:rFonts w:ascii="Times New Roman" w:hAnsi="Times New Roman"/>
                <w:color w:val="000000"/>
                <w:sz w:val="23"/>
                <w:szCs w:val="23"/>
              </w:rPr>
              <w:t>Коллективизация сельского хозяйства</w:t>
            </w:r>
          </w:p>
        </w:tc>
        <w:tc>
          <w:tcPr>
            <w:tcW w:w="1134" w:type="dxa"/>
            <w:tcMar>
              <w:top w:w="50" w:type="dxa"/>
              <w:left w:w="100" w:type="dxa"/>
            </w:tcMar>
            <w:vAlign w:val="center"/>
          </w:tcPr>
          <w:p w:rsidR="003B27AF" w:rsidRPr="00F750EA" w:rsidRDefault="00C34FA3" w:rsidP="006A3A65">
            <w:pPr>
              <w:spacing w:after="0" w:line="240" w:lineRule="auto"/>
              <w:ind w:left="135"/>
              <w:jc w:val="center"/>
              <w:rPr>
                <w:sz w:val="23"/>
                <w:szCs w:val="23"/>
              </w:rPr>
            </w:pPr>
            <w:r w:rsidRPr="00F750EA">
              <w:rPr>
                <w:rFonts w:ascii="Times New Roman" w:hAnsi="Times New Roman"/>
                <w:color w:val="000000"/>
                <w:sz w:val="23"/>
                <w:szCs w:val="23"/>
              </w:rPr>
              <w:t xml:space="preserve"> 1 </w:t>
            </w:r>
          </w:p>
        </w:tc>
        <w:tc>
          <w:tcPr>
            <w:tcW w:w="1159" w:type="dxa"/>
            <w:tcMar>
              <w:top w:w="50" w:type="dxa"/>
              <w:left w:w="100" w:type="dxa"/>
            </w:tcMar>
            <w:vAlign w:val="center"/>
          </w:tcPr>
          <w:p w:rsidR="003B27AF" w:rsidRPr="00F750EA" w:rsidRDefault="00C34FA3" w:rsidP="006A3A65">
            <w:pPr>
              <w:spacing w:after="0" w:line="240" w:lineRule="auto"/>
              <w:ind w:left="135"/>
              <w:jc w:val="center"/>
              <w:rPr>
                <w:sz w:val="23"/>
                <w:szCs w:val="23"/>
              </w:rPr>
            </w:pPr>
            <w:r w:rsidRPr="00F750EA">
              <w:rPr>
                <w:rFonts w:ascii="Times New Roman" w:hAnsi="Times New Roman"/>
                <w:color w:val="000000"/>
                <w:sz w:val="23"/>
                <w:szCs w:val="23"/>
              </w:rPr>
              <w:t xml:space="preserve"> 0 </w:t>
            </w:r>
          </w:p>
        </w:tc>
        <w:tc>
          <w:tcPr>
            <w:tcW w:w="1392" w:type="dxa"/>
            <w:tcMar>
              <w:top w:w="50" w:type="dxa"/>
              <w:left w:w="100" w:type="dxa"/>
            </w:tcMar>
            <w:vAlign w:val="center"/>
          </w:tcPr>
          <w:p w:rsidR="003B27AF" w:rsidRPr="00F750EA" w:rsidRDefault="00C34FA3" w:rsidP="006A3A65">
            <w:pPr>
              <w:spacing w:after="0" w:line="240" w:lineRule="auto"/>
              <w:ind w:left="135"/>
              <w:jc w:val="center"/>
              <w:rPr>
                <w:sz w:val="23"/>
                <w:szCs w:val="23"/>
              </w:rPr>
            </w:pPr>
            <w:r w:rsidRPr="00F750EA">
              <w:rPr>
                <w:rFonts w:ascii="Times New Roman" w:hAnsi="Times New Roman"/>
                <w:color w:val="000000"/>
                <w:sz w:val="23"/>
                <w:szCs w:val="23"/>
              </w:rPr>
              <w:t xml:space="preserve"> 0 </w:t>
            </w:r>
          </w:p>
        </w:tc>
        <w:tc>
          <w:tcPr>
            <w:tcW w:w="5860" w:type="dxa"/>
            <w:tcMar>
              <w:top w:w="50" w:type="dxa"/>
              <w:left w:w="100" w:type="dxa"/>
            </w:tcMar>
            <w:vAlign w:val="center"/>
          </w:tcPr>
          <w:p w:rsidR="003B27AF" w:rsidRPr="00F750EA" w:rsidRDefault="00CE1253" w:rsidP="006A3A65">
            <w:pPr>
              <w:spacing w:after="0" w:line="240" w:lineRule="auto"/>
              <w:ind w:left="135"/>
              <w:rPr>
                <w:sz w:val="23"/>
                <w:szCs w:val="23"/>
              </w:rPr>
            </w:pPr>
            <w:hyperlink r:id="rId29">
              <w:r w:rsidR="00C34FA3" w:rsidRPr="00F750EA">
                <w:rPr>
                  <w:rFonts w:ascii="Times New Roman" w:hAnsi="Times New Roman"/>
                  <w:color w:val="0000FF"/>
                  <w:sz w:val="23"/>
                  <w:szCs w:val="23"/>
                  <w:u w:val="single"/>
                </w:rPr>
                <w:t>https://resh.edu.ru/subject/lesson/4653/start/293866/</w:t>
              </w:r>
            </w:hyperlink>
          </w:p>
        </w:tc>
      </w:tr>
      <w:tr w:rsidR="003B27AF" w:rsidRPr="00F750EA" w:rsidTr="006A3A65">
        <w:trPr>
          <w:trHeight w:val="144"/>
          <w:tblCellSpacing w:w="20" w:type="nil"/>
        </w:trPr>
        <w:tc>
          <w:tcPr>
            <w:tcW w:w="667" w:type="dxa"/>
            <w:tcMar>
              <w:top w:w="50" w:type="dxa"/>
              <w:left w:w="100" w:type="dxa"/>
            </w:tcMar>
            <w:vAlign w:val="center"/>
          </w:tcPr>
          <w:p w:rsidR="003B27AF" w:rsidRPr="00F750EA" w:rsidRDefault="00C34FA3" w:rsidP="006A3A65">
            <w:pPr>
              <w:spacing w:after="0" w:line="240" w:lineRule="auto"/>
              <w:rPr>
                <w:sz w:val="23"/>
                <w:szCs w:val="23"/>
              </w:rPr>
            </w:pPr>
            <w:r w:rsidRPr="00F750EA">
              <w:rPr>
                <w:rFonts w:ascii="Times New Roman" w:hAnsi="Times New Roman"/>
                <w:color w:val="000000"/>
                <w:sz w:val="23"/>
                <w:szCs w:val="23"/>
              </w:rPr>
              <w:t>2.4</w:t>
            </w:r>
          </w:p>
        </w:tc>
        <w:tc>
          <w:tcPr>
            <w:tcW w:w="3828" w:type="dxa"/>
            <w:tcMar>
              <w:top w:w="50" w:type="dxa"/>
              <w:left w:w="100" w:type="dxa"/>
            </w:tcMar>
            <w:vAlign w:val="center"/>
          </w:tcPr>
          <w:p w:rsidR="003B27AF" w:rsidRPr="00F750EA" w:rsidRDefault="00C34FA3" w:rsidP="006A3A65">
            <w:pPr>
              <w:spacing w:after="0" w:line="240" w:lineRule="auto"/>
              <w:ind w:left="135"/>
              <w:rPr>
                <w:sz w:val="23"/>
                <w:szCs w:val="23"/>
              </w:rPr>
            </w:pPr>
            <w:r w:rsidRPr="00F750EA">
              <w:rPr>
                <w:rFonts w:ascii="Times New Roman" w:hAnsi="Times New Roman"/>
                <w:color w:val="000000"/>
                <w:sz w:val="23"/>
                <w:szCs w:val="23"/>
              </w:rPr>
              <w:t>СССР в 30-е годы</w:t>
            </w:r>
          </w:p>
        </w:tc>
        <w:tc>
          <w:tcPr>
            <w:tcW w:w="1134" w:type="dxa"/>
            <w:tcMar>
              <w:top w:w="50" w:type="dxa"/>
              <w:left w:w="100" w:type="dxa"/>
            </w:tcMar>
            <w:vAlign w:val="center"/>
          </w:tcPr>
          <w:p w:rsidR="003B27AF" w:rsidRPr="00F750EA" w:rsidRDefault="00C34FA3" w:rsidP="006A3A65">
            <w:pPr>
              <w:spacing w:after="0" w:line="240" w:lineRule="auto"/>
              <w:ind w:left="135"/>
              <w:jc w:val="center"/>
              <w:rPr>
                <w:sz w:val="23"/>
                <w:szCs w:val="23"/>
              </w:rPr>
            </w:pPr>
            <w:r w:rsidRPr="00F750EA">
              <w:rPr>
                <w:rFonts w:ascii="Times New Roman" w:hAnsi="Times New Roman"/>
                <w:color w:val="000000"/>
                <w:sz w:val="23"/>
                <w:szCs w:val="23"/>
              </w:rPr>
              <w:t xml:space="preserve"> 7 </w:t>
            </w:r>
          </w:p>
        </w:tc>
        <w:tc>
          <w:tcPr>
            <w:tcW w:w="1159" w:type="dxa"/>
            <w:tcMar>
              <w:top w:w="50" w:type="dxa"/>
              <w:left w:w="100" w:type="dxa"/>
            </w:tcMar>
            <w:vAlign w:val="center"/>
          </w:tcPr>
          <w:p w:rsidR="003B27AF" w:rsidRPr="00F750EA" w:rsidRDefault="00C34FA3" w:rsidP="006A3A65">
            <w:pPr>
              <w:spacing w:after="0" w:line="240" w:lineRule="auto"/>
              <w:ind w:left="135"/>
              <w:jc w:val="center"/>
              <w:rPr>
                <w:sz w:val="23"/>
                <w:szCs w:val="23"/>
              </w:rPr>
            </w:pPr>
            <w:r w:rsidRPr="00F750EA">
              <w:rPr>
                <w:rFonts w:ascii="Times New Roman" w:hAnsi="Times New Roman"/>
                <w:color w:val="000000"/>
                <w:sz w:val="23"/>
                <w:szCs w:val="23"/>
              </w:rPr>
              <w:t xml:space="preserve"> 0 </w:t>
            </w:r>
          </w:p>
        </w:tc>
        <w:tc>
          <w:tcPr>
            <w:tcW w:w="1392" w:type="dxa"/>
            <w:tcMar>
              <w:top w:w="50" w:type="dxa"/>
              <w:left w:w="100" w:type="dxa"/>
            </w:tcMar>
            <w:vAlign w:val="center"/>
          </w:tcPr>
          <w:p w:rsidR="003B27AF" w:rsidRPr="00F750EA" w:rsidRDefault="00C34FA3" w:rsidP="006A3A65">
            <w:pPr>
              <w:spacing w:after="0" w:line="240" w:lineRule="auto"/>
              <w:ind w:left="135"/>
              <w:jc w:val="center"/>
              <w:rPr>
                <w:sz w:val="23"/>
                <w:szCs w:val="23"/>
              </w:rPr>
            </w:pPr>
            <w:r w:rsidRPr="00F750EA">
              <w:rPr>
                <w:rFonts w:ascii="Times New Roman" w:hAnsi="Times New Roman"/>
                <w:color w:val="000000"/>
                <w:sz w:val="23"/>
                <w:szCs w:val="23"/>
              </w:rPr>
              <w:t xml:space="preserve"> 1 </w:t>
            </w:r>
          </w:p>
        </w:tc>
        <w:tc>
          <w:tcPr>
            <w:tcW w:w="5860" w:type="dxa"/>
            <w:tcMar>
              <w:top w:w="50" w:type="dxa"/>
              <w:left w:w="100" w:type="dxa"/>
            </w:tcMar>
            <w:vAlign w:val="center"/>
          </w:tcPr>
          <w:p w:rsidR="003B27AF" w:rsidRPr="00F750EA" w:rsidRDefault="00CE1253" w:rsidP="006A3A65">
            <w:pPr>
              <w:spacing w:after="0" w:line="240" w:lineRule="auto"/>
              <w:ind w:left="135"/>
              <w:rPr>
                <w:sz w:val="23"/>
                <w:szCs w:val="23"/>
              </w:rPr>
            </w:pPr>
            <w:hyperlink r:id="rId30">
              <w:r w:rsidR="00C34FA3" w:rsidRPr="00F750EA">
                <w:rPr>
                  <w:rFonts w:ascii="Times New Roman" w:hAnsi="Times New Roman"/>
                  <w:color w:val="0000FF"/>
                  <w:sz w:val="23"/>
                  <w:szCs w:val="23"/>
                  <w:u w:val="single"/>
                </w:rPr>
                <w:t>https://resh.edu.ru/subject/lesson/5575/start/283111/</w:t>
              </w:r>
            </w:hyperlink>
          </w:p>
        </w:tc>
      </w:tr>
      <w:tr w:rsidR="003B27AF" w:rsidRPr="00F750EA" w:rsidTr="006A3A65">
        <w:trPr>
          <w:trHeight w:val="144"/>
          <w:tblCellSpacing w:w="20" w:type="nil"/>
        </w:trPr>
        <w:tc>
          <w:tcPr>
            <w:tcW w:w="667" w:type="dxa"/>
            <w:tcMar>
              <w:top w:w="50" w:type="dxa"/>
              <w:left w:w="100" w:type="dxa"/>
            </w:tcMar>
            <w:vAlign w:val="center"/>
          </w:tcPr>
          <w:p w:rsidR="003B27AF" w:rsidRPr="00F750EA" w:rsidRDefault="00C34FA3" w:rsidP="006A3A65">
            <w:pPr>
              <w:spacing w:after="0" w:line="240" w:lineRule="auto"/>
              <w:rPr>
                <w:sz w:val="23"/>
                <w:szCs w:val="23"/>
              </w:rPr>
            </w:pPr>
            <w:r w:rsidRPr="00F750EA">
              <w:rPr>
                <w:rFonts w:ascii="Times New Roman" w:hAnsi="Times New Roman"/>
                <w:color w:val="000000"/>
                <w:sz w:val="23"/>
                <w:szCs w:val="23"/>
              </w:rPr>
              <w:t>2.5</w:t>
            </w:r>
          </w:p>
        </w:tc>
        <w:tc>
          <w:tcPr>
            <w:tcW w:w="3828" w:type="dxa"/>
            <w:tcMar>
              <w:top w:w="50" w:type="dxa"/>
              <w:left w:w="100" w:type="dxa"/>
            </w:tcMar>
            <w:vAlign w:val="center"/>
          </w:tcPr>
          <w:p w:rsidR="003B27AF" w:rsidRPr="00F750EA" w:rsidRDefault="00C34FA3" w:rsidP="006A3A65">
            <w:pPr>
              <w:spacing w:after="0" w:line="240" w:lineRule="auto"/>
              <w:ind w:left="135"/>
              <w:rPr>
                <w:sz w:val="23"/>
                <w:szCs w:val="23"/>
              </w:rPr>
            </w:pPr>
            <w:r w:rsidRPr="00F750EA">
              <w:rPr>
                <w:rFonts w:ascii="Times New Roman" w:hAnsi="Times New Roman"/>
                <w:color w:val="000000"/>
                <w:sz w:val="23"/>
                <w:szCs w:val="23"/>
              </w:rPr>
              <w:t>Наш край в 1920 – 1930-е гг.</w:t>
            </w:r>
          </w:p>
        </w:tc>
        <w:tc>
          <w:tcPr>
            <w:tcW w:w="1134" w:type="dxa"/>
            <w:tcMar>
              <w:top w:w="50" w:type="dxa"/>
              <w:left w:w="100" w:type="dxa"/>
            </w:tcMar>
            <w:vAlign w:val="center"/>
          </w:tcPr>
          <w:p w:rsidR="003B27AF" w:rsidRPr="00F750EA" w:rsidRDefault="00C34FA3" w:rsidP="006A3A65">
            <w:pPr>
              <w:spacing w:after="0" w:line="240" w:lineRule="auto"/>
              <w:ind w:left="135"/>
              <w:jc w:val="center"/>
              <w:rPr>
                <w:sz w:val="23"/>
                <w:szCs w:val="23"/>
              </w:rPr>
            </w:pPr>
            <w:r w:rsidRPr="00F750EA">
              <w:rPr>
                <w:rFonts w:ascii="Times New Roman" w:hAnsi="Times New Roman"/>
                <w:color w:val="000000"/>
                <w:sz w:val="23"/>
                <w:szCs w:val="23"/>
              </w:rPr>
              <w:t xml:space="preserve"> 1 </w:t>
            </w:r>
          </w:p>
        </w:tc>
        <w:tc>
          <w:tcPr>
            <w:tcW w:w="1159" w:type="dxa"/>
            <w:tcMar>
              <w:top w:w="50" w:type="dxa"/>
              <w:left w:w="100" w:type="dxa"/>
            </w:tcMar>
            <w:vAlign w:val="center"/>
          </w:tcPr>
          <w:p w:rsidR="003B27AF" w:rsidRPr="00F750EA" w:rsidRDefault="00C34FA3" w:rsidP="006A3A65">
            <w:pPr>
              <w:spacing w:after="0" w:line="240" w:lineRule="auto"/>
              <w:ind w:left="135"/>
              <w:jc w:val="center"/>
              <w:rPr>
                <w:sz w:val="23"/>
                <w:szCs w:val="23"/>
              </w:rPr>
            </w:pPr>
            <w:r w:rsidRPr="00F750EA">
              <w:rPr>
                <w:rFonts w:ascii="Times New Roman" w:hAnsi="Times New Roman"/>
                <w:color w:val="000000"/>
                <w:sz w:val="23"/>
                <w:szCs w:val="23"/>
              </w:rPr>
              <w:t xml:space="preserve"> 0 </w:t>
            </w:r>
          </w:p>
        </w:tc>
        <w:tc>
          <w:tcPr>
            <w:tcW w:w="1392" w:type="dxa"/>
            <w:tcMar>
              <w:top w:w="50" w:type="dxa"/>
              <w:left w:w="100" w:type="dxa"/>
            </w:tcMar>
            <w:vAlign w:val="center"/>
          </w:tcPr>
          <w:p w:rsidR="003B27AF" w:rsidRPr="00F750EA" w:rsidRDefault="00C34FA3" w:rsidP="006A3A65">
            <w:pPr>
              <w:spacing w:after="0" w:line="240" w:lineRule="auto"/>
              <w:ind w:left="135"/>
              <w:jc w:val="center"/>
              <w:rPr>
                <w:sz w:val="23"/>
                <w:szCs w:val="23"/>
              </w:rPr>
            </w:pPr>
            <w:r w:rsidRPr="00F750EA">
              <w:rPr>
                <w:rFonts w:ascii="Times New Roman" w:hAnsi="Times New Roman"/>
                <w:color w:val="000000"/>
                <w:sz w:val="23"/>
                <w:szCs w:val="23"/>
              </w:rPr>
              <w:t xml:space="preserve"> 1 </w:t>
            </w:r>
          </w:p>
        </w:tc>
        <w:tc>
          <w:tcPr>
            <w:tcW w:w="5860" w:type="dxa"/>
            <w:tcMar>
              <w:top w:w="50" w:type="dxa"/>
              <w:left w:w="100" w:type="dxa"/>
            </w:tcMar>
            <w:vAlign w:val="center"/>
          </w:tcPr>
          <w:p w:rsidR="003B27AF" w:rsidRPr="00F750EA" w:rsidRDefault="00CE1253" w:rsidP="006A3A65">
            <w:pPr>
              <w:spacing w:after="0" w:line="240" w:lineRule="auto"/>
              <w:ind w:left="135"/>
              <w:rPr>
                <w:sz w:val="23"/>
                <w:szCs w:val="23"/>
              </w:rPr>
            </w:pPr>
            <w:hyperlink r:id="rId31">
              <w:r w:rsidR="00C34FA3" w:rsidRPr="00F750EA">
                <w:rPr>
                  <w:rFonts w:ascii="Times New Roman" w:hAnsi="Times New Roman"/>
                  <w:color w:val="0000FF"/>
                  <w:sz w:val="23"/>
                  <w:szCs w:val="23"/>
                  <w:u w:val="single"/>
                </w:rPr>
                <w:t>https://resh.edu.ru/subject/lesson/4657/start/283267/</w:t>
              </w:r>
            </w:hyperlink>
          </w:p>
        </w:tc>
      </w:tr>
      <w:tr w:rsidR="003B27AF" w:rsidRPr="00F750EA" w:rsidTr="006A3A65">
        <w:trPr>
          <w:trHeight w:val="144"/>
          <w:tblCellSpacing w:w="20" w:type="nil"/>
        </w:trPr>
        <w:tc>
          <w:tcPr>
            <w:tcW w:w="667" w:type="dxa"/>
            <w:tcMar>
              <w:top w:w="50" w:type="dxa"/>
              <w:left w:w="100" w:type="dxa"/>
            </w:tcMar>
            <w:vAlign w:val="center"/>
          </w:tcPr>
          <w:p w:rsidR="003B27AF" w:rsidRPr="00F750EA" w:rsidRDefault="00C34FA3" w:rsidP="006A3A65">
            <w:pPr>
              <w:spacing w:after="0" w:line="240" w:lineRule="auto"/>
              <w:rPr>
                <w:sz w:val="23"/>
                <w:szCs w:val="23"/>
              </w:rPr>
            </w:pPr>
            <w:r w:rsidRPr="00F750EA">
              <w:rPr>
                <w:rFonts w:ascii="Times New Roman" w:hAnsi="Times New Roman"/>
                <w:color w:val="000000"/>
                <w:sz w:val="23"/>
                <w:szCs w:val="23"/>
              </w:rPr>
              <w:t>2.6</w:t>
            </w:r>
          </w:p>
        </w:tc>
        <w:tc>
          <w:tcPr>
            <w:tcW w:w="3828" w:type="dxa"/>
            <w:tcMar>
              <w:top w:w="50" w:type="dxa"/>
              <w:left w:w="100" w:type="dxa"/>
            </w:tcMar>
            <w:vAlign w:val="center"/>
          </w:tcPr>
          <w:p w:rsidR="003B27AF" w:rsidRPr="00F750EA" w:rsidRDefault="00C34FA3" w:rsidP="006A3A65">
            <w:pPr>
              <w:spacing w:after="0" w:line="240" w:lineRule="auto"/>
              <w:ind w:left="135"/>
              <w:rPr>
                <w:sz w:val="23"/>
                <w:szCs w:val="23"/>
              </w:rPr>
            </w:pPr>
            <w:r w:rsidRPr="00F750EA">
              <w:rPr>
                <w:rFonts w:ascii="Times New Roman" w:hAnsi="Times New Roman"/>
                <w:color w:val="000000"/>
                <w:sz w:val="23"/>
                <w:szCs w:val="23"/>
              </w:rPr>
              <w:t>Повторение и обобщение по разделу «Советский Союз в 1920 – 1930-е гг.»</w:t>
            </w:r>
          </w:p>
        </w:tc>
        <w:tc>
          <w:tcPr>
            <w:tcW w:w="1134" w:type="dxa"/>
            <w:tcMar>
              <w:top w:w="50" w:type="dxa"/>
              <w:left w:w="100" w:type="dxa"/>
            </w:tcMar>
            <w:vAlign w:val="center"/>
          </w:tcPr>
          <w:p w:rsidR="003B27AF" w:rsidRPr="00F750EA" w:rsidRDefault="00C34FA3" w:rsidP="006A3A65">
            <w:pPr>
              <w:spacing w:after="0" w:line="240" w:lineRule="auto"/>
              <w:ind w:left="135"/>
              <w:jc w:val="center"/>
              <w:rPr>
                <w:sz w:val="23"/>
                <w:szCs w:val="23"/>
              </w:rPr>
            </w:pPr>
            <w:r w:rsidRPr="00F750EA">
              <w:rPr>
                <w:rFonts w:ascii="Times New Roman" w:hAnsi="Times New Roman"/>
                <w:color w:val="000000"/>
                <w:sz w:val="23"/>
                <w:szCs w:val="23"/>
              </w:rPr>
              <w:t xml:space="preserve"> 1 </w:t>
            </w:r>
          </w:p>
        </w:tc>
        <w:tc>
          <w:tcPr>
            <w:tcW w:w="1159" w:type="dxa"/>
            <w:tcMar>
              <w:top w:w="50" w:type="dxa"/>
              <w:left w:w="100" w:type="dxa"/>
            </w:tcMar>
            <w:vAlign w:val="center"/>
          </w:tcPr>
          <w:p w:rsidR="003B27AF" w:rsidRPr="00F750EA" w:rsidRDefault="00C34FA3" w:rsidP="006A3A65">
            <w:pPr>
              <w:spacing w:after="0" w:line="240" w:lineRule="auto"/>
              <w:ind w:left="135"/>
              <w:jc w:val="center"/>
              <w:rPr>
                <w:sz w:val="23"/>
                <w:szCs w:val="23"/>
              </w:rPr>
            </w:pPr>
            <w:r w:rsidRPr="00F750EA">
              <w:rPr>
                <w:rFonts w:ascii="Times New Roman" w:hAnsi="Times New Roman"/>
                <w:color w:val="000000"/>
                <w:sz w:val="23"/>
                <w:szCs w:val="23"/>
              </w:rPr>
              <w:t xml:space="preserve"> 1 </w:t>
            </w:r>
          </w:p>
        </w:tc>
        <w:tc>
          <w:tcPr>
            <w:tcW w:w="1392" w:type="dxa"/>
            <w:tcMar>
              <w:top w:w="50" w:type="dxa"/>
              <w:left w:w="100" w:type="dxa"/>
            </w:tcMar>
            <w:vAlign w:val="center"/>
          </w:tcPr>
          <w:p w:rsidR="003B27AF" w:rsidRPr="00F750EA" w:rsidRDefault="00C34FA3" w:rsidP="006A3A65">
            <w:pPr>
              <w:spacing w:after="0" w:line="240" w:lineRule="auto"/>
              <w:ind w:left="135"/>
              <w:jc w:val="center"/>
              <w:rPr>
                <w:sz w:val="23"/>
                <w:szCs w:val="23"/>
              </w:rPr>
            </w:pPr>
            <w:r w:rsidRPr="00F750EA">
              <w:rPr>
                <w:rFonts w:ascii="Times New Roman" w:hAnsi="Times New Roman"/>
                <w:color w:val="000000"/>
                <w:sz w:val="23"/>
                <w:szCs w:val="23"/>
              </w:rPr>
              <w:t xml:space="preserve"> 0 </w:t>
            </w:r>
          </w:p>
        </w:tc>
        <w:tc>
          <w:tcPr>
            <w:tcW w:w="5860" w:type="dxa"/>
            <w:tcMar>
              <w:top w:w="50" w:type="dxa"/>
              <w:left w:w="100" w:type="dxa"/>
            </w:tcMar>
            <w:vAlign w:val="center"/>
          </w:tcPr>
          <w:p w:rsidR="003B27AF" w:rsidRPr="00F750EA" w:rsidRDefault="003B27AF" w:rsidP="006A3A65">
            <w:pPr>
              <w:spacing w:after="0" w:line="240" w:lineRule="auto"/>
              <w:ind w:left="135"/>
              <w:rPr>
                <w:sz w:val="23"/>
                <w:szCs w:val="23"/>
              </w:rPr>
            </w:pPr>
          </w:p>
        </w:tc>
      </w:tr>
      <w:tr w:rsidR="003B27AF" w:rsidRPr="00F750EA" w:rsidTr="006A3A65">
        <w:trPr>
          <w:trHeight w:val="144"/>
          <w:tblCellSpacing w:w="20" w:type="nil"/>
        </w:trPr>
        <w:tc>
          <w:tcPr>
            <w:tcW w:w="4495" w:type="dxa"/>
            <w:gridSpan w:val="2"/>
            <w:tcMar>
              <w:top w:w="50" w:type="dxa"/>
              <w:left w:w="100" w:type="dxa"/>
            </w:tcMar>
            <w:vAlign w:val="center"/>
          </w:tcPr>
          <w:p w:rsidR="003B27AF" w:rsidRPr="00F750EA" w:rsidRDefault="00C34FA3" w:rsidP="006A3A65">
            <w:pPr>
              <w:spacing w:after="0" w:line="240" w:lineRule="auto"/>
              <w:ind w:left="135"/>
              <w:rPr>
                <w:sz w:val="23"/>
                <w:szCs w:val="23"/>
              </w:rPr>
            </w:pPr>
            <w:r w:rsidRPr="00F750EA">
              <w:rPr>
                <w:rFonts w:ascii="Times New Roman" w:hAnsi="Times New Roman"/>
                <w:color w:val="000000"/>
                <w:sz w:val="23"/>
                <w:szCs w:val="23"/>
              </w:rPr>
              <w:t>Итого по разделу</w:t>
            </w:r>
          </w:p>
        </w:tc>
        <w:tc>
          <w:tcPr>
            <w:tcW w:w="1134" w:type="dxa"/>
            <w:tcMar>
              <w:top w:w="50" w:type="dxa"/>
              <w:left w:w="100" w:type="dxa"/>
            </w:tcMar>
            <w:vAlign w:val="center"/>
          </w:tcPr>
          <w:p w:rsidR="003B27AF" w:rsidRPr="00F750EA" w:rsidRDefault="00C34FA3" w:rsidP="006A3A65">
            <w:pPr>
              <w:spacing w:after="0" w:line="240" w:lineRule="auto"/>
              <w:ind w:left="135"/>
              <w:jc w:val="center"/>
              <w:rPr>
                <w:sz w:val="23"/>
                <w:szCs w:val="23"/>
              </w:rPr>
            </w:pPr>
            <w:r w:rsidRPr="00F750EA">
              <w:rPr>
                <w:rFonts w:ascii="Times New Roman" w:hAnsi="Times New Roman"/>
                <w:color w:val="000000"/>
                <w:sz w:val="23"/>
                <w:szCs w:val="23"/>
              </w:rPr>
              <w:t xml:space="preserve"> 17 </w:t>
            </w:r>
          </w:p>
        </w:tc>
        <w:tc>
          <w:tcPr>
            <w:tcW w:w="8411" w:type="dxa"/>
            <w:gridSpan w:val="3"/>
            <w:tcMar>
              <w:top w:w="50" w:type="dxa"/>
              <w:left w:w="100" w:type="dxa"/>
            </w:tcMar>
            <w:vAlign w:val="center"/>
          </w:tcPr>
          <w:p w:rsidR="003B27AF" w:rsidRPr="00F750EA" w:rsidRDefault="003B27AF" w:rsidP="006A3A65">
            <w:pPr>
              <w:spacing w:after="0" w:line="240" w:lineRule="auto"/>
              <w:rPr>
                <w:sz w:val="23"/>
                <w:szCs w:val="23"/>
              </w:rPr>
            </w:pPr>
          </w:p>
        </w:tc>
      </w:tr>
      <w:tr w:rsidR="003B27AF" w:rsidRPr="00F750EA" w:rsidTr="00117805">
        <w:trPr>
          <w:trHeight w:val="144"/>
          <w:tblCellSpacing w:w="20" w:type="nil"/>
        </w:trPr>
        <w:tc>
          <w:tcPr>
            <w:tcW w:w="14040" w:type="dxa"/>
            <w:gridSpan w:val="6"/>
            <w:tcMar>
              <w:top w:w="50" w:type="dxa"/>
              <w:left w:w="100" w:type="dxa"/>
            </w:tcMar>
            <w:vAlign w:val="center"/>
          </w:tcPr>
          <w:p w:rsidR="003B27AF" w:rsidRPr="00F750EA" w:rsidRDefault="00C34FA3" w:rsidP="006A3A65">
            <w:pPr>
              <w:spacing w:after="0" w:line="240" w:lineRule="auto"/>
              <w:ind w:left="135"/>
              <w:rPr>
                <w:sz w:val="23"/>
                <w:szCs w:val="23"/>
              </w:rPr>
            </w:pPr>
            <w:r w:rsidRPr="00F750EA">
              <w:rPr>
                <w:rFonts w:ascii="Times New Roman" w:hAnsi="Times New Roman"/>
                <w:b/>
                <w:color w:val="000000"/>
                <w:sz w:val="23"/>
                <w:szCs w:val="23"/>
              </w:rPr>
              <w:t>Раздел 3.</w:t>
            </w:r>
            <w:r w:rsidRPr="00F750EA">
              <w:rPr>
                <w:rFonts w:ascii="Times New Roman" w:hAnsi="Times New Roman"/>
                <w:color w:val="000000"/>
                <w:sz w:val="23"/>
                <w:szCs w:val="23"/>
              </w:rPr>
              <w:t xml:space="preserve"> </w:t>
            </w:r>
            <w:r w:rsidRPr="00F750EA">
              <w:rPr>
                <w:rFonts w:ascii="Times New Roman" w:hAnsi="Times New Roman"/>
                <w:b/>
                <w:color w:val="000000"/>
                <w:sz w:val="23"/>
                <w:szCs w:val="23"/>
              </w:rPr>
              <w:t>Великая Отечественная война. 1941—1945 гг.</w:t>
            </w:r>
          </w:p>
        </w:tc>
      </w:tr>
      <w:tr w:rsidR="003B27AF" w:rsidRPr="00F750EA" w:rsidTr="006A3A65">
        <w:trPr>
          <w:trHeight w:val="144"/>
          <w:tblCellSpacing w:w="20" w:type="nil"/>
        </w:trPr>
        <w:tc>
          <w:tcPr>
            <w:tcW w:w="667" w:type="dxa"/>
            <w:tcMar>
              <w:top w:w="50" w:type="dxa"/>
              <w:left w:w="100" w:type="dxa"/>
            </w:tcMar>
            <w:vAlign w:val="center"/>
          </w:tcPr>
          <w:p w:rsidR="003B27AF" w:rsidRPr="00F750EA" w:rsidRDefault="00C34FA3" w:rsidP="006A3A65">
            <w:pPr>
              <w:spacing w:after="0" w:line="240" w:lineRule="auto"/>
              <w:rPr>
                <w:sz w:val="23"/>
                <w:szCs w:val="23"/>
              </w:rPr>
            </w:pPr>
            <w:r w:rsidRPr="00F750EA">
              <w:rPr>
                <w:rFonts w:ascii="Times New Roman" w:hAnsi="Times New Roman"/>
                <w:color w:val="000000"/>
                <w:sz w:val="23"/>
                <w:szCs w:val="23"/>
              </w:rPr>
              <w:t>3.1</w:t>
            </w:r>
          </w:p>
        </w:tc>
        <w:tc>
          <w:tcPr>
            <w:tcW w:w="3828" w:type="dxa"/>
            <w:tcMar>
              <w:top w:w="50" w:type="dxa"/>
              <w:left w:w="100" w:type="dxa"/>
            </w:tcMar>
            <w:vAlign w:val="center"/>
          </w:tcPr>
          <w:p w:rsidR="003B27AF" w:rsidRPr="00F750EA" w:rsidRDefault="00C34FA3" w:rsidP="006A3A65">
            <w:pPr>
              <w:spacing w:after="0" w:line="240" w:lineRule="auto"/>
              <w:ind w:left="135"/>
              <w:rPr>
                <w:sz w:val="23"/>
                <w:szCs w:val="23"/>
              </w:rPr>
            </w:pPr>
            <w:r w:rsidRPr="00F750EA">
              <w:rPr>
                <w:rFonts w:ascii="Times New Roman" w:hAnsi="Times New Roman"/>
                <w:color w:val="000000"/>
                <w:sz w:val="23"/>
                <w:szCs w:val="23"/>
              </w:rPr>
              <w:t>Первый период войны</w:t>
            </w:r>
          </w:p>
        </w:tc>
        <w:tc>
          <w:tcPr>
            <w:tcW w:w="1134" w:type="dxa"/>
            <w:tcMar>
              <w:top w:w="50" w:type="dxa"/>
              <w:left w:w="100" w:type="dxa"/>
            </w:tcMar>
            <w:vAlign w:val="center"/>
          </w:tcPr>
          <w:p w:rsidR="003B27AF" w:rsidRPr="00F750EA" w:rsidRDefault="00C34FA3" w:rsidP="006A3A65">
            <w:pPr>
              <w:spacing w:after="0" w:line="240" w:lineRule="auto"/>
              <w:ind w:left="135"/>
              <w:jc w:val="center"/>
              <w:rPr>
                <w:sz w:val="23"/>
                <w:szCs w:val="23"/>
              </w:rPr>
            </w:pPr>
            <w:r w:rsidRPr="00F750EA">
              <w:rPr>
                <w:rFonts w:ascii="Times New Roman" w:hAnsi="Times New Roman"/>
                <w:color w:val="000000"/>
                <w:sz w:val="23"/>
                <w:szCs w:val="23"/>
              </w:rPr>
              <w:t xml:space="preserve"> 4 </w:t>
            </w:r>
          </w:p>
        </w:tc>
        <w:tc>
          <w:tcPr>
            <w:tcW w:w="1159" w:type="dxa"/>
            <w:tcMar>
              <w:top w:w="50" w:type="dxa"/>
              <w:left w:w="100" w:type="dxa"/>
            </w:tcMar>
            <w:vAlign w:val="center"/>
          </w:tcPr>
          <w:p w:rsidR="003B27AF" w:rsidRPr="00F750EA" w:rsidRDefault="00C34FA3" w:rsidP="006A3A65">
            <w:pPr>
              <w:spacing w:after="0" w:line="240" w:lineRule="auto"/>
              <w:ind w:left="135"/>
              <w:jc w:val="center"/>
              <w:rPr>
                <w:sz w:val="23"/>
                <w:szCs w:val="23"/>
              </w:rPr>
            </w:pPr>
            <w:r w:rsidRPr="00F750EA">
              <w:rPr>
                <w:rFonts w:ascii="Times New Roman" w:hAnsi="Times New Roman"/>
                <w:color w:val="000000"/>
                <w:sz w:val="23"/>
                <w:szCs w:val="23"/>
              </w:rPr>
              <w:t xml:space="preserve"> 0 </w:t>
            </w:r>
          </w:p>
        </w:tc>
        <w:tc>
          <w:tcPr>
            <w:tcW w:w="1392" w:type="dxa"/>
            <w:tcMar>
              <w:top w:w="50" w:type="dxa"/>
              <w:left w:w="100" w:type="dxa"/>
            </w:tcMar>
            <w:vAlign w:val="center"/>
          </w:tcPr>
          <w:p w:rsidR="003B27AF" w:rsidRPr="00F750EA" w:rsidRDefault="00C34FA3" w:rsidP="006A3A65">
            <w:pPr>
              <w:spacing w:after="0" w:line="240" w:lineRule="auto"/>
              <w:ind w:left="135"/>
              <w:jc w:val="center"/>
              <w:rPr>
                <w:sz w:val="23"/>
                <w:szCs w:val="23"/>
              </w:rPr>
            </w:pPr>
            <w:r w:rsidRPr="00F750EA">
              <w:rPr>
                <w:rFonts w:ascii="Times New Roman" w:hAnsi="Times New Roman"/>
                <w:color w:val="000000"/>
                <w:sz w:val="23"/>
                <w:szCs w:val="23"/>
              </w:rPr>
              <w:t xml:space="preserve"> 1 </w:t>
            </w:r>
          </w:p>
        </w:tc>
        <w:tc>
          <w:tcPr>
            <w:tcW w:w="5860" w:type="dxa"/>
            <w:tcMar>
              <w:top w:w="50" w:type="dxa"/>
              <w:left w:w="100" w:type="dxa"/>
            </w:tcMar>
            <w:vAlign w:val="center"/>
          </w:tcPr>
          <w:p w:rsidR="003B27AF" w:rsidRPr="00F750EA" w:rsidRDefault="00CE1253" w:rsidP="006A3A65">
            <w:pPr>
              <w:spacing w:after="0" w:line="240" w:lineRule="auto"/>
              <w:ind w:left="135"/>
              <w:rPr>
                <w:sz w:val="23"/>
                <w:szCs w:val="23"/>
              </w:rPr>
            </w:pPr>
            <w:hyperlink r:id="rId32">
              <w:r w:rsidR="00C34FA3" w:rsidRPr="00F750EA">
                <w:rPr>
                  <w:rFonts w:ascii="Times New Roman" w:hAnsi="Times New Roman"/>
                  <w:color w:val="0000FF"/>
                  <w:sz w:val="23"/>
                  <w:szCs w:val="23"/>
                  <w:u w:val="single"/>
                </w:rPr>
                <w:t>https://resh.edu.ru/subject/lesson/4656/start/304356/</w:t>
              </w:r>
            </w:hyperlink>
          </w:p>
        </w:tc>
      </w:tr>
      <w:tr w:rsidR="003B27AF" w:rsidRPr="00F750EA" w:rsidTr="006A3A65">
        <w:trPr>
          <w:trHeight w:val="144"/>
          <w:tblCellSpacing w:w="20" w:type="nil"/>
        </w:trPr>
        <w:tc>
          <w:tcPr>
            <w:tcW w:w="667" w:type="dxa"/>
            <w:tcMar>
              <w:top w:w="50" w:type="dxa"/>
              <w:left w:w="100" w:type="dxa"/>
            </w:tcMar>
            <w:vAlign w:val="center"/>
          </w:tcPr>
          <w:p w:rsidR="003B27AF" w:rsidRPr="00F750EA" w:rsidRDefault="00C34FA3" w:rsidP="006A3A65">
            <w:pPr>
              <w:spacing w:after="0" w:line="240" w:lineRule="auto"/>
              <w:rPr>
                <w:sz w:val="23"/>
                <w:szCs w:val="23"/>
              </w:rPr>
            </w:pPr>
            <w:r w:rsidRPr="00F750EA">
              <w:rPr>
                <w:rFonts w:ascii="Times New Roman" w:hAnsi="Times New Roman"/>
                <w:color w:val="000000"/>
                <w:sz w:val="23"/>
                <w:szCs w:val="23"/>
              </w:rPr>
              <w:t>3.2</w:t>
            </w:r>
          </w:p>
        </w:tc>
        <w:tc>
          <w:tcPr>
            <w:tcW w:w="3828" w:type="dxa"/>
            <w:tcMar>
              <w:top w:w="50" w:type="dxa"/>
              <w:left w:w="100" w:type="dxa"/>
            </w:tcMar>
            <w:vAlign w:val="center"/>
          </w:tcPr>
          <w:p w:rsidR="003B27AF" w:rsidRPr="00F750EA" w:rsidRDefault="00C34FA3" w:rsidP="006A3A65">
            <w:pPr>
              <w:spacing w:after="0" w:line="240" w:lineRule="auto"/>
              <w:ind w:left="135"/>
              <w:rPr>
                <w:sz w:val="23"/>
                <w:szCs w:val="23"/>
              </w:rPr>
            </w:pPr>
            <w:r w:rsidRPr="00F750EA">
              <w:rPr>
                <w:rFonts w:ascii="Times New Roman" w:hAnsi="Times New Roman"/>
                <w:color w:val="000000"/>
                <w:sz w:val="23"/>
                <w:szCs w:val="23"/>
              </w:rPr>
              <w:t>Коренной перелом в ходе войны</w:t>
            </w:r>
          </w:p>
        </w:tc>
        <w:tc>
          <w:tcPr>
            <w:tcW w:w="1134" w:type="dxa"/>
            <w:tcMar>
              <w:top w:w="50" w:type="dxa"/>
              <w:left w:w="100" w:type="dxa"/>
            </w:tcMar>
            <w:vAlign w:val="center"/>
          </w:tcPr>
          <w:p w:rsidR="003B27AF" w:rsidRPr="00F750EA" w:rsidRDefault="00C34FA3" w:rsidP="006A3A65">
            <w:pPr>
              <w:spacing w:after="0" w:line="240" w:lineRule="auto"/>
              <w:ind w:left="135"/>
              <w:jc w:val="center"/>
              <w:rPr>
                <w:sz w:val="23"/>
                <w:szCs w:val="23"/>
              </w:rPr>
            </w:pPr>
            <w:r w:rsidRPr="00F750EA">
              <w:rPr>
                <w:rFonts w:ascii="Times New Roman" w:hAnsi="Times New Roman"/>
                <w:color w:val="000000"/>
                <w:sz w:val="23"/>
                <w:szCs w:val="23"/>
              </w:rPr>
              <w:t xml:space="preserve"> 2 </w:t>
            </w:r>
          </w:p>
        </w:tc>
        <w:tc>
          <w:tcPr>
            <w:tcW w:w="1159" w:type="dxa"/>
            <w:tcMar>
              <w:top w:w="50" w:type="dxa"/>
              <w:left w:w="100" w:type="dxa"/>
            </w:tcMar>
            <w:vAlign w:val="center"/>
          </w:tcPr>
          <w:p w:rsidR="003B27AF" w:rsidRPr="00F750EA" w:rsidRDefault="00C34FA3" w:rsidP="006A3A65">
            <w:pPr>
              <w:spacing w:after="0" w:line="240" w:lineRule="auto"/>
              <w:ind w:left="135"/>
              <w:jc w:val="center"/>
              <w:rPr>
                <w:sz w:val="23"/>
                <w:szCs w:val="23"/>
              </w:rPr>
            </w:pPr>
            <w:r w:rsidRPr="00F750EA">
              <w:rPr>
                <w:rFonts w:ascii="Times New Roman" w:hAnsi="Times New Roman"/>
                <w:color w:val="000000"/>
                <w:sz w:val="23"/>
                <w:szCs w:val="23"/>
              </w:rPr>
              <w:t xml:space="preserve"> 0 </w:t>
            </w:r>
          </w:p>
        </w:tc>
        <w:tc>
          <w:tcPr>
            <w:tcW w:w="1392" w:type="dxa"/>
            <w:tcMar>
              <w:top w:w="50" w:type="dxa"/>
              <w:left w:w="100" w:type="dxa"/>
            </w:tcMar>
            <w:vAlign w:val="center"/>
          </w:tcPr>
          <w:p w:rsidR="003B27AF" w:rsidRPr="00F750EA" w:rsidRDefault="00C34FA3" w:rsidP="006A3A65">
            <w:pPr>
              <w:spacing w:after="0" w:line="240" w:lineRule="auto"/>
              <w:ind w:left="135"/>
              <w:jc w:val="center"/>
              <w:rPr>
                <w:sz w:val="23"/>
                <w:szCs w:val="23"/>
              </w:rPr>
            </w:pPr>
            <w:r w:rsidRPr="00F750EA">
              <w:rPr>
                <w:rFonts w:ascii="Times New Roman" w:hAnsi="Times New Roman"/>
                <w:color w:val="000000"/>
                <w:sz w:val="23"/>
                <w:szCs w:val="23"/>
              </w:rPr>
              <w:t xml:space="preserve"> 0 </w:t>
            </w:r>
          </w:p>
        </w:tc>
        <w:tc>
          <w:tcPr>
            <w:tcW w:w="5860" w:type="dxa"/>
            <w:tcMar>
              <w:top w:w="50" w:type="dxa"/>
              <w:left w:w="100" w:type="dxa"/>
            </w:tcMar>
            <w:vAlign w:val="center"/>
          </w:tcPr>
          <w:p w:rsidR="003B27AF" w:rsidRPr="00F750EA" w:rsidRDefault="00CE1253" w:rsidP="006A3A65">
            <w:pPr>
              <w:spacing w:after="0" w:line="240" w:lineRule="auto"/>
              <w:ind w:left="135"/>
              <w:rPr>
                <w:sz w:val="23"/>
                <w:szCs w:val="23"/>
              </w:rPr>
            </w:pPr>
            <w:hyperlink r:id="rId33">
              <w:r w:rsidR="00C34FA3" w:rsidRPr="00F750EA">
                <w:rPr>
                  <w:rFonts w:ascii="Times New Roman" w:hAnsi="Times New Roman"/>
                  <w:color w:val="0000FF"/>
                  <w:sz w:val="23"/>
                  <w:szCs w:val="23"/>
                  <w:u w:val="single"/>
                </w:rPr>
                <w:t>https://resh.edu.ru/subject/lesson/5983/start/304514/</w:t>
              </w:r>
            </w:hyperlink>
          </w:p>
        </w:tc>
      </w:tr>
      <w:tr w:rsidR="003B27AF" w:rsidRPr="00F750EA" w:rsidTr="006A3A65">
        <w:trPr>
          <w:trHeight w:val="144"/>
          <w:tblCellSpacing w:w="20" w:type="nil"/>
        </w:trPr>
        <w:tc>
          <w:tcPr>
            <w:tcW w:w="667" w:type="dxa"/>
            <w:tcMar>
              <w:top w:w="50" w:type="dxa"/>
              <w:left w:w="100" w:type="dxa"/>
            </w:tcMar>
            <w:vAlign w:val="center"/>
          </w:tcPr>
          <w:p w:rsidR="003B27AF" w:rsidRPr="00F750EA" w:rsidRDefault="00C34FA3" w:rsidP="006A3A65">
            <w:pPr>
              <w:spacing w:after="0" w:line="240" w:lineRule="auto"/>
              <w:rPr>
                <w:sz w:val="23"/>
                <w:szCs w:val="23"/>
              </w:rPr>
            </w:pPr>
            <w:r w:rsidRPr="00F750EA">
              <w:rPr>
                <w:rFonts w:ascii="Times New Roman" w:hAnsi="Times New Roman"/>
                <w:color w:val="000000"/>
                <w:sz w:val="23"/>
                <w:szCs w:val="23"/>
              </w:rPr>
              <w:t>3.3</w:t>
            </w:r>
          </w:p>
        </w:tc>
        <w:tc>
          <w:tcPr>
            <w:tcW w:w="3828" w:type="dxa"/>
            <w:tcMar>
              <w:top w:w="50" w:type="dxa"/>
              <w:left w:w="100" w:type="dxa"/>
            </w:tcMar>
            <w:vAlign w:val="center"/>
          </w:tcPr>
          <w:p w:rsidR="003B27AF" w:rsidRPr="00F750EA" w:rsidRDefault="00C34FA3" w:rsidP="006A3A65">
            <w:pPr>
              <w:spacing w:after="0" w:line="240" w:lineRule="auto"/>
              <w:ind w:left="135"/>
              <w:rPr>
                <w:sz w:val="23"/>
                <w:szCs w:val="23"/>
              </w:rPr>
            </w:pPr>
            <w:r w:rsidRPr="00F750EA">
              <w:rPr>
                <w:rFonts w:ascii="Times New Roman" w:hAnsi="Times New Roman"/>
                <w:color w:val="000000"/>
                <w:sz w:val="23"/>
                <w:szCs w:val="23"/>
              </w:rPr>
              <w:t>«Десять сталинских ударов» и изгнание врага с территории СССР</w:t>
            </w:r>
          </w:p>
        </w:tc>
        <w:tc>
          <w:tcPr>
            <w:tcW w:w="1134" w:type="dxa"/>
            <w:tcMar>
              <w:top w:w="50" w:type="dxa"/>
              <w:left w:w="100" w:type="dxa"/>
            </w:tcMar>
            <w:vAlign w:val="center"/>
          </w:tcPr>
          <w:p w:rsidR="003B27AF" w:rsidRPr="00F750EA" w:rsidRDefault="00C34FA3" w:rsidP="006A3A65">
            <w:pPr>
              <w:spacing w:after="0" w:line="240" w:lineRule="auto"/>
              <w:ind w:left="135"/>
              <w:jc w:val="center"/>
              <w:rPr>
                <w:sz w:val="23"/>
                <w:szCs w:val="23"/>
              </w:rPr>
            </w:pPr>
            <w:r w:rsidRPr="00F750EA">
              <w:rPr>
                <w:rFonts w:ascii="Times New Roman" w:hAnsi="Times New Roman"/>
                <w:color w:val="000000"/>
                <w:sz w:val="23"/>
                <w:szCs w:val="23"/>
              </w:rPr>
              <w:t xml:space="preserve"> 1 </w:t>
            </w:r>
          </w:p>
        </w:tc>
        <w:tc>
          <w:tcPr>
            <w:tcW w:w="1159" w:type="dxa"/>
            <w:tcMar>
              <w:top w:w="50" w:type="dxa"/>
              <w:left w:w="100" w:type="dxa"/>
            </w:tcMar>
            <w:vAlign w:val="center"/>
          </w:tcPr>
          <w:p w:rsidR="003B27AF" w:rsidRPr="00F750EA" w:rsidRDefault="00C34FA3" w:rsidP="006A3A65">
            <w:pPr>
              <w:spacing w:after="0" w:line="240" w:lineRule="auto"/>
              <w:ind w:left="135"/>
              <w:jc w:val="center"/>
              <w:rPr>
                <w:sz w:val="23"/>
                <w:szCs w:val="23"/>
              </w:rPr>
            </w:pPr>
            <w:r w:rsidRPr="00F750EA">
              <w:rPr>
                <w:rFonts w:ascii="Times New Roman" w:hAnsi="Times New Roman"/>
                <w:color w:val="000000"/>
                <w:sz w:val="23"/>
                <w:szCs w:val="23"/>
              </w:rPr>
              <w:t xml:space="preserve"> 0 </w:t>
            </w:r>
          </w:p>
        </w:tc>
        <w:tc>
          <w:tcPr>
            <w:tcW w:w="1392" w:type="dxa"/>
            <w:tcMar>
              <w:top w:w="50" w:type="dxa"/>
              <w:left w:w="100" w:type="dxa"/>
            </w:tcMar>
            <w:vAlign w:val="center"/>
          </w:tcPr>
          <w:p w:rsidR="003B27AF" w:rsidRPr="00F750EA" w:rsidRDefault="00C34FA3" w:rsidP="006A3A65">
            <w:pPr>
              <w:spacing w:after="0" w:line="240" w:lineRule="auto"/>
              <w:ind w:left="135"/>
              <w:jc w:val="center"/>
              <w:rPr>
                <w:sz w:val="23"/>
                <w:szCs w:val="23"/>
              </w:rPr>
            </w:pPr>
            <w:r w:rsidRPr="00F750EA">
              <w:rPr>
                <w:rFonts w:ascii="Times New Roman" w:hAnsi="Times New Roman"/>
                <w:color w:val="000000"/>
                <w:sz w:val="23"/>
                <w:szCs w:val="23"/>
              </w:rPr>
              <w:t xml:space="preserve"> 0 </w:t>
            </w:r>
          </w:p>
        </w:tc>
        <w:tc>
          <w:tcPr>
            <w:tcW w:w="5860" w:type="dxa"/>
            <w:tcMar>
              <w:top w:w="50" w:type="dxa"/>
              <w:left w:w="100" w:type="dxa"/>
            </w:tcMar>
            <w:vAlign w:val="center"/>
          </w:tcPr>
          <w:p w:rsidR="003B27AF" w:rsidRPr="00F750EA" w:rsidRDefault="00CE1253" w:rsidP="006A3A65">
            <w:pPr>
              <w:spacing w:after="0" w:line="240" w:lineRule="auto"/>
              <w:ind w:left="135"/>
              <w:rPr>
                <w:sz w:val="23"/>
                <w:szCs w:val="23"/>
              </w:rPr>
            </w:pPr>
            <w:hyperlink r:id="rId34">
              <w:r w:rsidR="00C34FA3" w:rsidRPr="00F750EA">
                <w:rPr>
                  <w:rFonts w:ascii="Times New Roman" w:hAnsi="Times New Roman"/>
                  <w:color w:val="0000FF"/>
                  <w:sz w:val="23"/>
                  <w:szCs w:val="23"/>
                  <w:u w:val="single"/>
                </w:rPr>
                <w:t>https://resh.edu.ru/subject/lesson/6401/start/304639/</w:t>
              </w:r>
            </w:hyperlink>
          </w:p>
        </w:tc>
      </w:tr>
      <w:tr w:rsidR="003B27AF" w:rsidRPr="00F750EA" w:rsidTr="006A3A65">
        <w:trPr>
          <w:trHeight w:val="144"/>
          <w:tblCellSpacing w:w="20" w:type="nil"/>
        </w:trPr>
        <w:tc>
          <w:tcPr>
            <w:tcW w:w="667" w:type="dxa"/>
            <w:tcMar>
              <w:top w:w="50" w:type="dxa"/>
              <w:left w:w="100" w:type="dxa"/>
            </w:tcMar>
            <w:vAlign w:val="center"/>
          </w:tcPr>
          <w:p w:rsidR="003B27AF" w:rsidRPr="00F750EA" w:rsidRDefault="00C34FA3" w:rsidP="006A3A65">
            <w:pPr>
              <w:spacing w:after="0" w:line="240" w:lineRule="auto"/>
              <w:rPr>
                <w:sz w:val="23"/>
                <w:szCs w:val="23"/>
              </w:rPr>
            </w:pPr>
            <w:r w:rsidRPr="00F750EA">
              <w:rPr>
                <w:rFonts w:ascii="Times New Roman" w:hAnsi="Times New Roman"/>
                <w:color w:val="000000"/>
                <w:sz w:val="23"/>
                <w:szCs w:val="23"/>
              </w:rPr>
              <w:t>3.4</w:t>
            </w:r>
          </w:p>
        </w:tc>
        <w:tc>
          <w:tcPr>
            <w:tcW w:w="3828" w:type="dxa"/>
            <w:tcMar>
              <w:top w:w="50" w:type="dxa"/>
              <w:left w:w="100" w:type="dxa"/>
            </w:tcMar>
            <w:vAlign w:val="center"/>
          </w:tcPr>
          <w:p w:rsidR="003B27AF" w:rsidRPr="00F750EA" w:rsidRDefault="00C34FA3" w:rsidP="006A3A65">
            <w:pPr>
              <w:spacing w:after="0" w:line="240" w:lineRule="auto"/>
              <w:ind w:left="135"/>
              <w:rPr>
                <w:sz w:val="23"/>
                <w:szCs w:val="23"/>
              </w:rPr>
            </w:pPr>
            <w:r w:rsidRPr="00F750EA">
              <w:rPr>
                <w:rFonts w:ascii="Times New Roman" w:hAnsi="Times New Roman"/>
                <w:color w:val="000000"/>
                <w:sz w:val="23"/>
                <w:szCs w:val="23"/>
              </w:rPr>
              <w:t>Наука и культура в годы войны</w:t>
            </w:r>
          </w:p>
        </w:tc>
        <w:tc>
          <w:tcPr>
            <w:tcW w:w="1134" w:type="dxa"/>
            <w:tcMar>
              <w:top w:w="50" w:type="dxa"/>
              <w:left w:w="100" w:type="dxa"/>
            </w:tcMar>
            <w:vAlign w:val="center"/>
          </w:tcPr>
          <w:p w:rsidR="003B27AF" w:rsidRPr="00F750EA" w:rsidRDefault="00C34FA3" w:rsidP="006A3A65">
            <w:pPr>
              <w:spacing w:after="0" w:line="240" w:lineRule="auto"/>
              <w:ind w:left="135"/>
              <w:jc w:val="center"/>
              <w:rPr>
                <w:sz w:val="23"/>
                <w:szCs w:val="23"/>
              </w:rPr>
            </w:pPr>
            <w:r w:rsidRPr="00F750EA">
              <w:rPr>
                <w:rFonts w:ascii="Times New Roman" w:hAnsi="Times New Roman"/>
                <w:color w:val="000000"/>
                <w:sz w:val="23"/>
                <w:szCs w:val="23"/>
              </w:rPr>
              <w:t xml:space="preserve"> 1 </w:t>
            </w:r>
          </w:p>
        </w:tc>
        <w:tc>
          <w:tcPr>
            <w:tcW w:w="1159" w:type="dxa"/>
            <w:tcMar>
              <w:top w:w="50" w:type="dxa"/>
              <w:left w:w="100" w:type="dxa"/>
            </w:tcMar>
            <w:vAlign w:val="center"/>
          </w:tcPr>
          <w:p w:rsidR="003B27AF" w:rsidRPr="00F750EA" w:rsidRDefault="00C34FA3" w:rsidP="006A3A65">
            <w:pPr>
              <w:spacing w:after="0" w:line="240" w:lineRule="auto"/>
              <w:ind w:left="135"/>
              <w:jc w:val="center"/>
              <w:rPr>
                <w:sz w:val="23"/>
                <w:szCs w:val="23"/>
              </w:rPr>
            </w:pPr>
            <w:r w:rsidRPr="00F750EA">
              <w:rPr>
                <w:rFonts w:ascii="Times New Roman" w:hAnsi="Times New Roman"/>
                <w:color w:val="000000"/>
                <w:sz w:val="23"/>
                <w:szCs w:val="23"/>
              </w:rPr>
              <w:t xml:space="preserve"> 0 </w:t>
            </w:r>
          </w:p>
        </w:tc>
        <w:tc>
          <w:tcPr>
            <w:tcW w:w="1392" w:type="dxa"/>
            <w:tcMar>
              <w:top w:w="50" w:type="dxa"/>
              <w:left w:w="100" w:type="dxa"/>
            </w:tcMar>
            <w:vAlign w:val="center"/>
          </w:tcPr>
          <w:p w:rsidR="003B27AF" w:rsidRPr="00F750EA" w:rsidRDefault="00C34FA3" w:rsidP="006A3A65">
            <w:pPr>
              <w:spacing w:after="0" w:line="240" w:lineRule="auto"/>
              <w:ind w:left="135"/>
              <w:jc w:val="center"/>
              <w:rPr>
                <w:sz w:val="23"/>
                <w:szCs w:val="23"/>
              </w:rPr>
            </w:pPr>
            <w:r w:rsidRPr="00F750EA">
              <w:rPr>
                <w:rFonts w:ascii="Times New Roman" w:hAnsi="Times New Roman"/>
                <w:color w:val="000000"/>
                <w:sz w:val="23"/>
                <w:szCs w:val="23"/>
              </w:rPr>
              <w:t xml:space="preserve"> 0 </w:t>
            </w:r>
          </w:p>
        </w:tc>
        <w:tc>
          <w:tcPr>
            <w:tcW w:w="5860" w:type="dxa"/>
            <w:tcMar>
              <w:top w:w="50" w:type="dxa"/>
              <w:left w:w="100" w:type="dxa"/>
            </w:tcMar>
            <w:vAlign w:val="center"/>
          </w:tcPr>
          <w:p w:rsidR="003B27AF" w:rsidRPr="00F750EA" w:rsidRDefault="00CE1253" w:rsidP="006A3A65">
            <w:pPr>
              <w:spacing w:after="0" w:line="240" w:lineRule="auto"/>
              <w:ind w:left="135"/>
              <w:rPr>
                <w:sz w:val="23"/>
                <w:szCs w:val="23"/>
              </w:rPr>
            </w:pPr>
            <w:hyperlink r:id="rId35">
              <w:r w:rsidR="00C34FA3" w:rsidRPr="00F750EA">
                <w:rPr>
                  <w:rFonts w:ascii="Times New Roman" w:hAnsi="Times New Roman"/>
                  <w:color w:val="0000FF"/>
                  <w:sz w:val="23"/>
                  <w:szCs w:val="23"/>
                  <w:u w:val="single"/>
                </w:rPr>
                <w:t>https://resh.edu.ru/subject/lesson/5447/start/304546/</w:t>
              </w:r>
            </w:hyperlink>
          </w:p>
        </w:tc>
      </w:tr>
      <w:tr w:rsidR="003B27AF" w:rsidRPr="00F750EA" w:rsidTr="006A3A65">
        <w:trPr>
          <w:trHeight w:val="144"/>
          <w:tblCellSpacing w:w="20" w:type="nil"/>
        </w:trPr>
        <w:tc>
          <w:tcPr>
            <w:tcW w:w="667" w:type="dxa"/>
            <w:tcMar>
              <w:top w:w="50" w:type="dxa"/>
              <w:left w:w="100" w:type="dxa"/>
            </w:tcMar>
            <w:vAlign w:val="center"/>
          </w:tcPr>
          <w:p w:rsidR="003B27AF" w:rsidRPr="00F750EA" w:rsidRDefault="00C34FA3" w:rsidP="006A3A65">
            <w:pPr>
              <w:spacing w:after="0" w:line="240" w:lineRule="auto"/>
              <w:rPr>
                <w:sz w:val="23"/>
                <w:szCs w:val="23"/>
              </w:rPr>
            </w:pPr>
            <w:r w:rsidRPr="00F750EA">
              <w:rPr>
                <w:rFonts w:ascii="Times New Roman" w:hAnsi="Times New Roman"/>
                <w:color w:val="000000"/>
                <w:sz w:val="23"/>
                <w:szCs w:val="23"/>
              </w:rPr>
              <w:t>3.5</w:t>
            </w:r>
          </w:p>
        </w:tc>
        <w:tc>
          <w:tcPr>
            <w:tcW w:w="3828" w:type="dxa"/>
            <w:tcMar>
              <w:top w:w="50" w:type="dxa"/>
              <w:left w:w="100" w:type="dxa"/>
            </w:tcMar>
            <w:vAlign w:val="center"/>
          </w:tcPr>
          <w:p w:rsidR="003B27AF" w:rsidRPr="00F750EA" w:rsidRDefault="00C34FA3" w:rsidP="006A3A65">
            <w:pPr>
              <w:spacing w:after="0" w:line="240" w:lineRule="auto"/>
              <w:ind w:left="135"/>
              <w:rPr>
                <w:sz w:val="23"/>
                <w:szCs w:val="23"/>
              </w:rPr>
            </w:pPr>
            <w:r w:rsidRPr="00F750EA">
              <w:rPr>
                <w:rFonts w:ascii="Times New Roman" w:hAnsi="Times New Roman"/>
                <w:color w:val="000000"/>
                <w:sz w:val="23"/>
                <w:szCs w:val="23"/>
              </w:rPr>
              <w:t>Окончание Второй мировой войны</w:t>
            </w:r>
          </w:p>
        </w:tc>
        <w:tc>
          <w:tcPr>
            <w:tcW w:w="1134" w:type="dxa"/>
            <w:tcMar>
              <w:top w:w="50" w:type="dxa"/>
              <w:left w:w="100" w:type="dxa"/>
            </w:tcMar>
            <w:vAlign w:val="center"/>
          </w:tcPr>
          <w:p w:rsidR="003B27AF" w:rsidRPr="00F750EA" w:rsidRDefault="00C34FA3" w:rsidP="006A3A65">
            <w:pPr>
              <w:spacing w:after="0" w:line="240" w:lineRule="auto"/>
              <w:ind w:left="135"/>
              <w:jc w:val="center"/>
              <w:rPr>
                <w:sz w:val="23"/>
                <w:szCs w:val="23"/>
              </w:rPr>
            </w:pPr>
            <w:r w:rsidRPr="00F750EA">
              <w:rPr>
                <w:rFonts w:ascii="Times New Roman" w:hAnsi="Times New Roman"/>
                <w:color w:val="000000"/>
                <w:sz w:val="23"/>
                <w:szCs w:val="23"/>
              </w:rPr>
              <w:t xml:space="preserve"> 4 </w:t>
            </w:r>
          </w:p>
        </w:tc>
        <w:tc>
          <w:tcPr>
            <w:tcW w:w="1159" w:type="dxa"/>
            <w:tcMar>
              <w:top w:w="50" w:type="dxa"/>
              <w:left w:w="100" w:type="dxa"/>
            </w:tcMar>
            <w:vAlign w:val="center"/>
          </w:tcPr>
          <w:p w:rsidR="003B27AF" w:rsidRPr="00F750EA" w:rsidRDefault="00C34FA3" w:rsidP="006A3A65">
            <w:pPr>
              <w:spacing w:after="0" w:line="240" w:lineRule="auto"/>
              <w:ind w:left="135"/>
              <w:jc w:val="center"/>
              <w:rPr>
                <w:sz w:val="23"/>
                <w:szCs w:val="23"/>
              </w:rPr>
            </w:pPr>
            <w:r w:rsidRPr="00F750EA">
              <w:rPr>
                <w:rFonts w:ascii="Times New Roman" w:hAnsi="Times New Roman"/>
                <w:color w:val="000000"/>
                <w:sz w:val="23"/>
                <w:szCs w:val="23"/>
              </w:rPr>
              <w:t xml:space="preserve"> 0 </w:t>
            </w:r>
          </w:p>
        </w:tc>
        <w:tc>
          <w:tcPr>
            <w:tcW w:w="1392" w:type="dxa"/>
            <w:tcMar>
              <w:top w:w="50" w:type="dxa"/>
              <w:left w:w="100" w:type="dxa"/>
            </w:tcMar>
            <w:vAlign w:val="center"/>
          </w:tcPr>
          <w:p w:rsidR="003B27AF" w:rsidRPr="00F750EA" w:rsidRDefault="00C34FA3" w:rsidP="006A3A65">
            <w:pPr>
              <w:spacing w:after="0" w:line="240" w:lineRule="auto"/>
              <w:ind w:left="135"/>
              <w:jc w:val="center"/>
              <w:rPr>
                <w:sz w:val="23"/>
                <w:szCs w:val="23"/>
              </w:rPr>
            </w:pPr>
            <w:r w:rsidRPr="00F750EA">
              <w:rPr>
                <w:rFonts w:ascii="Times New Roman" w:hAnsi="Times New Roman"/>
                <w:color w:val="000000"/>
                <w:sz w:val="23"/>
                <w:szCs w:val="23"/>
              </w:rPr>
              <w:t xml:space="preserve"> 1 </w:t>
            </w:r>
          </w:p>
        </w:tc>
        <w:tc>
          <w:tcPr>
            <w:tcW w:w="5860" w:type="dxa"/>
            <w:tcMar>
              <w:top w:w="50" w:type="dxa"/>
              <w:left w:w="100" w:type="dxa"/>
            </w:tcMar>
            <w:vAlign w:val="center"/>
          </w:tcPr>
          <w:p w:rsidR="003B27AF" w:rsidRPr="00F750EA" w:rsidRDefault="00CE1253" w:rsidP="006A3A65">
            <w:pPr>
              <w:spacing w:after="0" w:line="240" w:lineRule="auto"/>
              <w:ind w:left="135"/>
              <w:rPr>
                <w:sz w:val="23"/>
                <w:szCs w:val="23"/>
              </w:rPr>
            </w:pPr>
            <w:hyperlink r:id="rId36">
              <w:r w:rsidR="00C34FA3" w:rsidRPr="00F750EA">
                <w:rPr>
                  <w:rFonts w:ascii="Times New Roman" w:hAnsi="Times New Roman"/>
                  <w:color w:val="0000FF"/>
                  <w:sz w:val="23"/>
                  <w:szCs w:val="23"/>
                  <w:u w:val="single"/>
                </w:rPr>
                <w:t>https://resh.edu.ru/subject/lesson/5450/start/307929/</w:t>
              </w:r>
            </w:hyperlink>
          </w:p>
        </w:tc>
      </w:tr>
      <w:tr w:rsidR="003B27AF" w:rsidRPr="00F750EA" w:rsidTr="006A3A65">
        <w:trPr>
          <w:trHeight w:val="144"/>
          <w:tblCellSpacing w:w="20" w:type="nil"/>
        </w:trPr>
        <w:tc>
          <w:tcPr>
            <w:tcW w:w="667" w:type="dxa"/>
            <w:tcMar>
              <w:top w:w="50" w:type="dxa"/>
              <w:left w:w="100" w:type="dxa"/>
            </w:tcMar>
            <w:vAlign w:val="center"/>
          </w:tcPr>
          <w:p w:rsidR="003B27AF" w:rsidRPr="00F750EA" w:rsidRDefault="00C34FA3" w:rsidP="006A3A65">
            <w:pPr>
              <w:spacing w:after="0" w:line="240" w:lineRule="auto"/>
              <w:rPr>
                <w:sz w:val="23"/>
                <w:szCs w:val="23"/>
              </w:rPr>
            </w:pPr>
            <w:r w:rsidRPr="00F750EA">
              <w:rPr>
                <w:rFonts w:ascii="Times New Roman" w:hAnsi="Times New Roman"/>
                <w:color w:val="000000"/>
                <w:sz w:val="23"/>
                <w:szCs w:val="23"/>
              </w:rPr>
              <w:t>3.6</w:t>
            </w:r>
          </w:p>
        </w:tc>
        <w:tc>
          <w:tcPr>
            <w:tcW w:w="3828" w:type="dxa"/>
            <w:tcMar>
              <w:top w:w="50" w:type="dxa"/>
              <w:left w:w="100" w:type="dxa"/>
            </w:tcMar>
            <w:vAlign w:val="center"/>
          </w:tcPr>
          <w:p w:rsidR="003B27AF" w:rsidRPr="00F750EA" w:rsidRDefault="00C34FA3" w:rsidP="006A3A65">
            <w:pPr>
              <w:spacing w:after="0" w:line="240" w:lineRule="auto"/>
              <w:ind w:left="135"/>
              <w:rPr>
                <w:sz w:val="23"/>
                <w:szCs w:val="23"/>
              </w:rPr>
            </w:pPr>
            <w:r w:rsidRPr="00F750EA">
              <w:rPr>
                <w:rFonts w:ascii="Times New Roman" w:hAnsi="Times New Roman"/>
                <w:color w:val="000000"/>
                <w:sz w:val="23"/>
                <w:szCs w:val="23"/>
              </w:rPr>
              <w:t>Наш край в 1941 – 1945 гг.</w:t>
            </w:r>
          </w:p>
        </w:tc>
        <w:tc>
          <w:tcPr>
            <w:tcW w:w="1134" w:type="dxa"/>
            <w:tcMar>
              <w:top w:w="50" w:type="dxa"/>
              <w:left w:w="100" w:type="dxa"/>
            </w:tcMar>
            <w:vAlign w:val="center"/>
          </w:tcPr>
          <w:p w:rsidR="003B27AF" w:rsidRPr="00F750EA" w:rsidRDefault="00C34FA3" w:rsidP="006A3A65">
            <w:pPr>
              <w:spacing w:after="0" w:line="240" w:lineRule="auto"/>
              <w:ind w:left="135"/>
              <w:jc w:val="center"/>
              <w:rPr>
                <w:sz w:val="23"/>
                <w:szCs w:val="23"/>
              </w:rPr>
            </w:pPr>
            <w:r w:rsidRPr="00F750EA">
              <w:rPr>
                <w:rFonts w:ascii="Times New Roman" w:hAnsi="Times New Roman"/>
                <w:color w:val="000000"/>
                <w:sz w:val="23"/>
                <w:szCs w:val="23"/>
              </w:rPr>
              <w:t xml:space="preserve"> 1 </w:t>
            </w:r>
          </w:p>
        </w:tc>
        <w:tc>
          <w:tcPr>
            <w:tcW w:w="1159" w:type="dxa"/>
            <w:tcMar>
              <w:top w:w="50" w:type="dxa"/>
              <w:left w:w="100" w:type="dxa"/>
            </w:tcMar>
            <w:vAlign w:val="center"/>
          </w:tcPr>
          <w:p w:rsidR="003B27AF" w:rsidRPr="00F750EA" w:rsidRDefault="00C34FA3" w:rsidP="006A3A65">
            <w:pPr>
              <w:spacing w:after="0" w:line="240" w:lineRule="auto"/>
              <w:ind w:left="135"/>
              <w:jc w:val="center"/>
              <w:rPr>
                <w:sz w:val="23"/>
                <w:szCs w:val="23"/>
              </w:rPr>
            </w:pPr>
            <w:r w:rsidRPr="00F750EA">
              <w:rPr>
                <w:rFonts w:ascii="Times New Roman" w:hAnsi="Times New Roman"/>
                <w:color w:val="000000"/>
                <w:sz w:val="23"/>
                <w:szCs w:val="23"/>
              </w:rPr>
              <w:t xml:space="preserve"> 0 </w:t>
            </w:r>
          </w:p>
        </w:tc>
        <w:tc>
          <w:tcPr>
            <w:tcW w:w="1392" w:type="dxa"/>
            <w:tcMar>
              <w:top w:w="50" w:type="dxa"/>
              <w:left w:w="100" w:type="dxa"/>
            </w:tcMar>
            <w:vAlign w:val="center"/>
          </w:tcPr>
          <w:p w:rsidR="003B27AF" w:rsidRPr="00F750EA" w:rsidRDefault="00C34FA3" w:rsidP="006A3A65">
            <w:pPr>
              <w:spacing w:after="0" w:line="240" w:lineRule="auto"/>
              <w:ind w:left="135"/>
              <w:jc w:val="center"/>
              <w:rPr>
                <w:sz w:val="23"/>
                <w:szCs w:val="23"/>
              </w:rPr>
            </w:pPr>
            <w:r w:rsidRPr="00F750EA">
              <w:rPr>
                <w:rFonts w:ascii="Times New Roman" w:hAnsi="Times New Roman"/>
                <w:color w:val="000000"/>
                <w:sz w:val="23"/>
                <w:szCs w:val="23"/>
              </w:rPr>
              <w:t xml:space="preserve"> 1 </w:t>
            </w:r>
          </w:p>
        </w:tc>
        <w:tc>
          <w:tcPr>
            <w:tcW w:w="5860" w:type="dxa"/>
            <w:tcMar>
              <w:top w:w="50" w:type="dxa"/>
              <w:left w:w="100" w:type="dxa"/>
            </w:tcMar>
            <w:vAlign w:val="center"/>
          </w:tcPr>
          <w:p w:rsidR="003B27AF" w:rsidRPr="00F750EA" w:rsidRDefault="00CE1253" w:rsidP="006A3A65">
            <w:pPr>
              <w:spacing w:after="0" w:line="240" w:lineRule="auto"/>
              <w:ind w:left="135"/>
              <w:rPr>
                <w:sz w:val="23"/>
                <w:szCs w:val="23"/>
              </w:rPr>
            </w:pPr>
            <w:hyperlink r:id="rId37">
              <w:r w:rsidR="00C34FA3" w:rsidRPr="00F750EA">
                <w:rPr>
                  <w:rFonts w:ascii="Times New Roman" w:hAnsi="Times New Roman"/>
                  <w:color w:val="0000FF"/>
                  <w:sz w:val="23"/>
                  <w:szCs w:val="23"/>
                  <w:u w:val="single"/>
                </w:rPr>
                <w:t>https://www.rodb-v.ru/Great_Victory/Don_region/</w:t>
              </w:r>
            </w:hyperlink>
          </w:p>
        </w:tc>
      </w:tr>
      <w:tr w:rsidR="003B27AF" w:rsidRPr="00F750EA" w:rsidTr="006A3A65">
        <w:trPr>
          <w:trHeight w:val="144"/>
          <w:tblCellSpacing w:w="20" w:type="nil"/>
        </w:trPr>
        <w:tc>
          <w:tcPr>
            <w:tcW w:w="667" w:type="dxa"/>
            <w:tcMar>
              <w:top w:w="50" w:type="dxa"/>
              <w:left w:w="100" w:type="dxa"/>
            </w:tcMar>
            <w:vAlign w:val="center"/>
          </w:tcPr>
          <w:p w:rsidR="003B27AF" w:rsidRPr="00F750EA" w:rsidRDefault="00C34FA3" w:rsidP="006A3A65">
            <w:pPr>
              <w:spacing w:after="0" w:line="240" w:lineRule="auto"/>
              <w:rPr>
                <w:sz w:val="23"/>
                <w:szCs w:val="23"/>
              </w:rPr>
            </w:pPr>
            <w:r w:rsidRPr="00F750EA">
              <w:rPr>
                <w:rFonts w:ascii="Times New Roman" w:hAnsi="Times New Roman"/>
                <w:color w:val="000000"/>
                <w:sz w:val="23"/>
                <w:szCs w:val="23"/>
              </w:rPr>
              <w:t>3.7</w:t>
            </w:r>
          </w:p>
        </w:tc>
        <w:tc>
          <w:tcPr>
            <w:tcW w:w="3828" w:type="dxa"/>
            <w:tcMar>
              <w:top w:w="50" w:type="dxa"/>
              <w:left w:w="100" w:type="dxa"/>
            </w:tcMar>
            <w:vAlign w:val="center"/>
          </w:tcPr>
          <w:p w:rsidR="003B27AF" w:rsidRPr="00F750EA" w:rsidRDefault="00C34FA3" w:rsidP="006A3A65">
            <w:pPr>
              <w:spacing w:after="0" w:line="240" w:lineRule="auto"/>
              <w:ind w:left="135"/>
              <w:rPr>
                <w:sz w:val="23"/>
                <w:szCs w:val="23"/>
              </w:rPr>
            </w:pPr>
            <w:r w:rsidRPr="00F750EA">
              <w:rPr>
                <w:rFonts w:ascii="Times New Roman" w:hAnsi="Times New Roman"/>
                <w:color w:val="000000"/>
                <w:sz w:val="23"/>
                <w:szCs w:val="23"/>
              </w:rPr>
              <w:t>Повторение и обобщение по теме «Великая Отечественная война 1941 – 1945 гг.»</w:t>
            </w:r>
          </w:p>
        </w:tc>
        <w:tc>
          <w:tcPr>
            <w:tcW w:w="1134" w:type="dxa"/>
            <w:tcMar>
              <w:top w:w="50" w:type="dxa"/>
              <w:left w:w="100" w:type="dxa"/>
            </w:tcMar>
            <w:vAlign w:val="center"/>
          </w:tcPr>
          <w:p w:rsidR="003B27AF" w:rsidRPr="00F750EA" w:rsidRDefault="00C34FA3" w:rsidP="006A3A65">
            <w:pPr>
              <w:spacing w:after="0" w:line="240" w:lineRule="auto"/>
              <w:ind w:left="135"/>
              <w:jc w:val="center"/>
              <w:rPr>
                <w:sz w:val="23"/>
                <w:szCs w:val="23"/>
              </w:rPr>
            </w:pPr>
            <w:r w:rsidRPr="00F750EA">
              <w:rPr>
                <w:rFonts w:ascii="Times New Roman" w:hAnsi="Times New Roman"/>
                <w:color w:val="000000"/>
                <w:sz w:val="23"/>
                <w:szCs w:val="23"/>
              </w:rPr>
              <w:t xml:space="preserve"> 1 </w:t>
            </w:r>
          </w:p>
        </w:tc>
        <w:tc>
          <w:tcPr>
            <w:tcW w:w="1159" w:type="dxa"/>
            <w:tcMar>
              <w:top w:w="50" w:type="dxa"/>
              <w:left w:w="100" w:type="dxa"/>
            </w:tcMar>
            <w:vAlign w:val="center"/>
          </w:tcPr>
          <w:p w:rsidR="003B27AF" w:rsidRPr="00F750EA" w:rsidRDefault="00C34FA3" w:rsidP="006A3A65">
            <w:pPr>
              <w:spacing w:after="0" w:line="240" w:lineRule="auto"/>
              <w:ind w:left="135"/>
              <w:jc w:val="center"/>
              <w:rPr>
                <w:sz w:val="23"/>
                <w:szCs w:val="23"/>
              </w:rPr>
            </w:pPr>
            <w:r w:rsidRPr="00F750EA">
              <w:rPr>
                <w:rFonts w:ascii="Times New Roman" w:hAnsi="Times New Roman"/>
                <w:color w:val="000000"/>
                <w:sz w:val="23"/>
                <w:szCs w:val="23"/>
              </w:rPr>
              <w:t xml:space="preserve"> 1 </w:t>
            </w:r>
          </w:p>
        </w:tc>
        <w:tc>
          <w:tcPr>
            <w:tcW w:w="1392" w:type="dxa"/>
            <w:tcMar>
              <w:top w:w="50" w:type="dxa"/>
              <w:left w:w="100" w:type="dxa"/>
            </w:tcMar>
            <w:vAlign w:val="center"/>
          </w:tcPr>
          <w:p w:rsidR="003B27AF" w:rsidRPr="00F750EA" w:rsidRDefault="00C34FA3" w:rsidP="006A3A65">
            <w:pPr>
              <w:spacing w:after="0" w:line="240" w:lineRule="auto"/>
              <w:ind w:left="135"/>
              <w:jc w:val="center"/>
              <w:rPr>
                <w:sz w:val="23"/>
                <w:szCs w:val="23"/>
              </w:rPr>
            </w:pPr>
            <w:r w:rsidRPr="00F750EA">
              <w:rPr>
                <w:rFonts w:ascii="Times New Roman" w:hAnsi="Times New Roman"/>
                <w:color w:val="000000"/>
                <w:sz w:val="23"/>
                <w:szCs w:val="23"/>
              </w:rPr>
              <w:t xml:space="preserve"> 0 </w:t>
            </w:r>
          </w:p>
        </w:tc>
        <w:tc>
          <w:tcPr>
            <w:tcW w:w="5860" w:type="dxa"/>
            <w:tcMar>
              <w:top w:w="50" w:type="dxa"/>
              <w:left w:w="100" w:type="dxa"/>
            </w:tcMar>
            <w:vAlign w:val="center"/>
          </w:tcPr>
          <w:p w:rsidR="003B27AF" w:rsidRPr="00F750EA" w:rsidRDefault="003B27AF" w:rsidP="006A3A65">
            <w:pPr>
              <w:spacing w:after="0" w:line="240" w:lineRule="auto"/>
              <w:ind w:left="135"/>
              <w:rPr>
                <w:sz w:val="23"/>
                <w:szCs w:val="23"/>
              </w:rPr>
            </w:pPr>
          </w:p>
        </w:tc>
      </w:tr>
      <w:tr w:rsidR="003B27AF" w:rsidRPr="00F750EA" w:rsidTr="006A3A65">
        <w:trPr>
          <w:trHeight w:val="144"/>
          <w:tblCellSpacing w:w="20" w:type="nil"/>
        </w:trPr>
        <w:tc>
          <w:tcPr>
            <w:tcW w:w="4495" w:type="dxa"/>
            <w:gridSpan w:val="2"/>
            <w:tcMar>
              <w:top w:w="50" w:type="dxa"/>
              <w:left w:w="100" w:type="dxa"/>
            </w:tcMar>
            <w:vAlign w:val="center"/>
          </w:tcPr>
          <w:p w:rsidR="003B27AF" w:rsidRPr="00F750EA" w:rsidRDefault="00C34FA3" w:rsidP="006A3A65">
            <w:pPr>
              <w:spacing w:after="0" w:line="240" w:lineRule="auto"/>
              <w:ind w:left="135"/>
              <w:rPr>
                <w:sz w:val="23"/>
                <w:szCs w:val="23"/>
              </w:rPr>
            </w:pPr>
            <w:r w:rsidRPr="00F750EA">
              <w:rPr>
                <w:rFonts w:ascii="Times New Roman" w:hAnsi="Times New Roman"/>
                <w:color w:val="000000"/>
                <w:sz w:val="23"/>
                <w:szCs w:val="23"/>
              </w:rPr>
              <w:t>Итого по разделу</w:t>
            </w:r>
          </w:p>
        </w:tc>
        <w:tc>
          <w:tcPr>
            <w:tcW w:w="1134" w:type="dxa"/>
            <w:tcMar>
              <w:top w:w="50" w:type="dxa"/>
              <w:left w:w="100" w:type="dxa"/>
            </w:tcMar>
            <w:vAlign w:val="center"/>
          </w:tcPr>
          <w:p w:rsidR="003B27AF" w:rsidRPr="00F750EA" w:rsidRDefault="00C34FA3" w:rsidP="006A3A65">
            <w:pPr>
              <w:spacing w:after="0" w:line="240" w:lineRule="auto"/>
              <w:ind w:left="135"/>
              <w:jc w:val="center"/>
              <w:rPr>
                <w:sz w:val="23"/>
                <w:szCs w:val="23"/>
              </w:rPr>
            </w:pPr>
            <w:r w:rsidRPr="00F750EA">
              <w:rPr>
                <w:rFonts w:ascii="Times New Roman" w:hAnsi="Times New Roman"/>
                <w:color w:val="000000"/>
                <w:sz w:val="23"/>
                <w:szCs w:val="23"/>
              </w:rPr>
              <w:t xml:space="preserve"> 14 </w:t>
            </w:r>
          </w:p>
        </w:tc>
        <w:tc>
          <w:tcPr>
            <w:tcW w:w="8411" w:type="dxa"/>
            <w:gridSpan w:val="3"/>
            <w:tcMar>
              <w:top w:w="50" w:type="dxa"/>
              <w:left w:w="100" w:type="dxa"/>
            </w:tcMar>
            <w:vAlign w:val="center"/>
          </w:tcPr>
          <w:p w:rsidR="003B27AF" w:rsidRPr="00F750EA" w:rsidRDefault="003B27AF" w:rsidP="006A3A65">
            <w:pPr>
              <w:spacing w:after="0" w:line="240" w:lineRule="auto"/>
              <w:rPr>
                <w:sz w:val="23"/>
                <w:szCs w:val="23"/>
              </w:rPr>
            </w:pPr>
          </w:p>
        </w:tc>
      </w:tr>
      <w:tr w:rsidR="003B27AF" w:rsidRPr="00F750EA" w:rsidTr="006A3A65">
        <w:trPr>
          <w:trHeight w:val="144"/>
          <w:tblCellSpacing w:w="20" w:type="nil"/>
        </w:trPr>
        <w:tc>
          <w:tcPr>
            <w:tcW w:w="4495" w:type="dxa"/>
            <w:gridSpan w:val="2"/>
            <w:tcMar>
              <w:top w:w="50" w:type="dxa"/>
              <w:left w:w="100" w:type="dxa"/>
            </w:tcMar>
            <w:vAlign w:val="center"/>
          </w:tcPr>
          <w:p w:rsidR="003B27AF" w:rsidRPr="00F750EA" w:rsidRDefault="00C34FA3" w:rsidP="006A3A65">
            <w:pPr>
              <w:spacing w:after="0" w:line="240" w:lineRule="auto"/>
              <w:ind w:left="135"/>
              <w:rPr>
                <w:sz w:val="23"/>
                <w:szCs w:val="23"/>
              </w:rPr>
            </w:pPr>
            <w:r w:rsidRPr="00F750EA">
              <w:rPr>
                <w:rFonts w:ascii="Times New Roman" w:hAnsi="Times New Roman"/>
                <w:color w:val="000000"/>
                <w:sz w:val="23"/>
                <w:szCs w:val="23"/>
              </w:rPr>
              <w:lastRenderedPageBreak/>
              <w:t>ОБЩЕЕ КОЛИЧЕСТВО ЧАСОВ ПО ПРОГРАММЕ</w:t>
            </w:r>
          </w:p>
        </w:tc>
        <w:tc>
          <w:tcPr>
            <w:tcW w:w="1134" w:type="dxa"/>
            <w:tcMar>
              <w:top w:w="50" w:type="dxa"/>
              <w:left w:w="100" w:type="dxa"/>
            </w:tcMar>
            <w:vAlign w:val="center"/>
          </w:tcPr>
          <w:p w:rsidR="003B27AF" w:rsidRPr="00F750EA" w:rsidRDefault="00C34FA3" w:rsidP="006A3A65">
            <w:pPr>
              <w:spacing w:after="0" w:line="240" w:lineRule="auto"/>
              <w:ind w:left="135"/>
              <w:jc w:val="center"/>
              <w:rPr>
                <w:sz w:val="23"/>
                <w:szCs w:val="23"/>
              </w:rPr>
            </w:pPr>
            <w:r w:rsidRPr="00F750EA">
              <w:rPr>
                <w:rFonts w:ascii="Times New Roman" w:hAnsi="Times New Roman"/>
                <w:color w:val="000000"/>
                <w:sz w:val="23"/>
                <w:szCs w:val="23"/>
              </w:rPr>
              <w:t xml:space="preserve"> 68 </w:t>
            </w:r>
          </w:p>
        </w:tc>
        <w:tc>
          <w:tcPr>
            <w:tcW w:w="1159" w:type="dxa"/>
            <w:tcMar>
              <w:top w:w="50" w:type="dxa"/>
              <w:left w:w="100" w:type="dxa"/>
            </w:tcMar>
            <w:vAlign w:val="center"/>
          </w:tcPr>
          <w:p w:rsidR="003B27AF" w:rsidRPr="00F750EA" w:rsidRDefault="00C34FA3" w:rsidP="006A3A65">
            <w:pPr>
              <w:spacing w:after="0" w:line="240" w:lineRule="auto"/>
              <w:ind w:left="135"/>
              <w:jc w:val="center"/>
              <w:rPr>
                <w:sz w:val="23"/>
                <w:szCs w:val="23"/>
              </w:rPr>
            </w:pPr>
            <w:r w:rsidRPr="00F750EA">
              <w:rPr>
                <w:rFonts w:ascii="Times New Roman" w:hAnsi="Times New Roman"/>
                <w:color w:val="000000"/>
                <w:sz w:val="23"/>
                <w:szCs w:val="23"/>
              </w:rPr>
              <w:t xml:space="preserve"> 5 </w:t>
            </w:r>
          </w:p>
        </w:tc>
        <w:tc>
          <w:tcPr>
            <w:tcW w:w="1392" w:type="dxa"/>
            <w:tcMar>
              <w:top w:w="50" w:type="dxa"/>
              <w:left w:w="100" w:type="dxa"/>
            </w:tcMar>
            <w:vAlign w:val="center"/>
          </w:tcPr>
          <w:p w:rsidR="003B27AF" w:rsidRPr="00F750EA" w:rsidRDefault="00C34FA3" w:rsidP="006A3A65">
            <w:pPr>
              <w:spacing w:after="0" w:line="240" w:lineRule="auto"/>
              <w:ind w:left="135"/>
              <w:jc w:val="center"/>
              <w:rPr>
                <w:sz w:val="23"/>
                <w:szCs w:val="23"/>
              </w:rPr>
            </w:pPr>
            <w:r w:rsidRPr="00F750EA">
              <w:rPr>
                <w:rFonts w:ascii="Times New Roman" w:hAnsi="Times New Roman"/>
                <w:color w:val="000000"/>
                <w:sz w:val="23"/>
                <w:szCs w:val="23"/>
              </w:rPr>
              <w:t xml:space="preserve"> 17 </w:t>
            </w:r>
          </w:p>
        </w:tc>
        <w:tc>
          <w:tcPr>
            <w:tcW w:w="5860" w:type="dxa"/>
            <w:tcMar>
              <w:top w:w="50" w:type="dxa"/>
              <w:left w:w="100" w:type="dxa"/>
            </w:tcMar>
            <w:vAlign w:val="center"/>
          </w:tcPr>
          <w:p w:rsidR="003B27AF" w:rsidRPr="00F750EA" w:rsidRDefault="003B27AF" w:rsidP="006A3A65">
            <w:pPr>
              <w:spacing w:after="0" w:line="240" w:lineRule="auto"/>
              <w:rPr>
                <w:sz w:val="23"/>
                <w:szCs w:val="23"/>
              </w:rPr>
            </w:pPr>
          </w:p>
        </w:tc>
      </w:tr>
    </w:tbl>
    <w:p w:rsidR="003B27AF" w:rsidRPr="00F750EA" w:rsidRDefault="003B27AF" w:rsidP="006A3A65">
      <w:pPr>
        <w:spacing w:after="0" w:line="240" w:lineRule="auto"/>
        <w:rPr>
          <w:sz w:val="23"/>
          <w:szCs w:val="23"/>
        </w:rPr>
        <w:sectPr w:rsidR="003B27AF" w:rsidRPr="00F750EA">
          <w:pgSz w:w="16383" w:h="11906" w:orient="landscape"/>
          <w:pgMar w:top="1134" w:right="850" w:bottom="1134" w:left="1701" w:header="720" w:footer="720" w:gutter="0"/>
          <w:cols w:space="720"/>
        </w:sectPr>
      </w:pPr>
    </w:p>
    <w:p w:rsidR="003B27AF" w:rsidRPr="00F750EA" w:rsidRDefault="00C34FA3" w:rsidP="006A3A65">
      <w:pPr>
        <w:spacing w:after="0" w:line="240" w:lineRule="auto"/>
        <w:ind w:left="120"/>
        <w:rPr>
          <w:sz w:val="23"/>
          <w:szCs w:val="23"/>
        </w:rPr>
      </w:pPr>
      <w:r w:rsidRPr="00F750EA">
        <w:rPr>
          <w:rFonts w:ascii="Times New Roman" w:hAnsi="Times New Roman"/>
          <w:b/>
          <w:color w:val="000000"/>
          <w:sz w:val="23"/>
          <w:szCs w:val="23"/>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94"/>
        <w:gridCol w:w="3134"/>
        <w:gridCol w:w="940"/>
        <w:gridCol w:w="1781"/>
        <w:gridCol w:w="1846"/>
        <w:gridCol w:w="5545"/>
      </w:tblGrid>
      <w:tr w:rsidR="003B27AF" w:rsidRPr="00F750EA" w:rsidTr="006A3A65">
        <w:trPr>
          <w:trHeight w:val="144"/>
          <w:tblCellSpacing w:w="20" w:type="nil"/>
        </w:trPr>
        <w:tc>
          <w:tcPr>
            <w:tcW w:w="672" w:type="dxa"/>
            <w:vMerge w:val="restart"/>
            <w:tcMar>
              <w:top w:w="50" w:type="dxa"/>
              <w:left w:w="100" w:type="dxa"/>
            </w:tcMar>
            <w:vAlign w:val="center"/>
          </w:tcPr>
          <w:p w:rsidR="003B27AF" w:rsidRPr="00F750EA" w:rsidRDefault="00C34FA3" w:rsidP="006A3A65">
            <w:pPr>
              <w:spacing w:after="0" w:line="240" w:lineRule="auto"/>
              <w:ind w:left="135"/>
              <w:rPr>
                <w:sz w:val="23"/>
                <w:szCs w:val="23"/>
              </w:rPr>
            </w:pPr>
            <w:r w:rsidRPr="00F750EA">
              <w:rPr>
                <w:rFonts w:ascii="Times New Roman" w:hAnsi="Times New Roman"/>
                <w:b/>
                <w:color w:val="000000"/>
                <w:sz w:val="23"/>
                <w:szCs w:val="23"/>
              </w:rPr>
              <w:t xml:space="preserve">№ </w:t>
            </w:r>
            <w:proofErr w:type="gramStart"/>
            <w:r w:rsidRPr="00F750EA">
              <w:rPr>
                <w:rFonts w:ascii="Times New Roman" w:hAnsi="Times New Roman"/>
                <w:b/>
                <w:color w:val="000000"/>
                <w:sz w:val="23"/>
                <w:szCs w:val="23"/>
              </w:rPr>
              <w:t>п</w:t>
            </w:r>
            <w:proofErr w:type="gramEnd"/>
            <w:r w:rsidRPr="00F750EA">
              <w:rPr>
                <w:rFonts w:ascii="Times New Roman" w:hAnsi="Times New Roman"/>
                <w:b/>
                <w:color w:val="000000"/>
                <w:sz w:val="23"/>
                <w:szCs w:val="23"/>
              </w:rPr>
              <w:t xml:space="preserve">/п </w:t>
            </w:r>
          </w:p>
          <w:p w:rsidR="003B27AF" w:rsidRPr="00F750EA" w:rsidRDefault="003B27AF" w:rsidP="006A3A65">
            <w:pPr>
              <w:spacing w:after="0" w:line="240" w:lineRule="auto"/>
              <w:ind w:left="135"/>
              <w:rPr>
                <w:sz w:val="23"/>
                <w:szCs w:val="23"/>
              </w:rPr>
            </w:pPr>
          </w:p>
        </w:tc>
        <w:tc>
          <w:tcPr>
            <w:tcW w:w="3229" w:type="dxa"/>
            <w:vMerge w:val="restart"/>
            <w:tcMar>
              <w:top w:w="50" w:type="dxa"/>
              <w:left w:w="100" w:type="dxa"/>
            </w:tcMar>
            <w:vAlign w:val="center"/>
          </w:tcPr>
          <w:p w:rsidR="003B27AF" w:rsidRPr="00F750EA" w:rsidRDefault="00C34FA3" w:rsidP="006A3A65">
            <w:pPr>
              <w:spacing w:after="0" w:line="240" w:lineRule="auto"/>
              <w:ind w:left="135"/>
              <w:rPr>
                <w:sz w:val="23"/>
                <w:szCs w:val="23"/>
              </w:rPr>
            </w:pPr>
            <w:r w:rsidRPr="00F750EA">
              <w:rPr>
                <w:rFonts w:ascii="Times New Roman" w:hAnsi="Times New Roman"/>
                <w:b/>
                <w:color w:val="000000"/>
                <w:sz w:val="23"/>
                <w:szCs w:val="23"/>
              </w:rPr>
              <w:t xml:space="preserve">Наименование разделов и тем программы </w:t>
            </w:r>
          </w:p>
          <w:p w:rsidR="003B27AF" w:rsidRPr="00F750EA" w:rsidRDefault="003B27AF" w:rsidP="006A3A65">
            <w:pPr>
              <w:spacing w:after="0" w:line="240" w:lineRule="auto"/>
              <w:ind w:left="135"/>
              <w:rPr>
                <w:sz w:val="23"/>
                <w:szCs w:val="23"/>
              </w:rPr>
            </w:pPr>
          </w:p>
        </w:tc>
        <w:tc>
          <w:tcPr>
            <w:tcW w:w="0" w:type="auto"/>
            <w:gridSpan w:val="3"/>
            <w:tcMar>
              <w:top w:w="50" w:type="dxa"/>
              <w:left w:w="100" w:type="dxa"/>
            </w:tcMar>
            <w:vAlign w:val="center"/>
          </w:tcPr>
          <w:p w:rsidR="003B27AF" w:rsidRPr="00F750EA" w:rsidRDefault="00C34FA3" w:rsidP="006A3A65">
            <w:pPr>
              <w:spacing w:after="0" w:line="240" w:lineRule="auto"/>
              <w:rPr>
                <w:sz w:val="23"/>
                <w:szCs w:val="23"/>
              </w:rPr>
            </w:pPr>
            <w:r w:rsidRPr="00F750EA">
              <w:rPr>
                <w:rFonts w:ascii="Times New Roman" w:hAnsi="Times New Roman"/>
                <w:b/>
                <w:color w:val="000000"/>
                <w:sz w:val="23"/>
                <w:szCs w:val="23"/>
              </w:rPr>
              <w:t>Количество часов</w:t>
            </w:r>
          </w:p>
        </w:tc>
        <w:tc>
          <w:tcPr>
            <w:tcW w:w="5545" w:type="dxa"/>
            <w:vMerge w:val="restart"/>
            <w:tcMar>
              <w:top w:w="50" w:type="dxa"/>
              <w:left w:w="100" w:type="dxa"/>
            </w:tcMar>
            <w:vAlign w:val="center"/>
          </w:tcPr>
          <w:p w:rsidR="003B27AF" w:rsidRPr="00F750EA" w:rsidRDefault="00C34FA3" w:rsidP="006A3A65">
            <w:pPr>
              <w:spacing w:after="0" w:line="240" w:lineRule="auto"/>
              <w:ind w:left="135"/>
              <w:rPr>
                <w:sz w:val="23"/>
                <w:szCs w:val="23"/>
              </w:rPr>
            </w:pPr>
            <w:r w:rsidRPr="00F750EA">
              <w:rPr>
                <w:rFonts w:ascii="Times New Roman" w:hAnsi="Times New Roman"/>
                <w:b/>
                <w:color w:val="000000"/>
                <w:sz w:val="23"/>
                <w:szCs w:val="23"/>
              </w:rPr>
              <w:t xml:space="preserve">Электронные (цифровые) образовательные ресурсы </w:t>
            </w:r>
          </w:p>
          <w:p w:rsidR="003B27AF" w:rsidRPr="00F750EA" w:rsidRDefault="003B27AF" w:rsidP="006A3A65">
            <w:pPr>
              <w:spacing w:after="0" w:line="240" w:lineRule="auto"/>
              <w:ind w:left="135"/>
              <w:rPr>
                <w:sz w:val="23"/>
                <w:szCs w:val="23"/>
              </w:rPr>
            </w:pPr>
          </w:p>
        </w:tc>
      </w:tr>
      <w:tr w:rsidR="003B27AF" w:rsidRPr="00F750EA" w:rsidTr="006A3A65">
        <w:trPr>
          <w:trHeight w:val="144"/>
          <w:tblCellSpacing w:w="20" w:type="nil"/>
        </w:trPr>
        <w:tc>
          <w:tcPr>
            <w:tcW w:w="672" w:type="dxa"/>
            <w:vMerge/>
            <w:tcBorders>
              <w:top w:val="nil"/>
            </w:tcBorders>
            <w:tcMar>
              <w:top w:w="50" w:type="dxa"/>
              <w:left w:w="100" w:type="dxa"/>
            </w:tcMar>
          </w:tcPr>
          <w:p w:rsidR="003B27AF" w:rsidRPr="00F750EA" w:rsidRDefault="003B27AF" w:rsidP="006A3A65">
            <w:pPr>
              <w:spacing w:after="0" w:line="240" w:lineRule="auto"/>
              <w:rPr>
                <w:sz w:val="23"/>
                <w:szCs w:val="23"/>
              </w:rPr>
            </w:pPr>
          </w:p>
        </w:tc>
        <w:tc>
          <w:tcPr>
            <w:tcW w:w="3229" w:type="dxa"/>
            <w:vMerge/>
            <w:tcBorders>
              <w:top w:val="nil"/>
            </w:tcBorders>
            <w:tcMar>
              <w:top w:w="50" w:type="dxa"/>
              <w:left w:w="100" w:type="dxa"/>
            </w:tcMar>
          </w:tcPr>
          <w:p w:rsidR="003B27AF" w:rsidRPr="00F750EA" w:rsidRDefault="003B27AF" w:rsidP="006A3A65">
            <w:pPr>
              <w:spacing w:after="0" w:line="240" w:lineRule="auto"/>
              <w:rPr>
                <w:sz w:val="23"/>
                <w:szCs w:val="23"/>
              </w:rPr>
            </w:pPr>
          </w:p>
        </w:tc>
        <w:tc>
          <w:tcPr>
            <w:tcW w:w="963" w:type="dxa"/>
            <w:tcMar>
              <w:top w:w="50" w:type="dxa"/>
              <w:left w:w="100" w:type="dxa"/>
            </w:tcMar>
            <w:vAlign w:val="center"/>
          </w:tcPr>
          <w:p w:rsidR="003B27AF" w:rsidRPr="00F750EA" w:rsidRDefault="00C34FA3" w:rsidP="006A3A65">
            <w:pPr>
              <w:spacing w:after="0" w:line="240" w:lineRule="auto"/>
              <w:ind w:left="135"/>
              <w:rPr>
                <w:sz w:val="23"/>
                <w:szCs w:val="23"/>
              </w:rPr>
            </w:pPr>
            <w:r w:rsidRPr="00F750EA">
              <w:rPr>
                <w:rFonts w:ascii="Times New Roman" w:hAnsi="Times New Roman"/>
                <w:b/>
                <w:color w:val="000000"/>
                <w:sz w:val="23"/>
                <w:szCs w:val="23"/>
              </w:rPr>
              <w:t xml:space="preserve">Всего </w:t>
            </w:r>
          </w:p>
          <w:p w:rsidR="003B27AF" w:rsidRPr="00F750EA" w:rsidRDefault="003B27AF" w:rsidP="006A3A65">
            <w:pPr>
              <w:spacing w:after="0" w:line="240" w:lineRule="auto"/>
              <w:ind w:left="135"/>
              <w:rPr>
                <w:sz w:val="23"/>
                <w:szCs w:val="23"/>
              </w:rPr>
            </w:pPr>
          </w:p>
        </w:tc>
        <w:tc>
          <w:tcPr>
            <w:tcW w:w="1783" w:type="dxa"/>
            <w:tcMar>
              <w:top w:w="50" w:type="dxa"/>
              <w:left w:w="100" w:type="dxa"/>
            </w:tcMar>
            <w:vAlign w:val="center"/>
          </w:tcPr>
          <w:p w:rsidR="003B27AF" w:rsidRPr="00F750EA" w:rsidRDefault="00C34FA3" w:rsidP="006A3A65">
            <w:pPr>
              <w:spacing w:after="0" w:line="240" w:lineRule="auto"/>
              <w:ind w:left="135"/>
              <w:rPr>
                <w:sz w:val="23"/>
                <w:szCs w:val="23"/>
              </w:rPr>
            </w:pPr>
            <w:r w:rsidRPr="00F750EA">
              <w:rPr>
                <w:rFonts w:ascii="Times New Roman" w:hAnsi="Times New Roman"/>
                <w:b/>
                <w:color w:val="000000"/>
                <w:sz w:val="23"/>
                <w:szCs w:val="23"/>
              </w:rPr>
              <w:t xml:space="preserve">Контрольные работы </w:t>
            </w:r>
          </w:p>
          <w:p w:rsidR="003B27AF" w:rsidRPr="00F750EA" w:rsidRDefault="003B27AF" w:rsidP="006A3A65">
            <w:pPr>
              <w:spacing w:after="0" w:line="240" w:lineRule="auto"/>
              <w:ind w:left="135"/>
              <w:rPr>
                <w:sz w:val="23"/>
                <w:szCs w:val="23"/>
              </w:rPr>
            </w:pPr>
          </w:p>
        </w:tc>
        <w:tc>
          <w:tcPr>
            <w:tcW w:w="1848" w:type="dxa"/>
            <w:tcMar>
              <w:top w:w="50" w:type="dxa"/>
              <w:left w:w="100" w:type="dxa"/>
            </w:tcMar>
            <w:vAlign w:val="center"/>
          </w:tcPr>
          <w:p w:rsidR="003B27AF" w:rsidRPr="00F750EA" w:rsidRDefault="00C34FA3" w:rsidP="006A3A65">
            <w:pPr>
              <w:spacing w:after="0" w:line="240" w:lineRule="auto"/>
              <w:ind w:left="135"/>
              <w:rPr>
                <w:sz w:val="23"/>
                <w:szCs w:val="23"/>
              </w:rPr>
            </w:pPr>
            <w:r w:rsidRPr="00F750EA">
              <w:rPr>
                <w:rFonts w:ascii="Times New Roman" w:hAnsi="Times New Roman"/>
                <w:b/>
                <w:color w:val="000000"/>
                <w:sz w:val="23"/>
                <w:szCs w:val="23"/>
              </w:rPr>
              <w:t xml:space="preserve">Практические работы </w:t>
            </w:r>
          </w:p>
          <w:p w:rsidR="003B27AF" w:rsidRPr="00F750EA" w:rsidRDefault="003B27AF" w:rsidP="006A3A65">
            <w:pPr>
              <w:spacing w:after="0" w:line="240" w:lineRule="auto"/>
              <w:ind w:left="135"/>
              <w:rPr>
                <w:sz w:val="23"/>
                <w:szCs w:val="23"/>
              </w:rPr>
            </w:pPr>
          </w:p>
        </w:tc>
        <w:tc>
          <w:tcPr>
            <w:tcW w:w="0" w:type="auto"/>
            <w:vMerge/>
            <w:tcBorders>
              <w:top w:val="nil"/>
            </w:tcBorders>
            <w:tcMar>
              <w:top w:w="50" w:type="dxa"/>
              <w:left w:w="100" w:type="dxa"/>
            </w:tcMar>
          </w:tcPr>
          <w:p w:rsidR="003B27AF" w:rsidRPr="00F750EA" w:rsidRDefault="003B27AF" w:rsidP="006A3A65">
            <w:pPr>
              <w:spacing w:after="0" w:line="240" w:lineRule="auto"/>
              <w:rPr>
                <w:sz w:val="23"/>
                <w:szCs w:val="23"/>
              </w:rPr>
            </w:pPr>
          </w:p>
        </w:tc>
      </w:tr>
      <w:tr w:rsidR="003B27AF" w:rsidRPr="00F750EA">
        <w:trPr>
          <w:trHeight w:val="144"/>
          <w:tblCellSpacing w:w="20" w:type="nil"/>
        </w:trPr>
        <w:tc>
          <w:tcPr>
            <w:tcW w:w="0" w:type="auto"/>
            <w:gridSpan w:val="6"/>
            <w:tcMar>
              <w:top w:w="50" w:type="dxa"/>
              <w:left w:w="100" w:type="dxa"/>
            </w:tcMar>
            <w:vAlign w:val="center"/>
          </w:tcPr>
          <w:p w:rsidR="003B27AF" w:rsidRPr="00F750EA" w:rsidRDefault="00C34FA3" w:rsidP="006A3A65">
            <w:pPr>
              <w:spacing w:after="0" w:line="240" w:lineRule="auto"/>
              <w:ind w:left="135"/>
              <w:rPr>
                <w:sz w:val="23"/>
                <w:szCs w:val="23"/>
              </w:rPr>
            </w:pPr>
            <w:r w:rsidRPr="00F750EA">
              <w:rPr>
                <w:rFonts w:ascii="Times New Roman" w:hAnsi="Times New Roman"/>
                <w:b/>
                <w:color w:val="000000"/>
                <w:sz w:val="23"/>
                <w:szCs w:val="23"/>
              </w:rPr>
              <w:t>Всеобщая история. 1945 год — начало XXI века</w:t>
            </w:r>
          </w:p>
        </w:tc>
      </w:tr>
      <w:tr w:rsidR="003B27AF" w:rsidRPr="00F750EA">
        <w:trPr>
          <w:trHeight w:val="144"/>
          <w:tblCellSpacing w:w="20" w:type="nil"/>
        </w:trPr>
        <w:tc>
          <w:tcPr>
            <w:tcW w:w="0" w:type="auto"/>
            <w:gridSpan w:val="6"/>
            <w:tcMar>
              <w:top w:w="50" w:type="dxa"/>
              <w:left w:w="100" w:type="dxa"/>
            </w:tcMar>
            <w:vAlign w:val="center"/>
          </w:tcPr>
          <w:p w:rsidR="003B27AF" w:rsidRPr="00F750EA" w:rsidRDefault="00C34FA3" w:rsidP="006A3A65">
            <w:pPr>
              <w:spacing w:after="0" w:line="240" w:lineRule="auto"/>
              <w:ind w:left="135"/>
              <w:rPr>
                <w:sz w:val="23"/>
                <w:szCs w:val="23"/>
              </w:rPr>
            </w:pPr>
            <w:r w:rsidRPr="00F750EA">
              <w:rPr>
                <w:rFonts w:ascii="Times New Roman" w:hAnsi="Times New Roman"/>
                <w:b/>
                <w:color w:val="000000"/>
                <w:sz w:val="23"/>
                <w:szCs w:val="23"/>
              </w:rPr>
              <w:t>Раздел 1.</w:t>
            </w:r>
            <w:r w:rsidRPr="00F750EA">
              <w:rPr>
                <w:rFonts w:ascii="Times New Roman" w:hAnsi="Times New Roman"/>
                <w:color w:val="000000"/>
                <w:sz w:val="23"/>
                <w:szCs w:val="23"/>
              </w:rPr>
              <w:t xml:space="preserve"> </w:t>
            </w:r>
            <w:r w:rsidRPr="00F750EA">
              <w:rPr>
                <w:rFonts w:ascii="Times New Roman" w:hAnsi="Times New Roman"/>
                <w:b/>
                <w:color w:val="000000"/>
                <w:sz w:val="23"/>
                <w:szCs w:val="23"/>
              </w:rPr>
              <w:t>Введение. Мир во второй половине XX в. – начале XXI в.</w:t>
            </w:r>
          </w:p>
        </w:tc>
      </w:tr>
      <w:tr w:rsidR="00C34FA3" w:rsidRPr="00750C51" w:rsidTr="006A3A65">
        <w:trPr>
          <w:trHeight w:val="144"/>
          <w:tblCellSpacing w:w="20" w:type="nil"/>
        </w:trPr>
        <w:tc>
          <w:tcPr>
            <w:tcW w:w="672" w:type="dxa"/>
            <w:tcMar>
              <w:top w:w="50" w:type="dxa"/>
              <w:left w:w="100" w:type="dxa"/>
            </w:tcMar>
            <w:vAlign w:val="center"/>
          </w:tcPr>
          <w:p w:rsidR="00C34FA3" w:rsidRPr="00F750EA" w:rsidRDefault="00C34FA3" w:rsidP="006A3A65">
            <w:pPr>
              <w:spacing w:after="0" w:line="240" w:lineRule="auto"/>
              <w:rPr>
                <w:sz w:val="23"/>
                <w:szCs w:val="23"/>
              </w:rPr>
            </w:pPr>
            <w:r w:rsidRPr="00F750EA">
              <w:rPr>
                <w:rFonts w:ascii="Times New Roman" w:hAnsi="Times New Roman"/>
                <w:color w:val="000000"/>
                <w:sz w:val="23"/>
                <w:szCs w:val="23"/>
              </w:rPr>
              <w:t>1.1</w:t>
            </w:r>
          </w:p>
        </w:tc>
        <w:tc>
          <w:tcPr>
            <w:tcW w:w="3229" w:type="dxa"/>
            <w:tcMar>
              <w:top w:w="50" w:type="dxa"/>
              <w:left w:w="100" w:type="dxa"/>
            </w:tcMar>
            <w:vAlign w:val="center"/>
          </w:tcPr>
          <w:p w:rsidR="00C34FA3" w:rsidRPr="00F750EA" w:rsidRDefault="00C34FA3" w:rsidP="006A3A65">
            <w:pPr>
              <w:spacing w:after="0" w:line="240" w:lineRule="auto"/>
              <w:ind w:left="135"/>
              <w:rPr>
                <w:sz w:val="23"/>
                <w:szCs w:val="23"/>
              </w:rPr>
            </w:pPr>
            <w:r w:rsidRPr="00F750EA">
              <w:rPr>
                <w:rFonts w:ascii="Times New Roman" w:hAnsi="Times New Roman"/>
                <w:color w:val="000000"/>
                <w:sz w:val="23"/>
                <w:szCs w:val="23"/>
              </w:rPr>
              <w:t>Введение. Мир во второй половине XX в. – начале XXI в.</w:t>
            </w:r>
          </w:p>
        </w:tc>
        <w:tc>
          <w:tcPr>
            <w:tcW w:w="963" w:type="dxa"/>
            <w:tcMar>
              <w:top w:w="50" w:type="dxa"/>
              <w:left w:w="100" w:type="dxa"/>
            </w:tcMar>
            <w:vAlign w:val="center"/>
          </w:tcPr>
          <w:p w:rsidR="00C34FA3" w:rsidRPr="00F750EA" w:rsidRDefault="00C34FA3" w:rsidP="006A3A65">
            <w:pPr>
              <w:spacing w:after="0" w:line="240" w:lineRule="auto"/>
              <w:ind w:left="135"/>
              <w:jc w:val="center"/>
              <w:rPr>
                <w:sz w:val="23"/>
                <w:szCs w:val="23"/>
              </w:rPr>
            </w:pPr>
            <w:r w:rsidRPr="00F750EA">
              <w:rPr>
                <w:rFonts w:ascii="Times New Roman" w:hAnsi="Times New Roman"/>
                <w:color w:val="000000"/>
                <w:sz w:val="23"/>
                <w:szCs w:val="23"/>
              </w:rPr>
              <w:t xml:space="preserve"> 1 </w:t>
            </w:r>
          </w:p>
        </w:tc>
        <w:tc>
          <w:tcPr>
            <w:tcW w:w="1783" w:type="dxa"/>
            <w:tcMar>
              <w:top w:w="50" w:type="dxa"/>
              <w:left w:w="100" w:type="dxa"/>
            </w:tcMar>
            <w:vAlign w:val="center"/>
          </w:tcPr>
          <w:p w:rsidR="00C34FA3" w:rsidRPr="00F750EA" w:rsidRDefault="00C34FA3" w:rsidP="006A3A65">
            <w:pPr>
              <w:spacing w:after="0" w:line="240" w:lineRule="auto"/>
              <w:ind w:left="135"/>
              <w:jc w:val="center"/>
              <w:rPr>
                <w:sz w:val="23"/>
                <w:szCs w:val="23"/>
              </w:rPr>
            </w:pPr>
            <w:r w:rsidRPr="00F750EA">
              <w:rPr>
                <w:rFonts w:ascii="Times New Roman" w:hAnsi="Times New Roman"/>
                <w:color w:val="000000"/>
                <w:sz w:val="23"/>
                <w:szCs w:val="23"/>
              </w:rPr>
              <w:t xml:space="preserve"> 0 </w:t>
            </w:r>
          </w:p>
        </w:tc>
        <w:tc>
          <w:tcPr>
            <w:tcW w:w="1848" w:type="dxa"/>
            <w:tcMar>
              <w:top w:w="50" w:type="dxa"/>
              <w:left w:w="100" w:type="dxa"/>
            </w:tcMar>
            <w:vAlign w:val="center"/>
          </w:tcPr>
          <w:p w:rsidR="00C34FA3" w:rsidRPr="00F750EA" w:rsidRDefault="00C34FA3" w:rsidP="006A3A65">
            <w:pPr>
              <w:spacing w:after="0" w:line="240" w:lineRule="auto"/>
              <w:ind w:left="135"/>
              <w:jc w:val="center"/>
              <w:rPr>
                <w:sz w:val="23"/>
                <w:szCs w:val="23"/>
              </w:rPr>
            </w:pPr>
            <w:r w:rsidRPr="00F750EA">
              <w:rPr>
                <w:rFonts w:ascii="Times New Roman" w:hAnsi="Times New Roman"/>
                <w:color w:val="000000"/>
                <w:sz w:val="23"/>
                <w:szCs w:val="23"/>
              </w:rPr>
              <w:t xml:space="preserve"> 0 </w:t>
            </w:r>
          </w:p>
        </w:tc>
        <w:tc>
          <w:tcPr>
            <w:tcW w:w="5545" w:type="dxa"/>
            <w:tcMar>
              <w:top w:w="50" w:type="dxa"/>
              <w:left w:w="100" w:type="dxa"/>
            </w:tcMar>
            <w:vAlign w:val="center"/>
          </w:tcPr>
          <w:p w:rsidR="00C34FA3" w:rsidRPr="00750C51" w:rsidRDefault="00750C51" w:rsidP="006A3A65">
            <w:pPr>
              <w:spacing w:after="0" w:line="240" w:lineRule="auto"/>
              <w:ind w:left="135"/>
              <w:rPr>
                <w:sz w:val="23"/>
                <w:szCs w:val="23"/>
              </w:rPr>
            </w:pPr>
            <w:r w:rsidRPr="00750C51">
              <w:rPr>
                <w:rFonts w:ascii="Times New Roman" w:hAnsi="Times New Roman"/>
                <w:color w:val="0000FF"/>
                <w:sz w:val="23"/>
                <w:szCs w:val="23"/>
                <w:u w:val="single"/>
              </w:rPr>
              <w:t>https://interneturok.ru/lesson/istoriya/11-klass/mir-vo-vtoroy-polovine-xx-nachale-xxi-veka/</w:t>
            </w:r>
          </w:p>
        </w:tc>
      </w:tr>
      <w:tr w:rsidR="00C34FA3" w:rsidRPr="00F750EA" w:rsidTr="006A3A65">
        <w:trPr>
          <w:trHeight w:val="144"/>
          <w:tblCellSpacing w:w="20" w:type="nil"/>
        </w:trPr>
        <w:tc>
          <w:tcPr>
            <w:tcW w:w="0" w:type="auto"/>
            <w:gridSpan w:val="2"/>
            <w:tcMar>
              <w:top w:w="50" w:type="dxa"/>
              <w:left w:w="100" w:type="dxa"/>
            </w:tcMar>
            <w:vAlign w:val="center"/>
          </w:tcPr>
          <w:p w:rsidR="00C34FA3" w:rsidRPr="00F750EA" w:rsidRDefault="00C34FA3" w:rsidP="006A3A65">
            <w:pPr>
              <w:spacing w:after="0" w:line="240" w:lineRule="auto"/>
              <w:ind w:left="135"/>
              <w:rPr>
                <w:sz w:val="23"/>
                <w:szCs w:val="23"/>
              </w:rPr>
            </w:pPr>
            <w:r w:rsidRPr="00F750EA">
              <w:rPr>
                <w:rFonts w:ascii="Times New Roman" w:hAnsi="Times New Roman"/>
                <w:color w:val="000000"/>
                <w:sz w:val="23"/>
                <w:szCs w:val="23"/>
              </w:rPr>
              <w:t>Итого по разделу</w:t>
            </w:r>
          </w:p>
        </w:tc>
        <w:tc>
          <w:tcPr>
            <w:tcW w:w="963" w:type="dxa"/>
            <w:tcMar>
              <w:top w:w="50" w:type="dxa"/>
              <w:left w:w="100" w:type="dxa"/>
            </w:tcMar>
            <w:vAlign w:val="center"/>
          </w:tcPr>
          <w:p w:rsidR="00C34FA3" w:rsidRPr="00F750EA" w:rsidRDefault="00C34FA3" w:rsidP="006A3A65">
            <w:pPr>
              <w:spacing w:after="0" w:line="240" w:lineRule="auto"/>
              <w:ind w:left="135"/>
              <w:jc w:val="center"/>
              <w:rPr>
                <w:sz w:val="23"/>
                <w:szCs w:val="23"/>
              </w:rPr>
            </w:pPr>
            <w:r w:rsidRPr="00F750EA">
              <w:rPr>
                <w:rFonts w:ascii="Times New Roman" w:hAnsi="Times New Roman"/>
                <w:color w:val="000000"/>
                <w:sz w:val="23"/>
                <w:szCs w:val="23"/>
              </w:rPr>
              <w:t xml:space="preserve"> 1 </w:t>
            </w:r>
          </w:p>
        </w:tc>
        <w:tc>
          <w:tcPr>
            <w:tcW w:w="0" w:type="auto"/>
            <w:gridSpan w:val="3"/>
            <w:tcMar>
              <w:top w:w="50" w:type="dxa"/>
              <w:left w:w="100" w:type="dxa"/>
            </w:tcMar>
            <w:vAlign w:val="center"/>
          </w:tcPr>
          <w:p w:rsidR="00C34FA3" w:rsidRPr="00F750EA" w:rsidRDefault="00C34FA3" w:rsidP="006A3A65">
            <w:pPr>
              <w:spacing w:after="0" w:line="240" w:lineRule="auto"/>
              <w:rPr>
                <w:sz w:val="23"/>
                <w:szCs w:val="23"/>
              </w:rPr>
            </w:pPr>
          </w:p>
        </w:tc>
      </w:tr>
      <w:tr w:rsidR="00C34FA3" w:rsidRPr="00F750EA">
        <w:trPr>
          <w:trHeight w:val="144"/>
          <w:tblCellSpacing w:w="20" w:type="nil"/>
        </w:trPr>
        <w:tc>
          <w:tcPr>
            <w:tcW w:w="0" w:type="auto"/>
            <w:gridSpan w:val="6"/>
            <w:tcMar>
              <w:top w:w="50" w:type="dxa"/>
              <w:left w:w="100" w:type="dxa"/>
            </w:tcMar>
            <w:vAlign w:val="center"/>
          </w:tcPr>
          <w:p w:rsidR="00C34FA3" w:rsidRPr="00F750EA" w:rsidRDefault="00C34FA3" w:rsidP="006A3A65">
            <w:pPr>
              <w:spacing w:after="0" w:line="240" w:lineRule="auto"/>
              <w:ind w:left="135"/>
              <w:rPr>
                <w:sz w:val="23"/>
                <w:szCs w:val="23"/>
              </w:rPr>
            </w:pPr>
            <w:r w:rsidRPr="00F750EA">
              <w:rPr>
                <w:rFonts w:ascii="Times New Roman" w:hAnsi="Times New Roman"/>
                <w:b/>
                <w:color w:val="000000"/>
                <w:sz w:val="23"/>
                <w:szCs w:val="23"/>
              </w:rPr>
              <w:t>Раздел 2.</w:t>
            </w:r>
            <w:r w:rsidRPr="00F750EA">
              <w:rPr>
                <w:rFonts w:ascii="Times New Roman" w:hAnsi="Times New Roman"/>
                <w:color w:val="000000"/>
                <w:sz w:val="23"/>
                <w:szCs w:val="23"/>
              </w:rPr>
              <w:t xml:space="preserve"> </w:t>
            </w:r>
            <w:r w:rsidRPr="00F750EA">
              <w:rPr>
                <w:rFonts w:ascii="Times New Roman" w:hAnsi="Times New Roman"/>
                <w:b/>
                <w:color w:val="000000"/>
                <w:sz w:val="23"/>
                <w:szCs w:val="23"/>
              </w:rPr>
              <w:t>США и страны Европы во второй половине XX в. – начале XXI в.</w:t>
            </w:r>
          </w:p>
        </w:tc>
      </w:tr>
      <w:tr w:rsidR="00C34FA3" w:rsidRPr="00F750EA" w:rsidTr="006A3A65">
        <w:trPr>
          <w:trHeight w:val="144"/>
          <w:tblCellSpacing w:w="20" w:type="nil"/>
        </w:trPr>
        <w:tc>
          <w:tcPr>
            <w:tcW w:w="672" w:type="dxa"/>
            <w:tcMar>
              <w:top w:w="50" w:type="dxa"/>
              <w:left w:w="100" w:type="dxa"/>
            </w:tcMar>
            <w:vAlign w:val="center"/>
          </w:tcPr>
          <w:p w:rsidR="00C34FA3" w:rsidRPr="00F750EA" w:rsidRDefault="00C34FA3" w:rsidP="006A3A65">
            <w:pPr>
              <w:spacing w:after="0" w:line="240" w:lineRule="auto"/>
              <w:rPr>
                <w:sz w:val="23"/>
                <w:szCs w:val="23"/>
              </w:rPr>
            </w:pPr>
            <w:r w:rsidRPr="00F750EA">
              <w:rPr>
                <w:rFonts w:ascii="Times New Roman" w:hAnsi="Times New Roman"/>
                <w:color w:val="000000"/>
                <w:sz w:val="23"/>
                <w:szCs w:val="23"/>
              </w:rPr>
              <w:t>2.1</w:t>
            </w:r>
          </w:p>
        </w:tc>
        <w:tc>
          <w:tcPr>
            <w:tcW w:w="3229" w:type="dxa"/>
            <w:tcMar>
              <w:top w:w="50" w:type="dxa"/>
              <w:left w:w="100" w:type="dxa"/>
            </w:tcMar>
            <w:vAlign w:val="center"/>
          </w:tcPr>
          <w:p w:rsidR="00C34FA3" w:rsidRPr="00F750EA" w:rsidRDefault="00C34FA3" w:rsidP="006A3A65">
            <w:pPr>
              <w:spacing w:after="0" w:line="240" w:lineRule="auto"/>
              <w:ind w:left="135"/>
              <w:rPr>
                <w:sz w:val="23"/>
                <w:szCs w:val="23"/>
              </w:rPr>
            </w:pPr>
            <w:r w:rsidRPr="00F750EA">
              <w:rPr>
                <w:rFonts w:ascii="Times New Roman" w:hAnsi="Times New Roman"/>
                <w:color w:val="000000"/>
                <w:sz w:val="23"/>
                <w:szCs w:val="23"/>
              </w:rPr>
              <w:t>США и страны Западной Европы во второй половине ХХ – начале XXI вв.</w:t>
            </w:r>
          </w:p>
        </w:tc>
        <w:tc>
          <w:tcPr>
            <w:tcW w:w="963" w:type="dxa"/>
            <w:tcMar>
              <w:top w:w="50" w:type="dxa"/>
              <w:left w:w="100" w:type="dxa"/>
            </w:tcMar>
            <w:vAlign w:val="center"/>
          </w:tcPr>
          <w:p w:rsidR="00C34FA3" w:rsidRPr="00F750EA" w:rsidRDefault="00C34FA3" w:rsidP="006A3A65">
            <w:pPr>
              <w:spacing w:after="0" w:line="240" w:lineRule="auto"/>
              <w:ind w:left="135"/>
              <w:jc w:val="center"/>
              <w:rPr>
                <w:sz w:val="23"/>
                <w:szCs w:val="23"/>
              </w:rPr>
            </w:pPr>
            <w:r w:rsidRPr="00F750EA">
              <w:rPr>
                <w:rFonts w:ascii="Times New Roman" w:hAnsi="Times New Roman"/>
                <w:color w:val="000000"/>
                <w:sz w:val="23"/>
                <w:szCs w:val="23"/>
              </w:rPr>
              <w:t xml:space="preserve"> 4 </w:t>
            </w:r>
          </w:p>
        </w:tc>
        <w:tc>
          <w:tcPr>
            <w:tcW w:w="1783" w:type="dxa"/>
            <w:tcMar>
              <w:top w:w="50" w:type="dxa"/>
              <w:left w:w="100" w:type="dxa"/>
            </w:tcMar>
            <w:vAlign w:val="center"/>
          </w:tcPr>
          <w:p w:rsidR="00C34FA3" w:rsidRPr="00F750EA" w:rsidRDefault="00C34FA3" w:rsidP="006A3A65">
            <w:pPr>
              <w:spacing w:after="0" w:line="240" w:lineRule="auto"/>
              <w:ind w:left="135"/>
              <w:jc w:val="center"/>
              <w:rPr>
                <w:sz w:val="23"/>
                <w:szCs w:val="23"/>
              </w:rPr>
            </w:pPr>
            <w:r w:rsidRPr="00F750EA">
              <w:rPr>
                <w:rFonts w:ascii="Times New Roman" w:hAnsi="Times New Roman"/>
                <w:color w:val="000000"/>
                <w:sz w:val="23"/>
                <w:szCs w:val="23"/>
              </w:rPr>
              <w:t xml:space="preserve"> 0 </w:t>
            </w:r>
          </w:p>
        </w:tc>
        <w:tc>
          <w:tcPr>
            <w:tcW w:w="1848" w:type="dxa"/>
            <w:tcMar>
              <w:top w:w="50" w:type="dxa"/>
              <w:left w:w="100" w:type="dxa"/>
            </w:tcMar>
            <w:vAlign w:val="center"/>
          </w:tcPr>
          <w:p w:rsidR="00C34FA3" w:rsidRPr="00F750EA" w:rsidRDefault="00C34FA3" w:rsidP="006A3A65">
            <w:pPr>
              <w:spacing w:after="0" w:line="240" w:lineRule="auto"/>
              <w:ind w:left="135"/>
              <w:jc w:val="center"/>
              <w:rPr>
                <w:sz w:val="23"/>
                <w:szCs w:val="23"/>
              </w:rPr>
            </w:pPr>
            <w:r w:rsidRPr="00F750EA">
              <w:rPr>
                <w:rFonts w:ascii="Times New Roman" w:hAnsi="Times New Roman"/>
                <w:color w:val="000000"/>
                <w:sz w:val="23"/>
                <w:szCs w:val="23"/>
              </w:rPr>
              <w:t xml:space="preserve"> 1 </w:t>
            </w:r>
          </w:p>
        </w:tc>
        <w:tc>
          <w:tcPr>
            <w:tcW w:w="5545" w:type="dxa"/>
            <w:tcMar>
              <w:top w:w="50" w:type="dxa"/>
              <w:left w:w="100" w:type="dxa"/>
            </w:tcMar>
            <w:vAlign w:val="center"/>
          </w:tcPr>
          <w:p w:rsidR="00C34FA3" w:rsidRPr="00F750EA" w:rsidRDefault="00CE1253" w:rsidP="006A3A65">
            <w:pPr>
              <w:spacing w:after="0" w:line="240" w:lineRule="auto"/>
              <w:ind w:left="135"/>
              <w:rPr>
                <w:sz w:val="23"/>
                <w:szCs w:val="23"/>
              </w:rPr>
            </w:pPr>
            <w:hyperlink r:id="rId38" w:history="1">
              <w:r w:rsidR="00750C51" w:rsidRPr="00654FC0">
                <w:rPr>
                  <w:rStyle w:val="ab"/>
                  <w:sz w:val="23"/>
                  <w:szCs w:val="23"/>
                </w:rPr>
                <w:t>https://interneturok.ru/lesson/istoriya/11-klass/mir-vo-vtoroy-polovine-xx-nachale-xxi-veka/</w:t>
              </w:r>
            </w:hyperlink>
            <w:r w:rsidR="00750C51">
              <w:rPr>
                <w:sz w:val="23"/>
                <w:szCs w:val="23"/>
              </w:rPr>
              <w:t xml:space="preserve"> </w:t>
            </w:r>
          </w:p>
        </w:tc>
      </w:tr>
      <w:tr w:rsidR="00C34FA3" w:rsidRPr="00F750EA" w:rsidTr="006A3A65">
        <w:trPr>
          <w:trHeight w:val="144"/>
          <w:tblCellSpacing w:w="20" w:type="nil"/>
        </w:trPr>
        <w:tc>
          <w:tcPr>
            <w:tcW w:w="672" w:type="dxa"/>
            <w:tcMar>
              <w:top w:w="50" w:type="dxa"/>
              <w:left w:w="100" w:type="dxa"/>
            </w:tcMar>
            <w:vAlign w:val="center"/>
          </w:tcPr>
          <w:p w:rsidR="00C34FA3" w:rsidRPr="00F750EA" w:rsidRDefault="00C34FA3" w:rsidP="006A3A65">
            <w:pPr>
              <w:spacing w:after="0" w:line="240" w:lineRule="auto"/>
              <w:rPr>
                <w:sz w:val="23"/>
                <w:szCs w:val="23"/>
              </w:rPr>
            </w:pPr>
            <w:r w:rsidRPr="00F750EA">
              <w:rPr>
                <w:rFonts w:ascii="Times New Roman" w:hAnsi="Times New Roman"/>
                <w:color w:val="000000"/>
                <w:sz w:val="23"/>
                <w:szCs w:val="23"/>
              </w:rPr>
              <w:t>2.2</w:t>
            </w:r>
          </w:p>
        </w:tc>
        <w:tc>
          <w:tcPr>
            <w:tcW w:w="3229" w:type="dxa"/>
            <w:tcMar>
              <w:top w:w="50" w:type="dxa"/>
              <w:left w:w="100" w:type="dxa"/>
            </w:tcMar>
            <w:vAlign w:val="center"/>
          </w:tcPr>
          <w:p w:rsidR="00C34FA3" w:rsidRPr="00F750EA" w:rsidRDefault="00C34FA3" w:rsidP="006A3A65">
            <w:pPr>
              <w:spacing w:after="0" w:line="240" w:lineRule="auto"/>
              <w:ind w:left="135"/>
              <w:rPr>
                <w:sz w:val="23"/>
                <w:szCs w:val="23"/>
              </w:rPr>
            </w:pPr>
            <w:r w:rsidRPr="00F750EA">
              <w:rPr>
                <w:rFonts w:ascii="Times New Roman" w:hAnsi="Times New Roman"/>
                <w:color w:val="000000"/>
                <w:sz w:val="23"/>
                <w:szCs w:val="23"/>
              </w:rPr>
              <w:t xml:space="preserve">Страны Центральной и Восточной Европы во второй половине ХХ – начале ХХI </w:t>
            </w:r>
            <w:proofErr w:type="gramStart"/>
            <w:r w:rsidRPr="00F750EA">
              <w:rPr>
                <w:rFonts w:ascii="Times New Roman" w:hAnsi="Times New Roman"/>
                <w:color w:val="000000"/>
                <w:sz w:val="23"/>
                <w:szCs w:val="23"/>
              </w:rPr>
              <w:t>в</w:t>
            </w:r>
            <w:proofErr w:type="gramEnd"/>
            <w:r w:rsidRPr="00F750EA">
              <w:rPr>
                <w:rFonts w:ascii="Times New Roman" w:hAnsi="Times New Roman"/>
                <w:color w:val="000000"/>
                <w:sz w:val="23"/>
                <w:szCs w:val="23"/>
              </w:rPr>
              <w:t>.</w:t>
            </w:r>
          </w:p>
        </w:tc>
        <w:tc>
          <w:tcPr>
            <w:tcW w:w="963" w:type="dxa"/>
            <w:tcMar>
              <w:top w:w="50" w:type="dxa"/>
              <w:left w:w="100" w:type="dxa"/>
            </w:tcMar>
            <w:vAlign w:val="center"/>
          </w:tcPr>
          <w:p w:rsidR="00C34FA3" w:rsidRPr="00F750EA" w:rsidRDefault="00C34FA3" w:rsidP="006A3A65">
            <w:pPr>
              <w:spacing w:after="0" w:line="240" w:lineRule="auto"/>
              <w:ind w:left="135"/>
              <w:jc w:val="center"/>
              <w:rPr>
                <w:sz w:val="23"/>
                <w:szCs w:val="23"/>
              </w:rPr>
            </w:pPr>
            <w:r w:rsidRPr="00F750EA">
              <w:rPr>
                <w:rFonts w:ascii="Times New Roman" w:hAnsi="Times New Roman"/>
                <w:color w:val="000000"/>
                <w:sz w:val="23"/>
                <w:szCs w:val="23"/>
              </w:rPr>
              <w:t xml:space="preserve"> 2 </w:t>
            </w:r>
          </w:p>
        </w:tc>
        <w:tc>
          <w:tcPr>
            <w:tcW w:w="1783" w:type="dxa"/>
            <w:tcMar>
              <w:top w:w="50" w:type="dxa"/>
              <w:left w:w="100" w:type="dxa"/>
            </w:tcMar>
            <w:vAlign w:val="center"/>
          </w:tcPr>
          <w:p w:rsidR="00C34FA3" w:rsidRPr="00F750EA" w:rsidRDefault="00C34FA3" w:rsidP="006A3A65">
            <w:pPr>
              <w:spacing w:after="0" w:line="240" w:lineRule="auto"/>
              <w:ind w:left="135"/>
              <w:jc w:val="center"/>
              <w:rPr>
                <w:sz w:val="23"/>
                <w:szCs w:val="23"/>
              </w:rPr>
            </w:pPr>
            <w:r w:rsidRPr="00F750EA">
              <w:rPr>
                <w:rFonts w:ascii="Times New Roman" w:hAnsi="Times New Roman"/>
                <w:color w:val="000000"/>
                <w:sz w:val="23"/>
                <w:szCs w:val="23"/>
              </w:rPr>
              <w:t xml:space="preserve"> 0 </w:t>
            </w:r>
          </w:p>
        </w:tc>
        <w:tc>
          <w:tcPr>
            <w:tcW w:w="1848" w:type="dxa"/>
            <w:tcMar>
              <w:top w:w="50" w:type="dxa"/>
              <w:left w:w="100" w:type="dxa"/>
            </w:tcMar>
            <w:vAlign w:val="center"/>
          </w:tcPr>
          <w:p w:rsidR="00C34FA3" w:rsidRPr="00F750EA" w:rsidRDefault="00C34FA3" w:rsidP="006A3A65">
            <w:pPr>
              <w:spacing w:after="0" w:line="240" w:lineRule="auto"/>
              <w:ind w:left="135"/>
              <w:jc w:val="center"/>
              <w:rPr>
                <w:sz w:val="23"/>
                <w:szCs w:val="23"/>
              </w:rPr>
            </w:pPr>
            <w:r w:rsidRPr="00F750EA">
              <w:rPr>
                <w:rFonts w:ascii="Times New Roman" w:hAnsi="Times New Roman"/>
                <w:color w:val="000000"/>
                <w:sz w:val="23"/>
                <w:szCs w:val="23"/>
              </w:rPr>
              <w:t xml:space="preserve"> 1 </w:t>
            </w:r>
          </w:p>
        </w:tc>
        <w:tc>
          <w:tcPr>
            <w:tcW w:w="5545" w:type="dxa"/>
            <w:tcMar>
              <w:top w:w="50" w:type="dxa"/>
              <w:left w:w="100" w:type="dxa"/>
            </w:tcMar>
            <w:vAlign w:val="center"/>
          </w:tcPr>
          <w:p w:rsidR="00C34FA3" w:rsidRPr="00F750EA" w:rsidRDefault="00CE1253" w:rsidP="006A3A65">
            <w:pPr>
              <w:spacing w:after="0" w:line="240" w:lineRule="auto"/>
              <w:ind w:left="135"/>
              <w:rPr>
                <w:sz w:val="23"/>
                <w:szCs w:val="23"/>
              </w:rPr>
            </w:pPr>
            <w:hyperlink r:id="rId39" w:history="1">
              <w:r w:rsidR="00750C51" w:rsidRPr="00654FC0">
                <w:rPr>
                  <w:rStyle w:val="ab"/>
                  <w:sz w:val="23"/>
                  <w:szCs w:val="23"/>
                </w:rPr>
                <w:t>https://interneturok.ru/lesson/istoriya/11-klass/mir-vo-vtoroy-polovine-xx-nachale-xxi-veka/</w:t>
              </w:r>
            </w:hyperlink>
            <w:r w:rsidR="00750C51">
              <w:rPr>
                <w:sz w:val="23"/>
                <w:szCs w:val="23"/>
              </w:rPr>
              <w:t xml:space="preserve"> </w:t>
            </w:r>
          </w:p>
        </w:tc>
      </w:tr>
      <w:tr w:rsidR="00C34FA3" w:rsidRPr="00F750EA" w:rsidTr="006A3A65">
        <w:trPr>
          <w:trHeight w:val="144"/>
          <w:tblCellSpacing w:w="20" w:type="nil"/>
        </w:trPr>
        <w:tc>
          <w:tcPr>
            <w:tcW w:w="0" w:type="auto"/>
            <w:gridSpan w:val="2"/>
            <w:tcMar>
              <w:top w:w="50" w:type="dxa"/>
              <w:left w:w="100" w:type="dxa"/>
            </w:tcMar>
            <w:vAlign w:val="center"/>
          </w:tcPr>
          <w:p w:rsidR="00C34FA3" w:rsidRPr="00F750EA" w:rsidRDefault="00C34FA3" w:rsidP="006A3A65">
            <w:pPr>
              <w:spacing w:after="0" w:line="240" w:lineRule="auto"/>
              <w:ind w:left="135"/>
              <w:rPr>
                <w:sz w:val="23"/>
                <w:szCs w:val="23"/>
              </w:rPr>
            </w:pPr>
            <w:r w:rsidRPr="00F750EA">
              <w:rPr>
                <w:rFonts w:ascii="Times New Roman" w:hAnsi="Times New Roman"/>
                <w:color w:val="000000"/>
                <w:sz w:val="23"/>
                <w:szCs w:val="23"/>
              </w:rPr>
              <w:t>Итого по разделу</w:t>
            </w:r>
          </w:p>
        </w:tc>
        <w:tc>
          <w:tcPr>
            <w:tcW w:w="963" w:type="dxa"/>
            <w:tcMar>
              <w:top w:w="50" w:type="dxa"/>
              <w:left w:w="100" w:type="dxa"/>
            </w:tcMar>
            <w:vAlign w:val="center"/>
          </w:tcPr>
          <w:p w:rsidR="00C34FA3" w:rsidRPr="00F750EA" w:rsidRDefault="00C34FA3" w:rsidP="006A3A65">
            <w:pPr>
              <w:spacing w:after="0" w:line="240" w:lineRule="auto"/>
              <w:ind w:left="135"/>
              <w:jc w:val="center"/>
              <w:rPr>
                <w:sz w:val="23"/>
                <w:szCs w:val="23"/>
              </w:rPr>
            </w:pPr>
            <w:r w:rsidRPr="00F750EA">
              <w:rPr>
                <w:rFonts w:ascii="Times New Roman" w:hAnsi="Times New Roman"/>
                <w:color w:val="000000"/>
                <w:sz w:val="23"/>
                <w:szCs w:val="23"/>
              </w:rPr>
              <w:t xml:space="preserve"> 6 </w:t>
            </w:r>
          </w:p>
        </w:tc>
        <w:tc>
          <w:tcPr>
            <w:tcW w:w="0" w:type="auto"/>
            <w:gridSpan w:val="3"/>
            <w:tcMar>
              <w:top w:w="50" w:type="dxa"/>
              <w:left w:w="100" w:type="dxa"/>
            </w:tcMar>
            <w:vAlign w:val="center"/>
          </w:tcPr>
          <w:p w:rsidR="00C34FA3" w:rsidRPr="00F750EA" w:rsidRDefault="00C34FA3" w:rsidP="006A3A65">
            <w:pPr>
              <w:spacing w:after="0" w:line="240" w:lineRule="auto"/>
              <w:rPr>
                <w:sz w:val="23"/>
                <w:szCs w:val="23"/>
              </w:rPr>
            </w:pPr>
          </w:p>
        </w:tc>
      </w:tr>
      <w:tr w:rsidR="00C34FA3" w:rsidRPr="00F750EA">
        <w:trPr>
          <w:trHeight w:val="144"/>
          <w:tblCellSpacing w:w="20" w:type="nil"/>
        </w:trPr>
        <w:tc>
          <w:tcPr>
            <w:tcW w:w="0" w:type="auto"/>
            <w:gridSpan w:val="6"/>
            <w:tcMar>
              <w:top w:w="50" w:type="dxa"/>
              <w:left w:w="100" w:type="dxa"/>
            </w:tcMar>
            <w:vAlign w:val="center"/>
          </w:tcPr>
          <w:p w:rsidR="00C34FA3" w:rsidRPr="00F750EA" w:rsidRDefault="00C34FA3" w:rsidP="006A3A65">
            <w:pPr>
              <w:spacing w:after="0" w:line="240" w:lineRule="auto"/>
              <w:ind w:left="135"/>
              <w:rPr>
                <w:sz w:val="23"/>
                <w:szCs w:val="23"/>
              </w:rPr>
            </w:pPr>
            <w:r w:rsidRPr="00F750EA">
              <w:rPr>
                <w:rFonts w:ascii="Times New Roman" w:hAnsi="Times New Roman"/>
                <w:b/>
                <w:color w:val="000000"/>
                <w:sz w:val="23"/>
                <w:szCs w:val="23"/>
              </w:rPr>
              <w:t>Раздел 3.</w:t>
            </w:r>
            <w:r w:rsidRPr="00F750EA">
              <w:rPr>
                <w:rFonts w:ascii="Times New Roman" w:hAnsi="Times New Roman"/>
                <w:color w:val="000000"/>
                <w:sz w:val="23"/>
                <w:szCs w:val="23"/>
              </w:rPr>
              <w:t xml:space="preserve"> </w:t>
            </w:r>
            <w:r w:rsidRPr="00F750EA">
              <w:rPr>
                <w:rFonts w:ascii="Times New Roman" w:hAnsi="Times New Roman"/>
                <w:b/>
                <w:color w:val="000000"/>
                <w:sz w:val="23"/>
                <w:szCs w:val="23"/>
              </w:rPr>
              <w:t>Страны Азии, Африки и Латинской Америки во второй половине ХХ в. - начале XXI в.</w:t>
            </w:r>
          </w:p>
        </w:tc>
      </w:tr>
      <w:tr w:rsidR="00C34FA3" w:rsidRPr="00F750EA" w:rsidTr="006A3A65">
        <w:trPr>
          <w:trHeight w:val="144"/>
          <w:tblCellSpacing w:w="20" w:type="nil"/>
        </w:trPr>
        <w:tc>
          <w:tcPr>
            <w:tcW w:w="672" w:type="dxa"/>
            <w:tcMar>
              <w:top w:w="50" w:type="dxa"/>
              <w:left w:w="100" w:type="dxa"/>
            </w:tcMar>
            <w:vAlign w:val="center"/>
          </w:tcPr>
          <w:p w:rsidR="00C34FA3" w:rsidRPr="00F750EA" w:rsidRDefault="00C34FA3" w:rsidP="006A3A65">
            <w:pPr>
              <w:spacing w:after="0" w:line="240" w:lineRule="auto"/>
              <w:rPr>
                <w:sz w:val="23"/>
                <w:szCs w:val="23"/>
              </w:rPr>
            </w:pPr>
            <w:r w:rsidRPr="00F750EA">
              <w:rPr>
                <w:rFonts w:ascii="Times New Roman" w:hAnsi="Times New Roman"/>
                <w:color w:val="000000"/>
                <w:sz w:val="23"/>
                <w:szCs w:val="23"/>
              </w:rPr>
              <w:t>3.1</w:t>
            </w:r>
          </w:p>
        </w:tc>
        <w:tc>
          <w:tcPr>
            <w:tcW w:w="3229" w:type="dxa"/>
            <w:tcMar>
              <w:top w:w="50" w:type="dxa"/>
              <w:left w:w="100" w:type="dxa"/>
            </w:tcMar>
            <w:vAlign w:val="center"/>
          </w:tcPr>
          <w:p w:rsidR="00C34FA3" w:rsidRPr="00F750EA" w:rsidRDefault="00C34FA3" w:rsidP="006A3A65">
            <w:pPr>
              <w:spacing w:after="0" w:line="240" w:lineRule="auto"/>
              <w:ind w:left="135"/>
              <w:rPr>
                <w:sz w:val="23"/>
                <w:szCs w:val="23"/>
              </w:rPr>
            </w:pPr>
            <w:r w:rsidRPr="00F750EA">
              <w:rPr>
                <w:rFonts w:ascii="Times New Roman" w:hAnsi="Times New Roman"/>
                <w:color w:val="000000"/>
                <w:sz w:val="23"/>
                <w:szCs w:val="23"/>
              </w:rPr>
              <w:t xml:space="preserve">Страны Азии во второй половине ХХ в. – начале ХХI </w:t>
            </w:r>
            <w:proofErr w:type="gramStart"/>
            <w:r w:rsidRPr="00F750EA">
              <w:rPr>
                <w:rFonts w:ascii="Times New Roman" w:hAnsi="Times New Roman"/>
                <w:color w:val="000000"/>
                <w:sz w:val="23"/>
                <w:szCs w:val="23"/>
              </w:rPr>
              <w:t>в</w:t>
            </w:r>
            <w:proofErr w:type="gramEnd"/>
            <w:r w:rsidRPr="00F750EA">
              <w:rPr>
                <w:rFonts w:ascii="Times New Roman" w:hAnsi="Times New Roman"/>
                <w:color w:val="000000"/>
                <w:sz w:val="23"/>
                <w:szCs w:val="23"/>
              </w:rPr>
              <w:t>.</w:t>
            </w:r>
          </w:p>
        </w:tc>
        <w:tc>
          <w:tcPr>
            <w:tcW w:w="963" w:type="dxa"/>
            <w:tcMar>
              <w:top w:w="50" w:type="dxa"/>
              <w:left w:w="100" w:type="dxa"/>
            </w:tcMar>
            <w:vAlign w:val="center"/>
          </w:tcPr>
          <w:p w:rsidR="00C34FA3" w:rsidRPr="00F750EA" w:rsidRDefault="00C34FA3" w:rsidP="006A3A65">
            <w:pPr>
              <w:spacing w:after="0" w:line="240" w:lineRule="auto"/>
              <w:ind w:left="135"/>
              <w:jc w:val="center"/>
              <w:rPr>
                <w:sz w:val="23"/>
                <w:szCs w:val="23"/>
              </w:rPr>
            </w:pPr>
            <w:r w:rsidRPr="00F750EA">
              <w:rPr>
                <w:rFonts w:ascii="Times New Roman" w:hAnsi="Times New Roman"/>
                <w:color w:val="000000"/>
                <w:sz w:val="23"/>
                <w:szCs w:val="23"/>
              </w:rPr>
              <w:t xml:space="preserve"> 4 </w:t>
            </w:r>
          </w:p>
        </w:tc>
        <w:tc>
          <w:tcPr>
            <w:tcW w:w="1783" w:type="dxa"/>
            <w:tcMar>
              <w:top w:w="50" w:type="dxa"/>
              <w:left w:w="100" w:type="dxa"/>
            </w:tcMar>
            <w:vAlign w:val="center"/>
          </w:tcPr>
          <w:p w:rsidR="00C34FA3" w:rsidRPr="00F750EA" w:rsidRDefault="00C34FA3" w:rsidP="006A3A65">
            <w:pPr>
              <w:spacing w:after="0" w:line="240" w:lineRule="auto"/>
              <w:ind w:left="135"/>
              <w:jc w:val="center"/>
              <w:rPr>
                <w:sz w:val="23"/>
                <w:szCs w:val="23"/>
              </w:rPr>
            </w:pPr>
            <w:r w:rsidRPr="00F750EA">
              <w:rPr>
                <w:rFonts w:ascii="Times New Roman" w:hAnsi="Times New Roman"/>
                <w:color w:val="000000"/>
                <w:sz w:val="23"/>
                <w:szCs w:val="23"/>
              </w:rPr>
              <w:t xml:space="preserve"> 0 </w:t>
            </w:r>
          </w:p>
        </w:tc>
        <w:tc>
          <w:tcPr>
            <w:tcW w:w="1848" w:type="dxa"/>
            <w:tcMar>
              <w:top w:w="50" w:type="dxa"/>
              <w:left w:w="100" w:type="dxa"/>
            </w:tcMar>
            <w:vAlign w:val="center"/>
          </w:tcPr>
          <w:p w:rsidR="00C34FA3" w:rsidRPr="00F750EA" w:rsidRDefault="00C34FA3" w:rsidP="006A3A65">
            <w:pPr>
              <w:spacing w:after="0" w:line="240" w:lineRule="auto"/>
              <w:ind w:left="135"/>
              <w:jc w:val="center"/>
              <w:rPr>
                <w:sz w:val="23"/>
                <w:szCs w:val="23"/>
              </w:rPr>
            </w:pPr>
            <w:r w:rsidRPr="00F750EA">
              <w:rPr>
                <w:rFonts w:ascii="Times New Roman" w:hAnsi="Times New Roman"/>
                <w:color w:val="000000"/>
                <w:sz w:val="23"/>
                <w:szCs w:val="23"/>
              </w:rPr>
              <w:t xml:space="preserve"> 1 </w:t>
            </w:r>
          </w:p>
        </w:tc>
        <w:tc>
          <w:tcPr>
            <w:tcW w:w="5545" w:type="dxa"/>
            <w:tcMar>
              <w:top w:w="50" w:type="dxa"/>
              <w:left w:w="100" w:type="dxa"/>
            </w:tcMar>
            <w:vAlign w:val="center"/>
          </w:tcPr>
          <w:p w:rsidR="00C34FA3" w:rsidRPr="00F750EA" w:rsidRDefault="00CE1253" w:rsidP="006A3A65">
            <w:pPr>
              <w:spacing w:after="0" w:line="240" w:lineRule="auto"/>
              <w:ind w:left="135"/>
              <w:rPr>
                <w:sz w:val="23"/>
                <w:szCs w:val="23"/>
              </w:rPr>
            </w:pPr>
            <w:hyperlink r:id="rId40" w:history="1">
              <w:r w:rsidR="00750C51" w:rsidRPr="00654FC0">
                <w:rPr>
                  <w:rStyle w:val="ab"/>
                  <w:sz w:val="23"/>
                  <w:szCs w:val="23"/>
                </w:rPr>
                <w:t>https://interneturok.ru/lesson/istoriya/11-klass/mir-vo-vtoroy-polovine-xx-nachale-xxi-veka/</w:t>
              </w:r>
            </w:hyperlink>
            <w:r w:rsidR="00750C51">
              <w:rPr>
                <w:sz w:val="23"/>
                <w:szCs w:val="23"/>
              </w:rPr>
              <w:t xml:space="preserve"> </w:t>
            </w:r>
          </w:p>
        </w:tc>
      </w:tr>
      <w:tr w:rsidR="00C34FA3" w:rsidRPr="00F750EA" w:rsidTr="006A3A65">
        <w:trPr>
          <w:trHeight w:val="144"/>
          <w:tblCellSpacing w:w="20" w:type="nil"/>
        </w:trPr>
        <w:tc>
          <w:tcPr>
            <w:tcW w:w="672" w:type="dxa"/>
            <w:tcMar>
              <w:top w:w="50" w:type="dxa"/>
              <w:left w:w="100" w:type="dxa"/>
            </w:tcMar>
            <w:vAlign w:val="center"/>
          </w:tcPr>
          <w:p w:rsidR="00C34FA3" w:rsidRPr="00F750EA" w:rsidRDefault="00C34FA3" w:rsidP="006A3A65">
            <w:pPr>
              <w:spacing w:after="0" w:line="240" w:lineRule="auto"/>
              <w:rPr>
                <w:sz w:val="23"/>
                <w:szCs w:val="23"/>
              </w:rPr>
            </w:pPr>
            <w:r w:rsidRPr="00F750EA">
              <w:rPr>
                <w:rFonts w:ascii="Times New Roman" w:hAnsi="Times New Roman"/>
                <w:color w:val="000000"/>
                <w:sz w:val="23"/>
                <w:szCs w:val="23"/>
              </w:rPr>
              <w:t>3.2</w:t>
            </w:r>
          </w:p>
        </w:tc>
        <w:tc>
          <w:tcPr>
            <w:tcW w:w="3229" w:type="dxa"/>
            <w:tcMar>
              <w:top w:w="50" w:type="dxa"/>
              <w:left w:w="100" w:type="dxa"/>
            </w:tcMar>
            <w:vAlign w:val="center"/>
          </w:tcPr>
          <w:p w:rsidR="00C34FA3" w:rsidRPr="00F750EA" w:rsidRDefault="00C34FA3" w:rsidP="006A3A65">
            <w:pPr>
              <w:spacing w:after="0" w:line="240" w:lineRule="auto"/>
              <w:ind w:left="135"/>
              <w:rPr>
                <w:sz w:val="23"/>
                <w:szCs w:val="23"/>
              </w:rPr>
            </w:pPr>
            <w:r w:rsidRPr="00F750EA">
              <w:rPr>
                <w:rFonts w:ascii="Times New Roman" w:hAnsi="Times New Roman"/>
                <w:color w:val="000000"/>
                <w:sz w:val="23"/>
                <w:szCs w:val="23"/>
              </w:rPr>
              <w:t xml:space="preserve">Страны Ближнего и Среднего Востока во второй половине ХХ в. – начале ХХI </w:t>
            </w:r>
            <w:proofErr w:type="gramStart"/>
            <w:r w:rsidRPr="00F750EA">
              <w:rPr>
                <w:rFonts w:ascii="Times New Roman" w:hAnsi="Times New Roman"/>
                <w:color w:val="000000"/>
                <w:sz w:val="23"/>
                <w:szCs w:val="23"/>
              </w:rPr>
              <w:t>в</w:t>
            </w:r>
            <w:proofErr w:type="gramEnd"/>
            <w:r w:rsidRPr="00F750EA">
              <w:rPr>
                <w:rFonts w:ascii="Times New Roman" w:hAnsi="Times New Roman"/>
                <w:color w:val="000000"/>
                <w:sz w:val="23"/>
                <w:szCs w:val="23"/>
              </w:rPr>
              <w:t>.</w:t>
            </w:r>
          </w:p>
        </w:tc>
        <w:tc>
          <w:tcPr>
            <w:tcW w:w="963" w:type="dxa"/>
            <w:tcMar>
              <w:top w:w="50" w:type="dxa"/>
              <w:left w:w="100" w:type="dxa"/>
            </w:tcMar>
            <w:vAlign w:val="center"/>
          </w:tcPr>
          <w:p w:rsidR="00C34FA3" w:rsidRPr="00F750EA" w:rsidRDefault="00C34FA3" w:rsidP="006A3A65">
            <w:pPr>
              <w:spacing w:after="0" w:line="240" w:lineRule="auto"/>
              <w:ind w:left="135"/>
              <w:jc w:val="center"/>
              <w:rPr>
                <w:sz w:val="23"/>
                <w:szCs w:val="23"/>
              </w:rPr>
            </w:pPr>
            <w:r w:rsidRPr="00F750EA">
              <w:rPr>
                <w:rFonts w:ascii="Times New Roman" w:hAnsi="Times New Roman"/>
                <w:color w:val="000000"/>
                <w:sz w:val="23"/>
                <w:szCs w:val="23"/>
              </w:rPr>
              <w:t xml:space="preserve"> 1 </w:t>
            </w:r>
          </w:p>
        </w:tc>
        <w:tc>
          <w:tcPr>
            <w:tcW w:w="1783" w:type="dxa"/>
            <w:tcMar>
              <w:top w:w="50" w:type="dxa"/>
              <w:left w:w="100" w:type="dxa"/>
            </w:tcMar>
            <w:vAlign w:val="center"/>
          </w:tcPr>
          <w:p w:rsidR="00C34FA3" w:rsidRPr="00F750EA" w:rsidRDefault="00C34FA3" w:rsidP="006A3A65">
            <w:pPr>
              <w:spacing w:after="0" w:line="240" w:lineRule="auto"/>
              <w:ind w:left="135"/>
              <w:jc w:val="center"/>
              <w:rPr>
                <w:sz w:val="23"/>
                <w:szCs w:val="23"/>
              </w:rPr>
            </w:pPr>
            <w:r w:rsidRPr="00F750EA">
              <w:rPr>
                <w:rFonts w:ascii="Times New Roman" w:hAnsi="Times New Roman"/>
                <w:color w:val="000000"/>
                <w:sz w:val="23"/>
                <w:szCs w:val="23"/>
              </w:rPr>
              <w:t xml:space="preserve"> 0 </w:t>
            </w:r>
          </w:p>
        </w:tc>
        <w:tc>
          <w:tcPr>
            <w:tcW w:w="1848" w:type="dxa"/>
            <w:tcMar>
              <w:top w:w="50" w:type="dxa"/>
              <w:left w:w="100" w:type="dxa"/>
            </w:tcMar>
            <w:vAlign w:val="center"/>
          </w:tcPr>
          <w:p w:rsidR="00C34FA3" w:rsidRPr="00F750EA" w:rsidRDefault="00C34FA3" w:rsidP="006A3A65">
            <w:pPr>
              <w:spacing w:after="0" w:line="240" w:lineRule="auto"/>
              <w:ind w:left="135"/>
              <w:jc w:val="center"/>
              <w:rPr>
                <w:sz w:val="23"/>
                <w:szCs w:val="23"/>
              </w:rPr>
            </w:pPr>
            <w:r w:rsidRPr="00F750EA">
              <w:rPr>
                <w:rFonts w:ascii="Times New Roman" w:hAnsi="Times New Roman"/>
                <w:color w:val="000000"/>
                <w:sz w:val="23"/>
                <w:szCs w:val="23"/>
              </w:rPr>
              <w:t xml:space="preserve"> 0 </w:t>
            </w:r>
          </w:p>
        </w:tc>
        <w:tc>
          <w:tcPr>
            <w:tcW w:w="5545" w:type="dxa"/>
            <w:tcMar>
              <w:top w:w="50" w:type="dxa"/>
              <w:left w:w="100" w:type="dxa"/>
            </w:tcMar>
            <w:vAlign w:val="center"/>
          </w:tcPr>
          <w:p w:rsidR="00C34FA3" w:rsidRPr="00F750EA" w:rsidRDefault="00CE1253" w:rsidP="006A3A65">
            <w:pPr>
              <w:spacing w:after="0" w:line="240" w:lineRule="auto"/>
              <w:ind w:left="135"/>
              <w:rPr>
                <w:sz w:val="23"/>
                <w:szCs w:val="23"/>
              </w:rPr>
            </w:pPr>
            <w:hyperlink r:id="rId41" w:history="1">
              <w:r w:rsidR="00750C51" w:rsidRPr="00654FC0">
                <w:rPr>
                  <w:rStyle w:val="ab"/>
                  <w:sz w:val="23"/>
                  <w:szCs w:val="23"/>
                </w:rPr>
                <w:t>https://interneturok.ru/lesson/istoriya/11-klass/mir-vo-vtoroy-polovine-xx-nachale-xxi-veka/</w:t>
              </w:r>
            </w:hyperlink>
            <w:r w:rsidR="00750C51">
              <w:rPr>
                <w:sz w:val="23"/>
                <w:szCs w:val="23"/>
              </w:rPr>
              <w:t xml:space="preserve"> </w:t>
            </w:r>
          </w:p>
        </w:tc>
      </w:tr>
      <w:tr w:rsidR="00C34FA3" w:rsidRPr="00F750EA" w:rsidTr="006A3A65">
        <w:trPr>
          <w:trHeight w:val="144"/>
          <w:tblCellSpacing w:w="20" w:type="nil"/>
        </w:trPr>
        <w:tc>
          <w:tcPr>
            <w:tcW w:w="672" w:type="dxa"/>
            <w:tcMar>
              <w:top w:w="50" w:type="dxa"/>
              <w:left w:w="100" w:type="dxa"/>
            </w:tcMar>
            <w:vAlign w:val="center"/>
          </w:tcPr>
          <w:p w:rsidR="00C34FA3" w:rsidRPr="00F750EA" w:rsidRDefault="00C34FA3" w:rsidP="006A3A65">
            <w:pPr>
              <w:spacing w:after="0" w:line="240" w:lineRule="auto"/>
              <w:rPr>
                <w:sz w:val="23"/>
                <w:szCs w:val="23"/>
              </w:rPr>
            </w:pPr>
            <w:r w:rsidRPr="00F750EA">
              <w:rPr>
                <w:rFonts w:ascii="Times New Roman" w:hAnsi="Times New Roman"/>
                <w:color w:val="000000"/>
                <w:sz w:val="23"/>
                <w:szCs w:val="23"/>
              </w:rPr>
              <w:t>3.3</w:t>
            </w:r>
          </w:p>
        </w:tc>
        <w:tc>
          <w:tcPr>
            <w:tcW w:w="3229" w:type="dxa"/>
            <w:tcMar>
              <w:top w:w="50" w:type="dxa"/>
              <w:left w:w="100" w:type="dxa"/>
            </w:tcMar>
            <w:vAlign w:val="center"/>
          </w:tcPr>
          <w:p w:rsidR="00C34FA3" w:rsidRPr="00F750EA" w:rsidRDefault="00C34FA3" w:rsidP="006A3A65">
            <w:pPr>
              <w:spacing w:after="0" w:line="240" w:lineRule="auto"/>
              <w:ind w:left="135"/>
              <w:rPr>
                <w:sz w:val="23"/>
                <w:szCs w:val="23"/>
              </w:rPr>
            </w:pPr>
            <w:r w:rsidRPr="00F750EA">
              <w:rPr>
                <w:rFonts w:ascii="Times New Roman" w:hAnsi="Times New Roman"/>
                <w:color w:val="000000"/>
                <w:sz w:val="23"/>
                <w:szCs w:val="23"/>
              </w:rPr>
              <w:t>Страны Тропической и Южной Африки. Освобождение от колониальной зависимости</w:t>
            </w:r>
          </w:p>
        </w:tc>
        <w:tc>
          <w:tcPr>
            <w:tcW w:w="963" w:type="dxa"/>
            <w:tcMar>
              <w:top w:w="50" w:type="dxa"/>
              <w:left w:w="100" w:type="dxa"/>
            </w:tcMar>
            <w:vAlign w:val="center"/>
          </w:tcPr>
          <w:p w:rsidR="00C34FA3" w:rsidRPr="00F750EA" w:rsidRDefault="00C34FA3" w:rsidP="006A3A65">
            <w:pPr>
              <w:spacing w:after="0" w:line="240" w:lineRule="auto"/>
              <w:ind w:left="135"/>
              <w:jc w:val="center"/>
              <w:rPr>
                <w:sz w:val="23"/>
                <w:szCs w:val="23"/>
              </w:rPr>
            </w:pPr>
            <w:r w:rsidRPr="00F750EA">
              <w:rPr>
                <w:rFonts w:ascii="Times New Roman" w:hAnsi="Times New Roman"/>
                <w:color w:val="000000"/>
                <w:sz w:val="23"/>
                <w:szCs w:val="23"/>
              </w:rPr>
              <w:t xml:space="preserve"> 1 </w:t>
            </w:r>
          </w:p>
        </w:tc>
        <w:tc>
          <w:tcPr>
            <w:tcW w:w="1783" w:type="dxa"/>
            <w:tcMar>
              <w:top w:w="50" w:type="dxa"/>
              <w:left w:w="100" w:type="dxa"/>
            </w:tcMar>
            <w:vAlign w:val="center"/>
          </w:tcPr>
          <w:p w:rsidR="00C34FA3" w:rsidRPr="00F750EA" w:rsidRDefault="00C34FA3" w:rsidP="006A3A65">
            <w:pPr>
              <w:spacing w:after="0" w:line="240" w:lineRule="auto"/>
              <w:ind w:left="135"/>
              <w:jc w:val="center"/>
              <w:rPr>
                <w:sz w:val="23"/>
                <w:szCs w:val="23"/>
              </w:rPr>
            </w:pPr>
            <w:r w:rsidRPr="00F750EA">
              <w:rPr>
                <w:rFonts w:ascii="Times New Roman" w:hAnsi="Times New Roman"/>
                <w:color w:val="000000"/>
                <w:sz w:val="23"/>
                <w:szCs w:val="23"/>
              </w:rPr>
              <w:t xml:space="preserve"> 0 </w:t>
            </w:r>
          </w:p>
        </w:tc>
        <w:tc>
          <w:tcPr>
            <w:tcW w:w="1848" w:type="dxa"/>
            <w:tcMar>
              <w:top w:w="50" w:type="dxa"/>
              <w:left w:w="100" w:type="dxa"/>
            </w:tcMar>
            <w:vAlign w:val="center"/>
          </w:tcPr>
          <w:p w:rsidR="00C34FA3" w:rsidRPr="00F750EA" w:rsidRDefault="00C34FA3" w:rsidP="006A3A65">
            <w:pPr>
              <w:spacing w:after="0" w:line="240" w:lineRule="auto"/>
              <w:ind w:left="135"/>
              <w:jc w:val="center"/>
              <w:rPr>
                <w:sz w:val="23"/>
                <w:szCs w:val="23"/>
              </w:rPr>
            </w:pPr>
            <w:r w:rsidRPr="00F750EA">
              <w:rPr>
                <w:rFonts w:ascii="Times New Roman" w:hAnsi="Times New Roman"/>
                <w:color w:val="000000"/>
                <w:sz w:val="23"/>
                <w:szCs w:val="23"/>
              </w:rPr>
              <w:t xml:space="preserve"> 0 </w:t>
            </w:r>
          </w:p>
        </w:tc>
        <w:tc>
          <w:tcPr>
            <w:tcW w:w="5545" w:type="dxa"/>
            <w:tcMar>
              <w:top w:w="50" w:type="dxa"/>
              <w:left w:w="100" w:type="dxa"/>
            </w:tcMar>
            <w:vAlign w:val="center"/>
          </w:tcPr>
          <w:p w:rsidR="00C34FA3" w:rsidRPr="00F750EA" w:rsidRDefault="00C34FA3" w:rsidP="006A3A65">
            <w:pPr>
              <w:spacing w:after="0" w:line="240" w:lineRule="auto"/>
              <w:ind w:left="135"/>
              <w:rPr>
                <w:sz w:val="23"/>
                <w:szCs w:val="23"/>
              </w:rPr>
            </w:pPr>
          </w:p>
        </w:tc>
      </w:tr>
      <w:tr w:rsidR="00C34FA3" w:rsidRPr="00F750EA" w:rsidTr="006A3A65">
        <w:trPr>
          <w:trHeight w:val="144"/>
          <w:tblCellSpacing w:w="20" w:type="nil"/>
        </w:trPr>
        <w:tc>
          <w:tcPr>
            <w:tcW w:w="672" w:type="dxa"/>
            <w:tcMar>
              <w:top w:w="50" w:type="dxa"/>
              <w:left w:w="100" w:type="dxa"/>
            </w:tcMar>
            <w:vAlign w:val="center"/>
          </w:tcPr>
          <w:p w:rsidR="00C34FA3" w:rsidRPr="00F750EA" w:rsidRDefault="00C34FA3" w:rsidP="006A3A65">
            <w:pPr>
              <w:spacing w:after="0" w:line="240" w:lineRule="auto"/>
              <w:rPr>
                <w:sz w:val="23"/>
                <w:szCs w:val="23"/>
              </w:rPr>
            </w:pPr>
            <w:r w:rsidRPr="00F750EA">
              <w:rPr>
                <w:rFonts w:ascii="Times New Roman" w:hAnsi="Times New Roman"/>
                <w:color w:val="000000"/>
                <w:sz w:val="23"/>
                <w:szCs w:val="23"/>
              </w:rPr>
              <w:t>3.4</w:t>
            </w:r>
          </w:p>
        </w:tc>
        <w:tc>
          <w:tcPr>
            <w:tcW w:w="3229" w:type="dxa"/>
            <w:tcMar>
              <w:top w:w="50" w:type="dxa"/>
              <w:left w:w="100" w:type="dxa"/>
            </w:tcMar>
            <w:vAlign w:val="center"/>
          </w:tcPr>
          <w:p w:rsidR="00C34FA3" w:rsidRPr="00F750EA" w:rsidRDefault="00C34FA3" w:rsidP="006A3A65">
            <w:pPr>
              <w:spacing w:after="0" w:line="240" w:lineRule="auto"/>
              <w:ind w:left="135"/>
              <w:rPr>
                <w:sz w:val="23"/>
                <w:szCs w:val="23"/>
              </w:rPr>
            </w:pPr>
            <w:r w:rsidRPr="00F750EA">
              <w:rPr>
                <w:rFonts w:ascii="Times New Roman" w:hAnsi="Times New Roman"/>
                <w:color w:val="000000"/>
                <w:sz w:val="23"/>
                <w:szCs w:val="23"/>
              </w:rPr>
              <w:t xml:space="preserve">Страны Латинской </w:t>
            </w:r>
            <w:r w:rsidRPr="00F750EA">
              <w:rPr>
                <w:rFonts w:ascii="Times New Roman" w:hAnsi="Times New Roman"/>
                <w:color w:val="000000"/>
                <w:sz w:val="23"/>
                <w:szCs w:val="23"/>
              </w:rPr>
              <w:lastRenderedPageBreak/>
              <w:t xml:space="preserve">Америки во второй половине ХХ – начале ХХI </w:t>
            </w:r>
            <w:proofErr w:type="gramStart"/>
            <w:r w:rsidRPr="00F750EA">
              <w:rPr>
                <w:rFonts w:ascii="Times New Roman" w:hAnsi="Times New Roman"/>
                <w:color w:val="000000"/>
                <w:sz w:val="23"/>
                <w:szCs w:val="23"/>
              </w:rPr>
              <w:t>в</w:t>
            </w:r>
            <w:proofErr w:type="gramEnd"/>
            <w:r w:rsidRPr="00F750EA">
              <w:rPr>
                <w:rFonts w:ascii="Times New Roman" w:hAnsi="Times New Roman"/>
                <w:color w:val="000000"/>
                <w:sz w:val="23"/>
                <w:szCs w:val="23"/>
              </w:rPr>
              <w:t>.</w:t>
            </w:r>
          </w:p>
        </w:tc>
        <w:tc>
          <w:tcPr>
            <w:tcW w:w="963" w:type="dxa"/>
            <w:tcMar>
              <w:top w:w="50" w:type="dxa"/>
              <w:left w:w="100" w:type="dxa"/>
            </w:tcMar>
            <w:vAlign w:val="center"/>
          </w:tcPr>
          <w:p w:rsidR="00C34FA3" w:rsidRPr="00F750EA" w:rsidRDefault="00C34FA3" w:rsidP="006A3A65">
            <w:pPr>
              <w:spacing w:after="0" w:line="240" w:lineRule="auto"/>
              <w:ind w:left="135"/>
              <w:jc w:val="center"/>
              <w:rPr>
                <w:sz w:val="23"/>
                <w:szCs w:val="23"/>
              </w:rPr>
            </w:pPr>
            <w:r w:rsidRPr="00F750EA">
              <w:rPr>
                <w:rFonts w:ascii="Times New Roman" w:hAnsi="Times New Roman"/>
                <w:color w:val="000000"/>
                <w:sz w:val="23"/>
                <w:szCs w:val="23"/>
              </w:rPr>
              <w:lastRenderedPageBreak/>
              <w:t xml:space="preserve"> 1 </w:t>
            </w:r>
          </w:p>
        </w:tc>
        <w:tc>
          <w:tcPr>
            <w:tcW w:w="1783" w:type="dxa"/>
            <w:tcMar>
              <w:top w:w="50" w:type="dxa"/>
              <w:left w:w="100" w:type="dxa"/>
            </w:tcMar>
            <w:vAlign w:val="center"/>
          </w:tcPr>
          <w:p w:rsidR="00C34FA3" w:rsidRPr="00F750EA" w:rsidRDefault="00C34FA3" w:rsidP="006A3A65">
            <w:pPr>
              <w:spacing w:after="0" w:line="240" w:lineRule="auto"/>
              <w:ind w:left="135"/>
              <w:jc w:val="center"/>
              <w:rPr>
                <w:sz w:val="23"/>
                <w:szCs w:val="23"/>
              </w:rPr>
            </w:pPr>
            <w:r w:rsidRPr="00F750EA">
              <w:rPr>
                <w:rFonts w:ascii="Times New Roman" w:hAnsi="Times New Roman"/>
                <w:color w:val="000000"/>
                <w:sz w:val="23"/>
                <w:szCs w:val="23"/>
              </w:rPr>
              <w:t xml:space="preserve"> 0 </w:t>
            </w:r>
          </w:p>
        </w:tc>
        <w:tc>
          <w:tcPr>
            <w:tcW w:w="1848" w:type="dxa"/>
            <w:tcMar>
              <w:top w:w="50" w:type="dxa"/>
              <w:left w:w="100" w:type="dxa"/>
            </w:tcMar>
            <w:vAlign w:val="center"/>
          </w:tcPr>
          <w:p w:rsidR="00C34FA3" w:rsidRPr="00F750EA" w:rsidRDefault="00C34FA3" w:rsidP="006A3A65">
            <w:pPr>
              <w:spacing w:after="0" w:line="240" w:lineRule="auto"/>
              <w:ind w:left="135"/>
              <w:jc w:val="center"/>
              <w:rPr>
                <w:sz w:val="23"/>
                <w:szCs w:val="23"/>
              </w:rPr>
            </w:pPr>
            <w:r w:rsidRPr="00F750EA">
              <w:rPr>
                <w:rFonts w:ascii="Times New Roman" w:hAnsi="Times New Roman"/>
                <w:color w:val="000000"/>
                <w:sz w:val="23"/>
                <w:szCs w:val="23"/>
              </w:rPr>
              <w:t xml:space="preserve"> 1 </w:t>
            </w:r>
          </w:p>
        </w:tc>
        <w:tc>
          <w:tcPr>
            <w:tcW w:w="5545" w:type="dxa"/>
            <w:tcMar>
              <w:top w:w="50" w:type="dxa"/>
              <w:left w:w="100" w:type="dxa"/>
            </w:tcMar>
            <w:vAlign w:val="center"/>
          </w:tcPr>
          <w:p w:rsidR="00C34FA3" w:rsidRPr="00F750EA" w:rsidRDefault="00CE1253" w:rsidP="006A3A65">
            <w:pPr>
              <w:spacing w:after="0" w:line="240" w:lineRule="auto"/>
              <w:ind w:left="135"/>
              <w:rPr>
                <w:sz w:val="23"/>
                <w:szCs w:val="23"/>
              </w:rPr>
            </w:pPr>
            <w:hyperlink r:id="rId42" w:history="1">
              <w:r w:rsidR="00750C51" w:rsidRPr="00654FC0">
                <w:rPr>
                  <w:rStyle w:val="ab"/>
                  <w:sz w:val="23"/>
                  <w:szCs w:val="23"/>
                </w:rPr>
                <w:t>https://interneturok.ru/lesson/istoriya/11-klass/mir-</w:t>
              </w:r>
              <w:r w:rsidR="00750C51" w:rsidRPr="00654FC0">
                <w:rPr>
                  <w:rStyle w:val="ab"/>
                  <w:sz w:val="23"/>
                  <w:szCs w:val="23"/>
                </w:rPr>
                <w:lastRenderedPageBreak/>
                <w:t>vo-vtoroy-polovine-xx-nachale-xxi-veka/</w:t>
              </w:r>
            </w:hyperlink>
            <w:r w:rsidR="00750C51">
              <w:rPr>
                <w:sz w:val="23"/>
                <w:szCs w:val="23"/>
              </w:rPr>
              <w:t xml:space="preserve"> </w:t>
            </w:r>
          </w:p>
        </w:tc>
      </w:tr>
      <w:tr w:rsidR="00C34FA3" w:rsidRPr="00F750EA" w:rsidTr="006A3A65">
        <w:trPr>
          <w:trHeight w:val="144"/>
          <w:tblCellSpacing w:w="20" w:type="nil"/>
        </w:trPr>
        <w:tc>
          <w:tcPr>
            <w:tcW w:w="672" w:type="dxa"/>
            <w:tcMar>
              <w:top w:w="50" w:type="dxa"/>
              <w:left w:w="100" w:type="dxa"/>
            </w:tcMar>
            <w:vAlign w:val="center"/>
          </w:tcPr>
          <w:p w:rsidR="00C34FA3" w:rsidRPr="00F750EA" w:rsidRDefault="00C34FA3" w:rsidP="006A3A65">
            <w:pPr>
              <w:spacing w:after="0" w:line="240" w:lineRule="auto"/>
              <w:rPr>
                <w:sz w:val="23"/>
                <w:szCs w:val="23"/>
              </w:rPr>
            </w:pPr>
            <w:r w:rsidRPr="00F750EA">
              <w:rPr>
                <w:rFonts w:ascii="Times New Roman" w:hAnsi="Times New Roman"/>
                <w:color w:val="000000"/>
                <w:sz w:val="23"/>
                <w:szCs w:val="23"/>
              </w:rPr>
              <w:lastRenderedPageBreak/>
              <w:t>3.5</w:t>
            </w:r>
          </w:p>
        </w:tc>
        <w:tc>
          <w:tcPr>
            <w:tcW w:w="3229" w:type="dxa"/>
            <w:tcMar>
              <w:top w:w="50" w:type="dxa"/>
              <w:left w:w="100" w:type="dxa"/>
            </w:tcMar>
            <w:vAlign w:val="center"/>
          </w:tcPr>
          <w:p w:rsidR="00C34FA3" w:rsidRPr="00F750EA" w:rsidRDefault="00C34FA3" w:rsidP="006A3A65">
            <w:pPr>
              <w:spacing w:after="0" w:line="240" w:lineRule="auto"/>
              <w:ind w:left="135"/>
              <w:rPr>
                <w:sz w:val="23"/>
                <w:szCs w:val="23"/>
              </w:rPr>
            </w:pPr>
            <w:r w:rsidRPr="00F750EA">
              <w:rPr>
                <w:rFonts w:ascii="Times New Roman" w:hAnsi="Times New Roman"/>
                <w:color w:val="000000"/>
                <w:sz w:val="23"/>
                <w:szCs w:val="23"/>
              </w:rPr>
              <w:t>Повторение и обобщение по разделу «Страны Азии, Африки и Латинской Америки во второй половине ХХ в. - начале XXI в.»</w:t>
            </w:r>
          </w:p>
        </w:tc>
        <w:tc>
          <w:tcPr>
            <w:tcW w:w="963" w:type="dxa"/>
            <w:tcMar>
              <w:top w:w="50" w:type="dxa"/>
              <w:left w:w="100" w:type="dxa"/>
            </w:tcMar>
            <w:vAlign w:val="center"/>
          </w:tcPr>
          <w:p w:rsidR="00C34FA3" w:rsidRPr="00F750EA" w:rsidRDefault="00C34FA3" w:rsidP="006A3A65">
            <w:pPr>
              <w:spacing w:after="0" w:line="240" w:lineRule="auto"/>
              <w:ind w:left="135"/>
              <w:jc w:val="center"/>
              <w:rPr>
                <w:sz w:val="23"/>
                <w:szCs w:val="23"/>
              </w:rPr>
            </w:pPr>
            <w:r w:rsidRPr="00F750EA">
              <w:rPr>
                <w:rFonts w:ascii="Times New Roman" w:hAnsi="Times New Roman"/>
                <w:color w:val="000000"/>
                <w:sz w:val="23"/>
                <w:szCs w:val="23"/>
              </w:rPr>
              <w:t xml:space="preserve"> 1 </w:t>
            </w:r>
          </w:p>
        </w:tc>
        <w:tc>
          <w:tcPr>
            <w:tcW w:w="1783" w:type="dxa"/>
            <w:tcMar>
              <w:top w:w="50" w:type="dxa"/>
              <w:left w:w="100" w:type="dxa"/>
            </w:tcMar>
            <w:vAlign w:val="center"/>
          </w:tcPr>
          <w:p w:rsidR="00C34FA3" w:rsidRPr="00F750EA" w:rsidRDefault="00C34FA3" w:rsidP="006A3A65">
            <w:pPr>
              <w:spacing w:after="0" w:line="240" w:lineRule="auto"/>
              <w:ind w:left="135"/>
              <w:jc w:val="center"/>
              <w:rPr>
                <w:sz w:val="23"/>
                <w:szCs w:val="23"/>
              </w:rPr>
            </w:pPr>
            <w:r w:rsidRPr="00F750EA">
              <w:rPr>
                <w:rFonts w:ascii="Times New Roman" w:hAnsi="Times New Roman"/>
                <w:color w:val="000000"/>
                <w:sz w:val="23"/>
                <w:szCs w:val="23"/>
              </w:rPr>
              <w:t xml:space="preserve"> 1 </w:t>
            </w:r>
          </w:p>
        </w:tc>
        <w:tc>
          <w:tcPr>
            <w:tcW w:w="1848" w:type="dxa"/>
            <w:tcMar>
              <w:top w:w="50" w:type="dxa"/>
              <w:left w:w="100" w:type="dxa"/>
            </w:tcMar>
            <w:vAlign w:val="center"/>
          </w:tcPr>
          <w:p w:rsidR="00C34FA3" w:rsidRPr="00F750EA" w:rsidRDefault="00C34FA3" w:rsidP="006A3A65">
            <w:pPr>
              <w:spacing w:after="0" w:line="240" w:lineRule="auto"/>
              <w:ind w:left="135"/>
              <w:jc w:val="center"/>
              <w:rPr>
                <w:sz w:val="23"/>
                <w:szCs w:val="23"/>
              </w:rPr>
            </w:pPr>
            <w:r w:rsidRPr="00F750EA">
              <w:rPr>
                <w:rFonts w:ascii="Times New Roman" w:hAnsi="Times New Roman"/>
                <w:color w:val="000000"/>
                <w:sz w:val="23"/>
                <w:szCs w:val="23"/>
              </w:rPr>
              <w:t xml:space="preserve"> 0 </w:t>
            </w:r>
          </w:p>
        </w:tc>
        <w:tc>
          <w:tcPr>
            <w:tcW w:w="5545" w:type="dxa"/>
            <w:tcMar>
              <w:top w:w="50" w:type="dxa"/>
              <w:left w:w="100" w:type="dxa"/>
            </w:tcMar>
            <w:vAlign w:val="center"/>
          </w:tcPr>
          <w:p w:rsidR="00C34FA3" w:rsidRPr="00F750EA" w:rsidRDefault="00C34FA3" w:rsidP="006A3A65">
            <w:pPr>
              <w:spacing w:after="0" w:line="240" w:lineRule="auto"/>
              <w:ind w:left="135"/>
              <w:rPr>
                <w:sz w:val="23"/>
                <w:szCs w:val="23"/>
              </w:rPr>
            </w:pPr>
          </w:p>
        </w:tc>
      </w:tr>
      <w:tr w:rsidR="00C34FA3" w:rsidRPr="00F750EA" w:rsidTr="006A3A65">
        <w:trPr>
          <w:trHeight w:val="144"/>
          <w:tblCellSpacing w:w="20" w:type="nil"/>
        </w:trPr>
        <w:tc>
          <w:tcPr>
            <w:tcW w:w="0" w:type="auto"/>
            <w:gridSpan w:val="2"/>
            <w:tcMar>
              <w:top w:w="50" w:type="dxa"/>
              <w:left w:w="100" w:type="dxa"/>
            </w:tcMar>
            <w:vAlign w:val="center"/>
          </w:tcPr>
          <w:p w:rsidR="00C34FA3" w:rsidRPr="00F750EA" w:rsidRDefault="00C34FA3" w:rsidP="006A3A65">
            <w:pPr>
              <w:spacing w:after="0" w:line="240" w:lineRule="auto"/>
              <w:ind w:left="135"/>
              <w:rPr>
                <w:sz w:val="23"/>
                <w:szCs w:val="23"/>
              </w:rPr>
            </w:pPr>
            <w:r w:rsidRPr="00F750EA">
              <w:rPr>
                <w:rFonts w:ascii="Times New Roman" w:hAnsi="Times New Roman"/>
                <w:color w:val="000000"/>
                <w:sz w:val="23"/>
                <w:szCs w:val="23"/>
              </w:rPr>
              <w:t>Итого по разделу</w:t>
            </w:r>
          </w:p>
        </w:tc>
        <w:tc>
          <w:tcPr>
            <w:tcW w:w="963" w:type="dxa"/>
            <w:tcMar>
              <w:top w:w="50" w:type="dxa"/>
              <w:left w:w="100" w:type="dxa"/>
            </w:tcMar>
            <w:vAlign w:val="center"/>
          </w:tcPr>
          <w:p w:rsidR="00C34FA3" w:rsidRPr="00F750EA" w:rsidRDefault="00C34FA3" w:rsidP="006A3A65">
            <w:pPr>
              <w:spacing w:after="0" w:line="240" w:lineRule="auto"/>
              <w:ind w:left="135"/>
              <w:jc w:val="center"/>
              <w:rPr>
                <w:sz w:val="23"/>
                <w:szCs w:val="23"/>
              </w:rPr>
            </w:pPr>
            <w:r w:rsidRPr="00F750EA">
              <w:rPr>
                <w:rFonts w:ascii="Times New Roman" w:hAnsi="Times New Roman"/>
                <w:color w:val="000000"/>
                <w:sz w:val="23"/>
                <w:szCs w:val="23"/>
              </w:rPr>
              <w:t xml:space="preserve"> 8 </w:t>
            </w:r>
          </w:p>
        </w:tc>
        <w:tc>
          <w:tcPr>
            <w:tcW w:w="0" w:type="auto"/>
            <w:gridSpan w:val="3"/>
            <w:tcMar>
              <w:top w:w="50" w:type="dxa"/>
              <w:left w:w="100" w:type="dxa"/>
            </w:tcMar>
            <w:vAlign w:val="center"/>
          </w:tcPr>
          <w:p w:rsidR="00C34FA3" w:rsidRPr="00F750EA" w:rsidRDefault="00C34FA3" w:rsidP="006A3A65">
            <w:pPr>
              <w:spacing w:after="0" w:line="240" w:lineRule="auto"/>
              <w:rPr>
                <w:sz w:val="23"/>
                <w:szCs w:val="23"/>
              </w:rPr>
            </w:pPr>
          </w:p>
        </w:tc>
      </w:tr>
      <w:tr w:rsidR="00C34FA3" w:rsidRPr="00F750EA">
        <w:trPr>
          <w:trHeight w:val="144"/>
          <w:tblCellSpacing w:w="20" w:type="nil"/>
        </w:trPr>
        <w:tc>
          <w:tcPr>
            <w:tcW w:w="0" w:type="auto"/>
            <w:gridSpan w:val="6"/>
            <w:tcMar>
              <w:top w:w="50" w:type="dxa"/>
              <w:left w:w="100" w:type="dxa"/>
            </w:tcMar>
            <w:vAlign w:val="center"/>
          </w:tcPr>
          <w:p w:rsidR="00C34FA3" w:rsidRPr="00F750EA" w:rsidRDefault="00C34FA3" w:rsidP="006A3A65">
            <w:pPr>
              <w:spacing w:after="0" w:line="240" w:lineRule="auto"/>
              <w:ind w:left="135"/>
              <w:rPr>
                <w:sz w:val="23"/>
                <w:szCs w:val="23"/>
              </w:rPr>
            </w:pPr>
            <w:r w:rsidRPr="00F750EA">
              <w:rPr>
                <w:rFonts w:ascii="Times New Roman" w:hAnsi="Times New Roman"/>
                <w:b/>
                <w:color w:val="000000"/>
                <w:sz w:val="23"/>
                <w:szCs w:val="23"/>
              </w:rPr>
              <w:t>Раздел 4.</w:t>
            </w:r>
            <w:r w:rsidRPr="00F750EA">
              <w:rPr>
                <w:rFonts w:ascii="Times New Roman" w:hAnsi="Times New Roman"/>
                <w:color w:val="000000"/>
                <w:sz w:val="23"/>
                <w:szCs w:val="23"/>
              </w:rPr>
              <w:t xml:space="preserve"> </w:t>
            </w:r>
            <w:r w:rsidRPr="00F750EA">
              <w:rPr>
                <w:rFonts w:ascii="Times New Roman" w:hAnsi="Times New Roman"/>
                <w:b/>
                <w:color w:val="000000"/>
                <w:sz w:val="23"/>
                <w:szCs w:val="23"/>
              </w:rPr>
              <w:t xml:space="preserve">Международные отношения во второй половине ХХ – начале ХХI </w:t>
            </w:r>
            <w:proofErr w:type="gramStart"/>
            <w:r w:rsidRPr="00F750EA">
              <w:rPr>
                <w:rFonts w:ascii="Times New Roman" w:hAnsi="Times New Roman"/>
                <w:b/>
                <w:color w:val="000000"/>
                <w:sz w:val="23"/>
                <w:szCs w:val="23"/>
              </w:rPr>
              <w:t>в</w:t>
            </w:r>
            <w:proofErr w:type="gramEnd"/>
            <w:r w:rsidRPr="00F750EA">
              <w:rPr>
                <w:rFonts w:ascii="Times New Roman" w:hAnsi="Times New Roman"/>
                <w:b/>
                <w:color w:val="000000"/>
                <w:sz w:val="23"/>
                <w:szCs w:val="23"/>
              </w:rPr>
              <w:t>.</w:t>
            </w:r>
          </w:p>
        </w:tc>
      </w:tr>
      <w:tr w:rsidR="00C34FA3" w:rsidRPr="00F750EA" w:rsidTr="006A3A65">
        <w:trPr>
          <w:trHeight w:val="144"/>
          <w:tblCellSpacing w:w="20" w:type="nil"/>
        </w:trPr>
        <w:tc>
          <w:tcPr>
            <w:tcW w:w="672" w:type="dxa"/>
            <w:tcMar>
              <w:top w:w="50" w:type="dxa"/>
              <w:left w:w="100" w:type="dxa"/>
            </w:tcMar>
            <w:vAlign w:val="center"/>
          </w:tcPr>
          <w:p w:rsidR="00C34FA3" w:rsidRPr="00F750EA" w:rsidRDefault="00C34FA3" w:rsidP="006A3A65">
            <w:pPr>
              <w:spacing w:after="0" w:line="240" w:lineRule="auto"/>
              <w:rPr>
                <w:sz w:val="23"/>
                <w:szCs w:val="23"/>
              </w:rPr>
            </w:pPr>
            <w:r w:rsidRPr="00F750EA">
              <w:rPr>
                <w:rFonts w:ascii="Times New Roman" w:hAnsi="Times New Roman"/>
                <w:color w:val="000000"/>
                <w:sz w:val="23"/>
                <w:szCs w:val="23"/>
              </w:rPr>
              <w:t>4.1</w:t>
            </w:r>
          </w:p>
        </w:tc>
        <w:tc>
          <w:tcPr>
            <w:tcW w:w="3229" w:type="dxa"/>
            <w:tcMar>
              <w:top w:w="50" w:type="dxa"/>
              <w:left w:w="100" w:type="dxa"/>
            </w:tcMar>
            <w:vAlign w:val="center"/>
          </w:tcPr>
          <w:p w:rsidR="00C34FA3" w:rsidRPr="00F750EA" w:rsidRDefault="00C34FA3" w:rsidP="006A3A65">
            <w:pPr>
              <w:spacing w:after="0" w:line="240" w:lineRule="auto"/>
              <w:ind w:left="135"/>
              <w:rPr>
                <w:sz w:val="23"/>
                <w:szCs w:val="23"/>
              </w:rPr>
            </w:pPr>
            <w:r w:rsidRPr="00F750EA">
              <w:rPr>
                <w:rFonts w:ascii="Times New Roman" w:hAnsi="Times New Roman"/>
                <w:color w:val="000000"/>
                <w:sz w:val="23"/>
                <w:szCs w:val="23"/>
              </w:rPr>
              <w:t>Международные отношения в конце 1940-е – конце 1980-х гг.</w:t>
            </w:r>
          </w:p>
        </w:tc>
        <w:tc>
          <w:tcPr>
            <w:tcW w:w="963" w:type="dxa"/>
            <w:tcMar>
              <w:top w:w="50" w:type="dxa"/>
              <w:left w:w="100" w:type="dxa"/>
            </w:tcMar>
            <w:vAlign w:val="center"/>
          </w:tcPr>
          <w:p w:rsidR="00C34FA3" w:rsidRPr="00F750EA" w:rsidRDefault="00C34FA3" w:rsidP="006A3A65">
            <w:pPr>
              <w:spacing w:after="0" w:line="240" w:lineRule="auto"/>
              <w:ind w:left="135"/>
              <w:jc w:val="center"/>
              <w:rPr>
                <w:sz w:val="23"/>
                <w:szCs w:val="23"/>
              </w:rPr>
            </w:pPr>
            <w:r w:rsidRPr="00F750EA">
              <w:rPr>
                <w:rFonts w:ascii="Times New Roman" w:hAnsi="Times New Roman"/>
                <w:color w:val="000000"/>
                <w:sz w:val="23"/>
                <w:szCs w:val="23"/>
              </w:rPr>
              <w:t xml:space="preserve"> 2 </w:t>
            </w:r>
          </w:p>
        </w:tc>
        <w:tc>
          <w:tcPr>
            <w:tcW w:w="1783" w:type="dxa"/>
            <w:tcMar>
              <w:top w:w="50" w:type="dxa"/>
              <w:left w:w="100" w:type="dxa"/>
            </w:tcMar>
            <w:vAlign w:val="center"/>
          </w:tcPr>
          <w:p w:rsidR="00C34FA3" w:rsidRPr="00F750EA" w:rsidRDefault="00C34FA3" w:rsidP="006A3A65">
            <w:pPr>
              <w:spacing w:after="0" w:line="240" w:lineRule="auto"/>
              <w:ind w:left="135"/>
              <w:jc w:val="center"/>
              <w:rPr>
                <w:sz w:val="23"/>
                <w:szCs w:val="23"/>
              </w:rPr>
            </w:pPr>
            <w:r w:rsidRPr="00F750EA">
              <w:rPr>
                <w:rFonts w:ascii="Times New Roman" w:hAnsi="Times New Roman"/>
                <w:color w:val="000000"/>
                <w:sz w:val="23"/>
                <w:szCs w:val="23"/>
              </w:rPr>
              <w:t xml:space="preserve"> 0 </w:t>
            </w:r>
          </w:p>
        </w:tc>
        <w:tc>
          <w:tcPr>
            <w:tcW w:w="1848" w:type="dxa"/>
            <w:tcMar>
              <w:top w:w="50" w:type="dxa"/>
              <w:left w:w="100" w:type="dxa"/>
            </w:tcMar>
            <w:vAlign w:val="center"/>
          </w:tcPr>
          <w:p w:rsidR="00C34FA3" w:rsidRPr="00F750EA" w:rsidRDefault="00C34FA3" w:rsidP="006A3A65">
            <w:pPr>
              <w:spacing w:after="0" w:line="240" w:lineRule="auto"/>
              <w:ind w:left="135"/>
              <w:jc w:val="center"/>
              <w:rPr>
                <w:sz w:val="23"/>
                <w:szCs w:val="23"/>
              </w:rPr>
            </w:pPr>
            <w:r w:rsidRPr="00F750EA">
              <w:rPr>
                <w:rFonts w:ascii="Times New Roman" w:hAnsi="Times New Roman"/>
                <w:color w:val="000000"/>
                <w:sz w:val="23"/>
                <w:szCs w:val="23"/>
              </w:rPr>
              <w:t xml:space="preserve"> 1 </w:t>
            </w:r>
          </w:p>
        </w:tc>
        <w:tc>
          <w:tcPr>
            <w:tcW w:w="5545" w:type="dxa"/>
            <w:tcMar>
              <w:top w:w="50" w:type="dxa"/>
              <w:left w:w="100" w:type="dxa"/>
            </w:tcMar>
            <w:vAlign w:val="center"/>
          </w:tcPr>
          <w:p w:rsidR="00C34FA3" w:rsidRPr="00F750EA" w:rsidRDefault="00CE1253" w:rsidP="006A3A65">
            <w:pPr>
              <w:spacing w:after="0" w:line="240" w:lineRule="auto"/>
              <w:ind w:left="135"/>
              <w:rPr>
                <w:sz w:val="23"/>
                <w:szCs w:val="23"/>
              </w:rPr>
            </w:pPr>
            <w:hyperlink r:id="rId43" w:history="1">
              <w:r w:rsidR="00232346" w:rsidRPr="00654FC0">
                <w:rPr>
                  <w:rStyle w:val="ab"/>
                  <w:sz w:val="23"/>
                  <w:szCs w:val="23"/>
                </w:rPr>
                <w:t>https://interneturok.ru/lesson/istoriya/11-klass/mir-vo-vtoroy-polovine-xx-nachale-xxi-veka/holodnaya-voyna-v-1950-70e-gg?block=player</w:t>
              </w:r>
            </w:hyperlink>
          </w:p>
        </w:tc>
      </w:tr>
      <w:tr w:rsidR="00C34FA3" w:rsidRPr="00F750EA" w:rsidTr="006A3A65">
        <w:trPr>
          <w:trHeight w:val="144"/>
          <w:tblCellSpacing w:w="20" w:type="nil"/>
        </w:trPr>
        <w:tc>
          <w:tcPr>
            <w:tcW w:w="672" w:type="dxa"/>
            <w:tcMar>
              <w:top w:w="50" w:type="dxa"/>
              <w:left w:w="100" w:type="dxa"/>
            </w:tcMar>
            <w:vAlign w:val="center"/>
          </w:tcPr>
          <w:p w:rsidR="00C34FA3" w:rsidRPr="00F750EA" w:rsidRDefault="00C34FA3" w:rsidP="006A3A65">
            <w:pPr>
              <w:spacing w:after="0" w:line="240" w:lineRule="auto"/>
              <w:rPr>
                <w:sz w:val="23"/>
                <w:szCs w:val="23"/>
              </w:rPr>
            </w:pPr>
            <w:r w:rsidRPr="00F750EA">
              <w:rPr>
                <w:rFonts w:ascii="Times New Roman" w:hAnsi="Times New Roman"/>
                <w:color w:val="000000"/>
                <w:sz w:val="23"/>
                <w:szCs w:val="23"/>
              </w:rPr>
              <w:t>4.2</w:t>
            </w:r>
          </w:p>
        </w:tc>
        <w:tc>
          <w:tcPr>
            <w:tcW w:w="3229" w:type="dxa"/>
            <w:tcMar>
              <w:top w:w="50" w:type="dxa"/>
              <w:left w:w="100" w:type="dxa"/>
            </w:tcMar>
            <w:vAlign w:val="center"/>
          </w:tcPr>
          <w:p w:rsidR="00C34FA3" w:rsidRPr="00F750EA" w:rsidRDefault="00C34FA3" w:rsidP="006A3A65">
            <w:pPr>
              <w:spacing w:after="0" w:line="240" w:lineRule="auto"/>
              <w:ind w:left="135"/>
              <w:rPr>
                <w:sz w:val="23"/>
                <w:szCs w:val="23"/>
              </w:rPr>
            </w:pPr>
            <w:r w:rsidRPr="00F750EA">
              <w:rPr>
                <w:rFonts w:ascii="Times New Roman" w:hAnsi="Times New Roman"/>
                <w:color w:val="000000"/>
                <w:sz w:val="23"/>
                <w:szCs w:val="23"/>
              </w:rPr>
              <w:t>Международные отношения в 1990-е – 2023 г.</w:t>
            </w:r>
          </w:p>
        </w:tc>
        <w:tc>
          <w:tcPr>
            <w:tcW w:w="963" w:type="dxa"/>
            <w:tcMar>
              <w:top w:w="50" w:type="dxa"/>
              <w:left w:w="100" w:type="dxa"/>
            </w:tcMar>
            <w:vAlign w:val="center"/>
          </w:tcPr>
          <w:p w:rsidR="00C34FA3" w:rsidRPr="00F750EA" w:rsidRDefault="00C34FA3" w:rsidP="006A3A65">
            <w:pPr>
              <w:spacing w:after="0" w:line="240" w:lineRule="auto"/>
              <w:ind w:left="135"/>
              <w:jc w:val="center"/>
              <w:rPr>
                <w:sz w:val="23"/>
                <w:szCs w:val="23"/>
              </w:rPr>
            </w:pPr>
            <w:r w:rsidRPr="00F750EA">
              <w:rPr>
                <w:rFonts w:ascii="Times New Roman" w:hAnsi="Times New Roman"/>
                <w:color w:val="000000"/>
                <w:sz w:val="23"/>
                <w:szCs w:val="23"/>
              </w:rPr>
              <w:t xml:space="preserve"> 2 </w:t>
            </w:r>
          </w:p>
        </w:tc>
        <w:tc>
          <w:tcPr>
            <w:tcW w:w="1783" w:type="dxa"/>
            <w:tcMar>
              <w:top w:w="50" w:type="dxa"/>
              <w:left w:w="100" w:type="dxa"/>
            </w:tcMar>
            <w:vAlign w:val="center"/>
          </w:tcPr>
          <w:p w:rsidR="00C34FA3" w:rsidRPr="00F750EA" w:rsidRDefault="00C34FA3" w:rsidP="006A3A65">
            <w:pPr>
              <w:spacing w:after="0" w:line="240" w:lineRule="auto"/>
              <w:ind w:left="135"/>
              <w:jc w:val="center"/>
              <w:rPr>
                <w:sz w:val="23"/>
                <w:szCs w:val="23"/>
              </w:rPr>
            </w:pPr>
            <w:r w:rsidRPr="00F750EA">
              <w:rPr>
                <w:rFonts w:ascii="Times New Roman" w:hAnsi="Times New Roman"/>
                <w:color w:val="000000"/>
                <w:sz w:val="23"/>
                <w:szCs w:val="23"/>
              </w:rPr>
              <w:t xml:space="preserve"> 0 </w:t>
            </w:r>
          </w:p>
        </w:tc>
        <w:tc>
          <w:tcPr>
            <w:tcW w:w="1848" w:type="dxa"/>
            <w:tcMar>
              <w:top w:w="50" w:type="dxa"/>
              <w:left w:w="100" w:type="dxa"/>
            </w:tcMar>
            <w:vAlign w:val="center"/>
          </w:tcPr>
          <w:p w:rsidR="00C34FA3" w:rsidRPr="00F750EA" w:rsidRDefault="00C34FA3" w:rsidP="006A3A65">
            <w:pPr>
              <w:spacing w:after="0" w:line="240" w:lineRule="auto"/>
              <w:ind w:left="135"/>
              <w:jc w:val="center"/>
              <w:rPr>
                <w:sz w:val="23"/>
                <w:szCs w:val="23"/>
              </w:rPr>
            </w:pPr>
            <w:r w:rsidRPr="00F750EA">
              <w:rPr>
                <w:rFonts w:ascii="Times New Roman" w:hAnsi="Times New Roman"/>
                <w:color w:val="000000"/>
                <w:sz w:val="23"/>
                <w:szCs w:val="23"/>
              </w:rPr>
              <w:t xml:space="preserve"> 1 </w:t>
            </w:r>
          </w:p>
        </w:tc>
        <w:tc>
          <w:tcPr>
            <w:tcW w:w="5545" w:type="dxa"/>
            <w:tcMar>
              <w:top w:w="50" w:type="dxa"/>
              <w:left w:w="100" w:type="dxa"/>
            </w:tcMar>
            <w:vAlign w:val="center"/>
          </w:tcPr>
          <w:p w:rsidR="00C34FA3" w:rsidRPr="00F750EA" w:rsidRDefault="00CE1253" w:rsidP="006A3A65">
            <w:pPr>
              <w:spacing w:after="0" w:line="240" w:lineRule="auto"/>
              <w:ind w:left="135"/>
              <w:rPr>
                <w:sz w:val="23"/>
                <w:szCs w:val="23"/>
              </w:rPr>
            </w:pPr>
            <w:hyperlink r:id="rId44" w:history="1">
              <w:r w:rsidR="00232346" w:rsidRPr="00654FC0">
                <w:rPr>
                  <w:rStyle w:val="ab"/>
                  <w:sz w:val="23"/>
                  <w:szCs w:val="23"/>
                </w:rPr>
                <w:t>https://interneturok.ru/lesson/istoriya/11-klass/mir-vo-vtoroy-polovine-xx-nachale-xxi-veka/holodnaya-voyna</w:t>
              </w:r>
            </w:hyperlink>
            <w:r w:rsidR="00232346">
              <w:rPr>
                <w:sz w:val="23"/>
                <w:szCs w:val="23"/>
              </w:rPr>
              <w:t xml:space="preserve"> </w:t>
            </w:r>
          </w:p>
        </w:tc>
      </w:tr>
      <w:tr w:rsidR="00C34FA3" w:rsidRPr="00F750EA" w:rsidTr="006A3A65">
        <w:trPr>
          <w:trHeight w:val="144"/>
          <w:tblCellSpacing w:w="20" w:type="nil"/>
        </w:trPr>
        <w:tc>
          <w:tcPr>
            <w:tcW w:w="0" w:type="auto"/>
            <w:gridSpan w:val="2"/>
            <w:tcMar>
              <w:top w:w="50" w:type="dxa"/>
              <w:left w:w="100" w:type="dxa"/>
            </w:tcMar>
            <w:vAlign w:val="center"/>
          </w:tcPr>
          <w:p w:rsidR="00C34FA3" w:rsidRPr="00F750EA" w:rsidRDefault="00C34FA3" w:rsidP="006A3A65">
            <w:pPr>
              <w:spacing w:after="0" w:line="240" w:lineRule="auto"/>
              <w:ind w:left="135"/>
              <w:rPr>
                <w:sz w:val="23"/>
                <w:szCs w:val="23"/>
              </w:rPr>
            </w:pPr>
            <w:r w:rsidRPr="00F750EA">
              <w:rPr>
                <w:rFonts w:ascii="Times New Roman" w:hAnsi="Times New Roman"/>
                <w:color w:val="000000"/>
                <w:sz w:val="23"/>
                <w:szCs w:val="23"/>
              </w:rPr>
              <w:t>Итого по разделу</w:t>
            </w:r>
          </w:p>
        </w:tc>
        <w:tc>
          <w:tcPr>
            <w:tcW w:w="963" w:type="dxa"/>
            <w:tcMar>
              <w:top w:w="50" w:type="dxa"/>
              <w:left w:w="100" w:type="dxa"/>
            </w:tcMar>
            <w:vAlign w:val="center"/>
          </w:tcPr>
          <w:p w:rsidR="00C34FA3" w:rsidRPr="00F750EA" w:rsidRDefault="00C34FA3" w:rsidP="006A3A65">
            <w:pPr>
              <w:spacing w:after="0" w:line="240" w:lineRule="auto"/>
              <w:ind w:left="135"/>
              <w:jc w:val="center"/>
              <w:rPr>
                <w:sz w:val="23"/>
                <w:szCs w:val="23"/>
              </w:rPr>
            </w:pPr>
            <w:r w:rsidRPr="00F750EA">
              <w:rPr>
                <w:rFonts w:ascii="Times New Roman" w:hAnsi="Times New Roman"/>
                <w:color w:val="000000"/>
                <w:sz w:val="23"/>
                <w:szCs w:val="23"/>
              </w:rPr>
              <w:t xml:space="preserve"> 4 </w:t>
            </w:r>
          </w:p>
        </w:tc>
        <w:tc>
          <w:tcPr>
            <w:tcW w:w="0" w:type="auto"/>
            <w:gridSpan w:val="3"/>
            <w:tcMar>
              <w:top w:w="50" w:type="dxa"/>
              <w:left w:w="100" w:type="dxa"/>
            </w:tcMar>
            <w:vAlign w:val="center"/>
          </w:tcPr>
          <w:p w:rsidR="00C34FA3" w:rsidRPr="00F750EA" w:rsidRDefault="00C34FA3" w:rsidP="006A3A65">
            <w:pPr>
              <w:spacing w:after="0" w:line="240" w:lineRule="auto"/>
              <w:rPr>
                <w:sz w:val="23"/>
                <w:szCs w:val="23"/>
              </w:rPr>
            </w:pPr>
          </w:p>
        </w:tc>
      </w:tr>
      <w:tr w:rsidR="00C34FA3" w:rsidRPr="00F750EA">
        <w:trPr>
          <w:trHeight w:val="144"/>
          <w:tblCellSpacing w:w="20" w:type="nil"/>
        </w:trPr>
        <w:tc>
          <w:tcPr>
            <w:tcW w:w="0" w:type="auto"/>
            <w:gridSpan w:val="6"/>
            <w:tcMar>
              <w:top w:w="50" w:type="dxa"/>
              <w:left w:w="100" w:type="dxa"/>
            </w:tcMar>
            <w:vAlign w:val="center"/>
          </w:tcPr>
          <w:p w:rsidR="00C34FA3" w:rsidRPr="00F750EA" w:rsidRDefault="00C34FA3" w:rsidP="006A3A65">
            <w:pPr>
              <w:spacing w:after="0" w:line="240" w:lineRule="auto"/>
              <w:ind w:left="135"/>
              <w:rPr>
                <w:sz w:val="23"/>
                <w:szCs w:val="23"/>
              </w:rPr>
            </w:pPr>
            <w:r w:rsidRPr="00F750EA">
              <w:rPr>
                <w:rFonts w:ascii="Times New Roman" w:hAnsi="Times New Roman"/>
                <w:b/>
                <w:color w:val="000000"/>
                <w:sz w:val="23"/>
                <w:szCs w:val="23"/>
              </w:rPr>
              <w:t>Раздел 5.</w:t>
            </w:r>
            <w:r w:rsidRPr="00F750EA">
              <w:rPr>
                <w:rFonts w:ascii="Times New Roman" w:hAnsi="Times New Roman"/>
                <w:color w:val="000000"/>
                <w:sz w:val="23"/>
                <w:szCs w:val="23"/>
              </w:rPr>
              <w:t xml:space="preserve"> </w:t>
            </w:r>
            <w:r w:rsidRPr="00F750EA">
              <w:rPr>
                <w:rFonts w:ascii="Times New Roman" w:hAnsi="Times New Roman"/>
                <w:b/>
                <w:color w:val="000000"/>
                <w:sz w:val="23"/>
                <w:szCs w:val="23"/>
              </w:rPr>
              <w:t xml:space="preserve">Наука и культура во второй половине ХХ в. – начале ХХI </w:t>
            </w:r>
            <w:proofErr w:type="gramStart"/>
            <w:r w:rsidRPr="00F750EA">
              <w:rPr>
                <w:rFonts w:ascii="Times New Roman" w:hAnsi="Times New Roman"/>
                <w:b/>
                <w:color w:val="000000"/>
                <w:sz w:val="23"/>
                <w:szCs w:val="23"/>
              </w:rPr>
              <w:t>в</w:t>
            </w:r>
            <w:proofErr w:type="gramEnd"/>
            <w:r w:rsidRPr="00F750EA">
              <w:rPr>
                <w:rFonts w:ascii="Times New Roman" w:hAnsi="Times New Roman"/>
                <w:b/>
                <w:color w:val="000000"/>
                <w:sz w:val="23"/>
                <w:szCs w:val="23"/>
              </w:rPr>
              <w:t>.</w:t>
            </w:r>
          </w:p>
        </w:tc>
      </w:tr>
      <w:tr w:rsidR="00C34FA3" w:rsidRPr="00F750EA" w:rsidTr="006A3A65">
        <w:trPr>
          <w:trHeight w:val="144"/>
          <w:tblCellSpacing w:w="20" w:type="nil"/>
        </w:trPr>
        <w:tc>
          <w:tcPr>
            <w:tcW w:w="672" w:type="dxa"/>
            <w:tcMar>
              <w:top w:w="50" w:type="dxa"/>
              <w:left w:w="100" w:type="dxa"/>
            </w:tcMar>
            <w:vAlign w:val="center"/>
          </w:tcPr>
          <w:p w:rsidR="00C34FA3" w:rsidRPr="00F750EA" w:rsidRDefault="00C34FA3" w:rsidP="006A3A65">
            <w:pPr>
              <w:spacing w:after="0" w:line="240" w:lineRule="auto"/>
              <w:rPr>
                <w:sz w:val="23"/>
                <w:szCs w:val="23"/>
              </w:rPr>
            </w:pPr>
            <w:r w:rsidRPr="00F750EA">
              <w:rPr>
                <w:rFonts w:ascii="Times New Roman" w:hAnsi="Times New Roman"/>
                <w:color w:val="000000"/>
                <w:sz w:val="23"/>
                <w:szCs w:val="23"/>
              </w:rPr>
              <w:t>5.1</w:t>
            </w:r>
          </w:p>
        </w:tc>
        <w:tc>
          <w:tcPr>
            <w:tcW w:w="3229" w:type="dxa"/>
            <w:tcMar>
              <w:top w:w="50" w:type="dxa"/>
              <w:left w:w="100" w:type="dxa"/>
            </w:tcMar>
            <w:vAlign w:val="center"/>
          </w:tcPr>
          <w:p w:rsidR="00C34FA3" w:rsidRPr="00F750EA" w:rsidRDefault="00C34FA3" w:rsidP="006A3A65">
            <w:pPr>
              <w:spacing w:after="0" w:line="240" w:lineRule="auto"/>
              <w:ind w:left="135"/>
              <w:rPr>
                <w:sz w:val="23"/>
                <w:szCs w:val="23"/>
              </w:rPr>
            </w:pPr>
            <w:r w:rsidRPr="00F750EA">
              <w:rPr>
                <w:rFonts w:ascii="Times New Roman" w:hAnsi="Times New Roman"/>
                <w:color w:val="000000"/>
                <w:sz w:val="23"/>
                <w:szCs w:val="23"/>
              </w:rPr>
              <w:t xml:space="preserve">Наука и культура во второй половине ХХ в. – начале ХХI </w:t>
            </w:r>
            <w:proofErr w:type="gramStart"/>
            <w:r w:rsidRPr="00F750EA">
              <w:rPr>
                <w:rFonts w:ascii="Times New Roman" w:hAnsi="Times New Roman"/>
                <w:color w:val="000000"/>
                <w:sz w:val="23"/>
                <w:szCs w:val="23"/>
              </w:rPr>
              <w:t>в</w:t>
            </w:r>
            <w:proofErr w:type="gramEnd"/>
            <w:r w:rsidRPr="00F750EA">
              <w:rPr>
                <w:rFonts w:ascii="Times New Roman" w:hAnsi="Times New Roman"/>
                <w:color w:val="000000"/>
                <w:sz w:val="23"/>
                <w:szCs w:val="23"/>
              </w:rPr>
              <w:t>.</w:t>
            </w:r>
          </w:p>
        </w:tc>
        <w:tc>
          <w:tcPr>
            <w:tcW w:w="963" w:type="dxa"/>
            <w:tcMar>
              <w:top w:w="50" w:type="dxa"/>
              <w:left w:w="100" w:type="dxa"/>
            </w:tcMar>
            <w:vAlign w:val="center"/>
          </w:tcPr>
          <w:p w:rsidR="00C34FA3" w:rsidRPr="00F750EA" w:rsidRDefault="00C34FA3" w:rsidP="006A3A65">
            <w:pPr>
              <w:spacing w:after="0" w:line="240" w:lineRule="auto"/>
              <w:ind w:left="135"/>
              <w:jc w:val="center"/>
              <w:rPr>
                <w:sz w:val="23"/>
                <w:szCs w:val="23"/>
              </w:rPr>
            </w:pPr>
            <w:r w:rsidRPr="00F750EA">
              <w:rPr>
                <w:rFonts w:ascii="Times New Roman" w:hAnsi="Times New Roman"/>
                <w:color w:val="000000"/>
                <w:sz w:val="23"/>
                <w:szCs w:val="23"/>
              </w:rPr>
              <w:t xml:space="preserve"> 2 </w:t>
            </w:r>
          </w:p>
        </w:tc>
        <w:tc>
          <w:tcPr>
            <w:tcW w:w="1783" w:type="dxa"/>
            <w:tcMar>
              <w:top w:w="50" w:type="dxa"/>
              <w:left w:w="100" w:type="dxa"/>
            </w:tcMar>
            <w:vAlign w:val="center"/>
          </w:tcPr>
          <w:p w:rsidR="00C34FA3" w:rsidRPr="00F750EA" w:rsidRDefault="00C34FA3" w:rsidP="006A3A65">
            <w:pPr>
              <w:spacing w:after="0" w:line="240" w:lineRule="auto"/>
              <w:ind w:left="135"/>
              <w:jc w:val="center"/>
              <w:rPr>
                <w:sz w:val="23"/>
                <w:szCs w:val="23"/>
              </w:rPr>
            </w:pPr>
            <w:r w:rsidRPr="00F750EA">
              <w:rPr>
                <w:rFonts w:ascii="Times New Roman" w:hAnsi="Times New Roman"/>
                <w:color w:val="000000"/>
                <w:sz w:val="23"/>
                <w:szCs w:val="23"/>
              </w:rPr>
              <w:t xml:space="preserve"> 0 </w:t>
            </w:r>
          </w:p>
        </w:tc>
        <w:tc>
          <w:tcPr>
            <w:tcW w:w="1848" w:type="dxa"/>
            <w:tcMar>
              <w:top w:w="50" w:type="dxa"/>
              <w:left w:w="100" w:type="dxa"/>
            </w:tcMar>
            <w:vAlign w:val="center"/>
          </w:tcPr>
          <w:p w:rsidR="00C34FA3" w:rsidRPr="00F750EA" w:rsidRDefault="00C34FA3" w:rsidP="006A3A65">
            <w:pPr>
              <w:spacing w:after="0" w:line="240" w:lineRule="auto"/>
              <w:ind w:left="135"/>
              <w:jc w:val="center"/>
              <w:rPr>
                <w:sz w:val="23"/>
                <w:szCs w:val="23"/>
              </w:rPr>
            </w:pPr>
            <w:r w:rsidRPr="00F750EA">
              <w:rPr>
                <w:rFonts w:ascii="Times New Roman" w:hAnsi="Times New Roman"/>
                <w:color w:val="000000"/>
                <w:sz w:val="23"/>
                <w:szCs w:val="23"/>
              </w:rPr>
              <w:t xml:space="preserve"> 0 </w:t>
            </w:r>
          </w:p>
        </w:tc>
        <w:tc>
          <w:tcPr>
            <w:tcW w:w="5545" w:type="dxa"/>
            <w:tcMar>
              <w:top w:w="50" w:type="dxa"/>
              <w:left w:w="100" w:type="dxa"/>
            </w:tcMar>
            <w:vAlign w:val="center"/>
          </w:tcPr>
          <w:p w:rsidR="00C34FA3" w:rsidRPr="00F750EA" w:rsidRDefault="00C34FA3" w:rsidP="006A3A65">
            <w:pPr>
              <w:spacing w:after="0" w:line="240" w:lineRule="auto"/>
              <w:ind w:left="135"/>
              <w:rPr>
                <w:sz w:val="23"/>
                <w:szCs w:val="23"/>
              </w:rPr>
            </w:pPr>
          </w:p>
        </w:tc>
      </w:tr>
      <w:tr w:rsidR="00C34FA3" w:rsidRPr="00F750EA" w:rsidTr="006A3A65">
        <w:trPr>
          <w:trHeight w:val="144"/>
          <w:tblCellSpacing w:w="20" w:type="nil"/>
        </w:trPr>
        <w:tc>
          <w:tcPr>
            <w:tcW w:w="672" w:type="dxa"/>
            <w:tcMar>
              <w:top w:w="50" w:type="dxa"/>
              <w:left w:w="100" w:type="dxa"/>
            </w:tcMar>
            <w:vAlign w:val="center"/>
          </w:tcPr>
          <w:p w:rsidR="00C34FA3" w:rsidRPr="00F750EA" w:rsidRDefault="00C34FA3" w:rsidP="006A3A65">
            <w:pPr>
              <w:spacing w:after="0" w:line="240" w:lineRule="auto"/>
              <w:rPr>
                <w:sz w:val="23"/>
                <w:szCs w:val="23"/>
              </w:rPr>
            </w:pPr>
            <w:r w:rsidRPr="00F750EA">
              <w:rPr>
                <w:rFonts w:ascii="Times New Roman" w:hAnsi="Times New Roman"/>
                <w:color w:val="000000"/>
                <w:sz w:val="23"/>
                <w:szCs w:val="23"/>
              </w:rPr>
              <w:t>5.2</w:t>
            </w:r>
          </w:p>
        </w:tc>
        <w:tc>
          <w:tcPr>
            <w:tcW w:w="3229" w:type="dxa"/>
            <w:tcMar>
              <w:top w:w="50" w:type="dxa"/>
              <w:left w:w="100" w:type="dxa"/>
            </w:tcMar>
            <w:vAlign w:val="center"/>
          </w:tcPr>
          <w:p w:rsidR="00C34FA3" w:rsidRPr="00F750EA" w:rsidRDefault="00C34FA3" w:rsidP="006A3A65">
            <w:pPr>
              <w:spacing w:after="0" w:line="240" w:lineRule="auto"/>
              <w:ind w:left="135"/>
              <w:rPr>
                <w:sz w:val="23"/>
                <w:szCs w:val="23"/>
              </w:rPr>
            </w:pPr>
            <w:r w:rsidRPr="00F750EA">
              <w:rPr>
                <w:rFonts w:ascii="Times New Roman" w:hAnsi="Times New Roman"/>
                <w:color w:val="000000"/>
                <w:sz w:val="23"/>
                <w:szCs w:val="23"/>
              </w:rPr>
              <w:t>Глобальные проблемы современности</w:t>
            </w:r>
          </w:p>
        </w:tc>
        <w:tc>
          <w:tcPr>
            <w:tcW w:w="963" w:type="dxa"/>
            <w:tcMar>
              <w:top w:w="50" w:type="dxa"/>
              <w:left w:w="100" w:type="dxa"/>
            </w:tcMar>
            <w:vAlign w:val="center"/>
          </w:tcPr>
          <w:p w:rsidR="00C34FA3" w:rsidRPr="00F750EA" w:rsidRDefault="00C34FA3" w:rsidP="006A3A65">
            <w:pPr>
              <w:spacing w:after="0" w:line="240" w:lineRule="auto"/>
              <w:ind w:left="135"/>
              <w:jc w:val="center"/>
              <w:rPr>
                <w:sz w:val="23"/>
                <w:szCs w:val="23"/>
              </w:rPr>
            </w:pPr>
            <w:r w:rsidRPr="00F750EA">
              <w:rPr>
                <w:rFonts w:ascii="Times New Roman" w:hAnsi="Times New Roman"/>
                <w:color w:val="000000"/>
                <w:sz w:val="23"/>
                <w:szCs w:val="23"/>
              </w:rPr>
              <w:t xml:space="preserve"> 1 </w:t>
            </w:r>
          </w:p>
        </w:tc>
        <w:tc>
          <w:tcPr>
            <w:tcW w:w="1783" w:type="dxa"/>
            <w:tcMar>
              <w:top w:w="50" w:type="dxa"/>
              <w:left w:w="100" w:type="dxa"/>
            </w:tcMar>
            <w:vAlign w:val="center"/>
          </w:tcPr>
          <w:p w:rsidR="00C34FA3" w:rsidRPr="00F750EA" w:rsidRDefault="00C34FA3" w:rsidP="006A3A65">
            <w:pPr>
              <w:spacing w:after="0" w:line="240" w:lineRule="auto"/>
              <w:ind w:left="135"/>
              <w:jc w:val="center"/>
              <w:rPr>
                <w:sz w:val="23"/>
                <w:szCs w:val="23"/>
              </w:rPr>
            </w:pPr>
            <w:r w:rsidRPr="00F750EA">
              <w:rPr>
                <w:rFonts w:ascii="Times New Roman" w:hAnsi="Times New Roman"/>
                <w:color w:val="000000"/>
                <w:sz w:val="23"/>
                <w:szCs w:val="23"/>
              </w:rPr>
              <w:t xml:space="preserve"> 0 </w:t>
            </w:r>
          </w:p>
        </w:tc>
        <w:tc>
          <w:tcPr>
            <w:tcW w:w="1848" w:type="dxa"/>
            <w:tcMar>
              <w:top w:w="50" w:type="dxa"/>
              <w:left w:w="100" w:type="dxa"/>
            </w:tcMar>
            <w:vAlign w:val="center"/>
          </w:tcPr>
          <w:p w:rsidR="00C34FA3" w:rsidRPr="00F750EA" w:rsidRDefault="00C34FA3" w:rsidP="006A3A65">
            <w:pPr>
              <w:spacing w:after="0" w:line="240" w:lineRule="auto"/>
              <w:ind w:left="135"/>
              <w:jc w:val="center"/>
              <w:rPr>
                <w:sz w:val="23"/>
                <w:szCs w:val="23"/>
              </w:rPr>
            </w:pPr>
            <w:r w:rsidRPr="00F750EA">
              <w:rPr>
                <w:rFonts w:ascii="Times New Roman" w:hAnsi="Times New Roman"/>
                <w:color w:val="000000"/>
                <w:sz w:val="23"/>
                <w:szCs w:val="23"/>
              </w:rPr>
              <w:t xml:space="preserve"> 1 </w:t>
            </w:r>
          </w:p>
        </w:tc>
        <w:tc>
          <w:tcPr>
            <w:tcW w:w="5545" w:type="dxa"/>
            <w:tcMar>
              <w:top w:w="50" w:type="dxa"/>
              <w:left w:w="100" w:type="dxa"/>
            </w:tcMar>
            <w:vAlign w:val="center"/>
          </w:tcPr>
          <w:p w:rsidR="00C34FA3" w:rsidRPr="00F750EA" w:rsidRDefault="00C34FA3" w:rsidP="006A3A65">
            <w:pPr>
              <w:spacing w:after="0" w:line="240" w:lineRule="auto"/>
              <w:ind w:left="135"/>
              <w:rPr>
                <w:sz w:val="23"/>
                <w:szCs w:val="23"/>
              </w:rPr>
            </w:pPr>
          </w:p>
        </w:tc>
      </w:tr>
      <w:tr w:rsidR="00C34FA3" w:rsidRPr="00F750EA" w:rsidTr="006A3A65">
        <w:trPr>
          <w:trHeight w:val="144"/>
          <w:tblCellSpacing w:w="20" w:type="nil"/>
        </w:trPr>
        <w:tc>
          <w:tcPr>
            <w:tcW w:w="0" w:type="auto"/>
            <w:gridSpan w:val="2"/>
            <w:tcMar>
              <w:top w:w="50" w:type="dxa"/>
              <w:left w:w="100" w:type="dxa"/>
            </w:tcMar>
            <w:vAlign w:val="center"/>
          </w:tcPr>
          <w:p w:rsidR="00C34FA3" w:rsidRPr="00F750EA" w:rsidRDefault="00C34FA3" w:rsidP="006A3A65">
            <w:pPr>
              <w:spacing w:after="0" w:line="240" w:lineRule="auto"/>
              <w:ind w:left="135"/>
              <w:rPr>
                <w:sz w:val="23"/>
                <w:szCs w:val="23"/>
              </w:rPr>
            </w:pPr>
            <w:r w:rsidRPr="00F750EA">
              <w:rPr>
                <w:rFonts w:ascii="Times New Roman" w:hAnsi="Times New Roman"/>
                <w:color w:val="000000"/>
                <w:sz w:val="23"/>
                <w:szCs w:val="23"/>
              </w:rPr>
              <w:t>Итого по разделу</w:t>
            </w:r>
          </w:p>
        </w:tc>
        <w:tc>
          <w:tcPr>
            <w:tcW w:w="963" w:type="dxa"/>
            <w:tcMar>
              <w:top w:w="50" w:type="dxa"/>
              <w:left w:w="100" w:type="dxa"/>
            </w:tcMar>
            <w:vAlign w:val="center"/>
          </w:tcPr>
          <w:p w:rsidR="00C34FA3" w:rsidRPr="00F750EA" w:rsidRDefault="00C34FA3" w:rsidP="006A3A65">
            <w:pPr>
              <w:spacing w:after="0" w:line="240" w:lineRule="auto"/>
              <w:ind w:left="135"/>
              <w:jc w:val="center"/>
              <w:rPr>
                <w:sz w:val="23"/>
                <w:szCs w:val="23"/>
              </w:rPr>
            </w:pPr>
            <w:r w:rsidRPr="00F750EA">
              <w:rPr>
                <w:rFonts w:ascii="Times New Roman" w:hAnsi="Times New Roman"/>
                <w:color w:val="000000"/>
                <w:sz w:val="23"/>
                <w:szCs w:val="23"/>
              </w:rPr>
              <w:t xml:space="preserve"> 3 </w:t>
            </w:r>
          </w:p>
        </w:tc>
        <w:tc>
          <w:tcPr>
            <w:tcW w:w="0" w:type="auto"/>
            <w:gridSpan w:val="3"/>
            <w:tcMar>
              <w:top w:w="50" w:type="dxa"/>
              <w:left w:w="100" w:type="dxa"/>
            </w:tcMar>
            <w:vAlign w:val="center"/>
          </w:tcPr>
          <w:p w:rsidR="00C34FA3" w:rsidRPr="00F750EA" w:rsidRDefault="00C34FA3" w:rsidP="006A3A65">
            <w:pPr>
              <w:spacing w:after="0" w:line="240" w:lineRule="auto"/>
              <w:rPr>
                <w:sz w:val="23"/>
                <w:szCs w:val="23"/>
              </w:rPr>
            </w:pPr>
          </w:p>
        </w:tc>
      </w:tr>
      <w:tr w:rsidR="00C34FA3" w:rsidRPr="00F750EA">
        <w:trPr>
          <w:trHeight w:val="144"/>
          <w:tblCellSpacing w:w="20" w:type="nil"/>
        </w:trPr>
        <w:tc>
          <w:tcPr>
            <w:tcW w:w="0" w:type="auto"/>
            <w:gridSpan w:val="6"/>
            <w:tcMar>
              <w:top w:w="50" w:type="dxa"/>
              <w:left w:w="100" w:type="dxa"/>
            </w:tcMar>
            <w:vAlign w:val="center"/>
          </w:tcPr>
          <w:p w:rsidR="00C34FA3" w:rsidRPr="00F750EA" w:rsidRDefault="00C34FA3" w:rsidP="006A3A65">
            <w:pPr>
              <w:spacing w:after="0" w:line="240" w:lineRule="auto"/>
              <w:ind w:left="135"/>
              <w:rPr>
                <w:sz w:val="23"/>
                <w:szCs w:val="23"/>
              </w:rPr>
            </w:pPr>
            <w:r w:rsidRPr="00F750EA">
              <w:rPr>
                <w:rFonts w:ascii="Times New Roman" w:hAnsi="Times New Roman"/>
                <w:b/>
                <w:color w:val="000000"/>
                <w:sz w:val="23"/>
                <w:szCs w:val="23"/>
              </w:rPr>
              <w:t>Раздел 6.</w:t>
            </w:r>
            <w:r w:rsidRPr="00F750EA">
              <w:rPr>
                <w:rFonts w:ascii="Times New Roman" w:hAnsi="Times New Roman"/>
                <w:color w:val="000000"/>
                <w:sz w:val="23"/>
                <w:szCs w:val="23"/>
              </w:rPr>
              <w:t xml:space="preserve"> </w:t>
            </w:r>
            <w:r w:rsidRPr="00F750EA">
              <w:rPr>
                <w:rFonts w:ascii="Times New Roman" w:hAnsi="Times New Roman"/>
                <w:b/>
                <w:color w:val="000000"/>
                <w:sz w:val="23"/>
                <w:szCs w:val="23"/>
              </w:rPr>
              <w:t>Повторение и обобщение по курсу «Всеобщая история. 1945 год — начало XXI века»</w:t>
            </w:r>
          </w:p>
        </w:tc>
      </w:tr>
      <w:tr w:rsidR="00C34FA3" w:rsidRPr="00F750EA" w:rsidTr="006A3A65">
        <w:trPr>
          <w:trHeight w:val="144"/>
          <w:tblCellSpacing w:w="20" w:type="nil"/>
        </w:trPr>
        <w:tc>
          <w:tcPr>
            <w:tcW w:w="672" w:type="dxa"/>
            <w:tcMar>
              <w:top w:w="50" w:type="dxa"/>
              <w:left w:w="100" w:type="dxa"/>
            </w:tcMar>
            <w:vAlign w:val="center"/>
          </w:tcPr>
          <w:p w:rsidR="00C34FA3" w:rsidRPr="00F750EA" w:rsidRDefault="00C34FA3" w:rsidP="006A3A65">
            <w:pPr>
              <w:spacing w:after="0" w:line="240" w:lineRule="auto"/>
              <w:rPr>
                <w:sz w:val="23"/>
                <w:szCs w:val="23"/>
              </w:rPr>
            </w:pPr>
            <w:r w:rsidRPr="00F750EA">
              <w:rPr>
                <w:rFonts w:ascii="Times New Roman" w:hAnsi="Times New Roman"/>
                <w:color w:val="000000"/>
                <w:sz w:val="23"/>
                <w:szCs w:val="23"/>
              </w:rPr>
              <w:t>6.1</w:t>
            </w:r>
          </w:p>
        </w:tc>
        <w:tc>
          <w:tcPr>
            <w:tcW w:w="3229" w:type="dxa"/>
            <w:tcMar>
              <w:top w:w="50" w:type="dxa"/>
              <w:left w:w="100" w:type="dxa"/>
            </w:tcMar>
            <w:vAlign w:val="center"/>
          </w:tcPr>
          <w:p w:rsidR="00C34FA3" w:rsidRPr="00F750EA" w:rsidRDefault="00C34FA3" w:rsidP="006A3A65">
            <w:pPr>
              <w:spacing w:after="0" w:line="240" w:lineRule="auto"/>
              <w:ind w:left="135"/>
              <w:rPr>
                <w:sz w:val="23"/>
                <w:szCs w:val="23"/>
              </w:rPr>
            </w:pPr>
            <w:r w:rsidRPr="00F750EA">
              <w:rPr>
                <w:rFonts w:ascii="Times New Roman" w:hAnsi="Times New Roman"/>
                <w:color w:val="000000"/>
                <w:sz w:val="23"/>
                <w:szCs w:val="23"/>
              </w:rPr>
              <w:t>Повторение и обобщение по курсу «Всеобщая история. 1945 год — начало XXI века»</w:t>
            </w:r>
          </w:p>
        </w:tc>
        <w:tc>
          <w:tcPr>
            <w:tcW w:w="963" w:type="dxa"/>
            <w:tcMar>
              <w:top w:w="50" w:type="dxa"/>
              <w:left w:w="100" w:type="dxa"/>
            </w:tcMar>
            <w:vAlign w:val="center"/>
          </w:tcPr>
          <w:p w:rsidR="00C34FA3" w:rsidRPr="00F750EA" w:rsidRDefault="00C34FA3" w:rsidP="006A3A65">
            <w:pPr>
              <w:spacing w:after="0" w:line="240" w:lineRule="auto"/>
              <w:ind w:left="135"/>
              <w:jc w:val="center"/>
              <w:rPr>
                <w:sz w:val="23"/>
                <w:szCs w:val="23"/>
              </w:rPr>
            </w:pPr>
            <w:r w:rsidRPr="00F750EA">
              <w:rPr>
                <w:rFonts w:ascii="Times New Roman" w:hAnsi="Times New Roman"/>
                <w:color w:val="000000"/>
                <w:sz w:val="23"/>
                <w:szCs w:val="23"/>
              </w:rPr>
              <w:t xml:space="preserve"> 1 </w:t>
            </w:r>
          </w:p>
        </w:tc>
        <w:tc>
          <w:tcPr>
            <w:tcW w:w="1783" w:type="dxa"/>
            <w:tcMar>
              <w:top w:w="50" w:type="dxa"/>
              <w:left w:w="100" w:type="dxa"/>
            </w:tcMar>
            <w:vAlign w:val="center"/>
          </w:tcPr>
          <w:p w:rsidR="00C34FA3" w:rsidRPr="00F750EA" w:rsidRDefault="00C34FA3" w:rsidP="006A3A65">
            <w:pPr>
              <w:spacing w:after="0" w:line="240" w:lineRule="auto"/>
              <w:ind w:left="135"/>
              <w:jc w:val="center"/>
              <w:rPr>
                <w:sz w:val="23"/>
                <w:szCs w:val="23"/>
              </w:rPr>
            </w:pPr>
            <w:r w:rsidRPr="00F750EA">
              <w:rPr>
                <w:rFonts w:ascii="Times New Roman" w:hAnsi="Times New Roman"/>
                <w:color w:val="000000"/>
                <w:sz w:val="23"/>
                <w:szCs w:val="23"/>
              </w:rPr>
              <w:t xml:space="preserve"> 1 </w:t>
            </w:r>
          </w:p>
        </w:tc>
        <w:tc>
          <w:tcPr>
            <w:tcW w:w="1848" w:type="dxa"/>
            <w:tcMar>
              <w:top w:w="50" w:type="dxa"/>
              <w:left w:w="100" w:type="dxa"/>
            </w:tcMar>
            <w:vAlign w:val="center"/>
          </w:tcPr>
          <w:p w:rsidR="00C34FA3" w:rsidRPr="00F750EA" w:rsidRDefault="00C34FA3" w:rsidP="006A3A65">
            <w:pPr>
              <w:spacing w:after="0" w:line="240" w:lineRule="auto"/>
              <w:ind w:left="135"/>
              <w:jc w:val="center"/>
              <w:rPr>
                <w:sz w:val="23"/>
                <w:szCs w:val="23"/>
              </w:rPr>
            </w:pPr>
            <w:r w:rsidRPr="00F750EA">
              <w:rPr>
                <w:rFonts w:ascii="Times New Roman" w:hAnsi="Times New Roman"/>
                <w:color w:val="000000"/>
                <w:sz w:val="23"/>
                <w:szCs w:val="23"/>
              </w:rPr>
              <w:t xml:space="preserve"> 0 </w:t>
            </w:r>
          </w:p>
        </w:tc>
        <w:tc>
          <w:tcPr>
            <w:tcW w:w="5545" w:type="dxa"/>
            <w:tcMar>
              <w:top w:w="50" w:type="dxa"/>
              <w:left w:w="100" w:type="dxa"/>
            </w:tcMar>
            <w:vAlign w:val="center"/>
          </w:tcPr>
          <w:p w:rsidR="00C34FA3" w:rsidRPr="00F750EA" w:rsidRDefault="00C34FA3" w:rsidP="006A3A65">
            <w:pPr>
              <w:spacing w:after="0" w:line="240" w:lineRule="auto"/>
              <w:ind w:left="135"/>
              <w:rPr>
                <w:sz w:val="23"/>
                <w:szCs w:val="23"/>
              </w:rPr>
            </w:pPr>
          </w:p>
        </w:tc>
      </w:tr>
      <w:tr w:rsidR="00C34FA3" w:rsidRPr="00F750EA" w:rsidTr="006A3A65">
        <w:trPr>
          <w:trHeight w:val="144"/>
          <w:tblCellSpacing w:w="20" w:type="nil"/>
        </w:trPr>
        <w:tc>
          <w:tcPr>
            <w:tcW w:w="0" w:type="auto"/>
            <w:gridSpan w:val="2"/>
            <w:tcMar>
              <w:top w:w="50" w:type="dxa"/>
              <w:left w:w="100" w:type="dxa"/>
            </w:tcMar>
            <w:vAlign w:val="center"/>
          </w:tcPr>
          <w:p w:rsidR="00C34FA3" w:rsidRPr="00F750EA" w:rsidRDefault="00C34FA3" w:rsidP="006A3A65">
            <w:pPr>
              <w:spacing w:after="0" w:line="240" w:lineRule="auto"/>
              <w:ind w:left="135"/>
              <w:rPr>
                <w:sz w:val="23"/>
                <w:szCs w:val="23"/>
              </w:rPr>
            </w:pPr>
            <w:r w:rsidRPr="00F750EA">
              <w:rPr>
                <w:rFonts w:ascii="Times New Roman" w:hAnsi="Times New Roman"/>
                <w:color w:val="000000"/>
                <w:sz w:val="23"/>
                <w:szCs w:val="23"/>
              </w:rPr>
              <w:t>Итого по разделу</w:t>
            </w:r>
          </w:p>
        </w:tc>
        <w:tc>
          <w:tcPr>
            <w:tcW w:w="963" w:type="dxa"/>
            <w:tcMar>
              <w:top w:w="50" w:type="dxa"/>
              <w:left w:w="100" w:type="dxa"/>
            </w:tcMar>
            <w:vAlign w:val="center"/>
          </w:tcPr>
          <w:p w:rsidR="00C34FA3" w:rsidRPr="00F750EA" w:rsidRDefault="00C34FA3" w:rsidP="006A3A65">
            <w:pPr>
              <w:spacing w:after="0" w:line="240" w:lineRule="auto"/>
              <w:ind w:left="135"/>
              <w:jc w:val="center"/>
              <w:rPr>
                <w:sz w:val="23"/>
                <w:szCs w:val="23"/>
              </w:rPr>
            </w:pPr>
            <w:r w:rsidRPr="00F750EA">
              <w:rPr>
                <w:rFonts w:ascii="Times New Roman" w:hAnsi="Times New Roman"/>
                <w:color w:val="000000"/>
                <w:sz w:val="23"/>
                <w:szCs w:val="23"/>
              </w:rPr>
              <w:t xml:space="preserve"> 1 </w:t>
            </w:r>
          </w:p>
        </w:tc>
        <w:tc>
          <w:tcPr>
            <w:tcW w:w="0" w:type="auto"/>
            <w:gridSpan w:val="3"/>
            <w:tcMar>
              <w:top w:w="50" w:type="dxa"/>
              <w:left w:w="100" w:type="dxa"/>
            </w:tcMar>
            <w:vAlign w:val="center"/>
          </w:tcPr>
          <w:p w:rsidR="00C34FA3" w:rsidRPr="00F750EA" w:rsidRDefault="00C34FA3" w:rsidP="006A3A65">
            <w:pPr>
              <w:spacing w:after="0" w:line="240" w:lineRule="auto"/>
              <w:rPr>
                <w:sz w:val="23"/>
                <w:szCs w:val="23"/>
              </w:rPr>
            </w:pPr>
          </w:p>
        </w:tc>
      </w:tr>
      <w:tr w:rsidR="00C34FA3" w:rsidRPr="00F750EA">
        <w:trPr>
          <w:trHeight w:val="144"/>
          <w:tblCellSpacing w:w="20" w:type="nil"/>
        </w:trPr>
        <w:tc>
          <w:tcPr>
            <w:tcW w:w="0" w:type="auto"/>
            <w:gridSpan w:val="6"/>
            <w:tcMar>
              <w:top w:w="50" w:type="dxa"/>
              <w:left w:w="100" w:type="dxa"/>
            </w:tcMar>
            <w:vAlign w:val="center"/>
          </w:tcPr>
          <w:p w:rsidR="00C34FA3" w:rsidRPr="00F750EA" w:rsidRDefault="00C34FA3" w:rsidP="006A3A65">
            <w:pPr>
              <w:spacing w:after="0" w:line="240" w:lineRule="auto"/>
              <w:ind w:left="135"/>
              <w:rPr>
                <w:sz w:val="23"/>
                <w:szCs w:val="23"/>
              </w:rPr>
            </w:pPr>
            <w:r w:rsidRPr="00F750EA">
              <w:rPr>
                <w:rFonts w:ascii="Times New Roman" w:hAnsi="Times New Roman"/>
                <w:b/>
                <w:color w:val="000000"/>
                <w:sz w:val="23"/>
                <w:szCs w:val="23"/>
              </w:rPr>
              <w:t>История России. 1945 год – начало ХХ</w:t>
            </w:r>
            <w:proofErr w:type="gramStart"/>
            <w:r w:rsidRPr="00F750EA">
              <w:rPr>
                <w:rFonts w:ascii="Times New Roman" w:hAnsi="Times New Roman"/>
                <w:b/>
                <w:color w:val="000000"/>
                <w:sz w:val="23"/>
                <w:szCs w:val="23"/>
              </w:rPr>
              <w:t>I</w:t>
            </w:r>
            <w:proofErr w:type="gramEnd"/>
            <w:r w:rsidRPr="00F750EA">
              <w:rPr>
                <w:rFonts w:ascii="Times New Roman" w:hAnsi="Times New Roman"/>
                <w:b/>
                <w:color w:val="000000"/>
                <w:sz w:val="23"/>
                <w:szCs w:val="23"/>
              </w:rPr>
              <w:t xml:space="preserve"> века</w:t>
            </w:r>
          </w:p>
        </w:tc>
      </w:tr>
      <w:tr w:rsidR="00C34FA3" w:rsidRPr="00F750EA">
        <w:trPr>
          <w:trHeight w:val="144"/>
          <w:tblCellSpacing w:w="20" w:type="nil"/>
        </w:trPr>
        <w:tc>
          <w:tcPr>
            <w:tcW w:w="0" w:type="auto"/>
            <w:gridSpan w:val="6"/>
            <w:tcMar>
              <w:top w:w="50" w:type="dxa"/>
              <w:left w:w="100" w:type="dxa"/>
            </w:tcMar>
            <w:vAlign w:val="center"/>
          </w:tcPr>
          <w:p w:rsidR="00C34FA3" w:rsidRPr="00F750EA" w:rsidRDefault="00C34FA3" w:rsidP="006A3A65">
            <w:pPr>
              <w:spacing w:after="0" w:line="240" w:lineRule="auto"/>
              <w:ind w:left="135"/>
              <w:rPr>
                <w:sz w:val="23"/>
                <w:szCs w:val="23"/>
              </w:rPr>
            </w:pPr>
            <w:r w:rsidRPr="00F750EA">
              <w:rPr>
                <w:rFonts w:ascii="Times New Roman" w:hAnsi="Times New Roman"/>
                <w:b/>
                <w:color w:val="000000"/>
                <w:sz w:val="23"/>
                <w:szCs w:val="23"/>
              </w:rPr>
              <w:lastRenderedPageBreak/>
              <w:t>Раздел 1.</w:t>
            </w:r>
            <w:r w:rsidRPr="00F750EA">
              <w:rPr>
                <w:rFonts w:ascii="Times New Roman" w:hAnsi="Times New Roman"/>
                <w:color w:val="000000"/>
                <w:sz w:val="23"/>
                <w:szCs w:val="23"/>
              </w:rPr>
              <w:t xml:space="preserve"> </w:t>
            </w:r>
            <w:r w:rsidRPr="00F750EA">
              <w:rPr>
                <w:rFonts w:ascii="Times New Roman" w:hAnsi="Times New Roman"/>
                <w:b/>
                <w:color w:val="000000"/>
                <w:sz w:val="23"/>
                <w:szCs w:val="23"/>
              </w:rPr>
              <w:t>Введение</w:t>
            </w:r>
          </w:p>
        </w:tc>
      </w:tr>
      <w:tr w:rsidR="00C34FA3" w:rsidRPr="00F750EA" w:rsidTr="006A3A65">
        <w:trPr>
          <w:trHeight w:val="144"/>
          <w:tblCellSpacing w:w="20" w:type="nil"/>
        </w:trPr>
        <w:tc>
          <w:tcPr>
            <w:tcW w:w="672" w:type="dxa"/>
            <w:tcMar>
              <w:top w:w="50" w:type="dxa"/>
              <w:left w:w="100" w:type="dxa"/>
            </w:tcMar>
            <w:vAlign w:val="center"/>
          </w:tcPr>
          <w:p w:rsidR="00C34FA3" w:rsidRPr="00F750EA" w:rsidRDefault="00C34FA3" w:rsidP="006A3A65">
            <w:pPr>
              <w:spacing w:after="0" w:line="240" w:lineRule="auto"/>
              <w:rPr>
                <w:sz w:val="23"/>
                <w:szCs w:val="23"/>
              </w:rPr>
            </w:pPr>
            <w:r w:rsidRPr="00F750EA">
              <w:rPr>
                <w:rFonts w:ascii="Times New Roman" w:hAnsi="Times New Roman"/>
                <w:color w:val="000000"/>
                <w:sz w:val="23"/>
                <w:szCs w:val="23"/>
              </w:rPr>
              <w:t>1.1</w:t>
            </w:r>
          </w:p>
        </w:tc>
        <w:tc>
          <w:tcPr>
            <w:tcW w:w="3229" w:type="dxa"/>
            <w:tcMar>
              <w:top w:w="50" w:type="dxa"/>
              <w:left w:w="100" w:type="dxa"/>
            </w:tcMar>
            <w:vAlign w:val="center"/>
          </w:tcPr>
          <w:p w:rsidR="00C34FA3" w:rsidRPr="00F750EA" w:rsidRDefault="00C34FA3" w:rsidP="006A3A65">
            <w:pPr>
              <w:spacing w:after="0" w:line="240" w:lineRule="auto"/>
              <w:ind w:left="135"/>
              <w:rPr>
                <w:sz w:val="23"/>
                <w:szCs w:val="23"/>
              </w:rPr>
            </w:pPr>
            <w:r w:rsidRPr="00F750EA">
              <w:rPr>
                <w:rFonts w:ascii="Times New Roman" w:hAnsi="Times New Roman"/>
                <w:color w:val="000000"/>
                <w:sz w:val="23"/>
                <w:szCs w:val="23"/>
              </w:rPr>
              <w:t>Введение</w:t>
            </w:r>
          </w:p>
        </w:tc>
        <w:tc>
          <w:tcPr>
            <w:tcW w:w="963" w:type="dxa"/>
            <w:tcMar>
              <w:top w:w="50" w:type="dxa"/>
              <w:left w:w="100" w:type="dxa"/>
            </w:tcMar>
            <w:vAlign w:val="center"/>
          </w:tcPr>
          <w:p w:rsidR="00C34FA3" w:rsidRPr="00F750EA" w:rsidRDefault="00C34FA3" w:rsidP="006A3A65">
            <w:pPr>
              <w:spacing w:after="0" w:line="240" w:lineRule="auto"/>
              <w:ind w:left="135"/>
              <w:jc w:val="center"/>
              <w:rPr>
                <w:sz w:val="23"/>
                <w:szCs w:val="23"/>
              </w:rPr>
            </w:pPr>
            <w:r w:rsidRPr="00F750EA">
              <w:rPr>
                <w:rFonts w:ascii="Times New Roman" w:hAnsi="Times New Roman"/>
                <w:color w:val="000000"/>
                <w:sz w:val="23"/>
                <w:szCs w:val="23"/>
              </w:rPr>
              <w:t xml:space="preserve"> 1 </w:t>
            </w:r>
          </w:p>
        </w:tc>
        <w:tc>
          <w:tcPr>
            <w:tcW w:w="1783" w:type="dxa"/>
            <w:tcMar>
              <w:top w:w="50" w:type="dxa"/>
              <w:left w:w="100" w:type="dxa"/>
            </w:tcMar>
            <w:vAlign w:val="center"/>
          </w:tcPr>
          <w:p w:rsidR="00C34FA3" w:rsidRPr="00F750EA" w:rsidRDefault="00C34FA3" w:rsidP="006A3A65">
            <w:pPr>
              <w:spacing w:after="0" w:line="240" w:lineRule="auto"/>
              <w:ind w:left="135"/>
              <w:jc w:val="center"/>
              <w:rPr>
                <w:sz w:val="23"/>
                <w:szCs w:val="23"/>
              </w:rPr>
            </w:pPr>
            <w:r w:rsidRPr="00F750EA">
              <w:rPr>
                <w:rFonts w:ascii="Times New Roman" w:hAnsi="Times New Roman"/>
                <w:color w:val="000000"/>
                <w:sz w:val="23"/>
                <w:szCs w:val="23"/>
              </w:rPr>
              <w:t xml:space="preserve"> 0 </w:t>
            </w:r>
          </w:p>
        </w:tc>
        <w:tc>
          <w:tcPr>
            <w:tcW w:w="1848" w:type="dxa"/>
            <w:tcMar>
              <w:top w:w="50" w:type="dxa"/>
              <w:left w:w="100" w:type="dxa"/>
            </w:tcMar>
            <w:vAlign w:val="center"/>
          </w:tcPr>
          <w:p w:rsidR="00C34FA3" w:rsidRPr="00F750EA" w:rsidRDefault="00C34FA3" w:rsidP="006A3A65">
            <w:pPr>
              <w:spacing w:after="0" w:line="240" w:lineRule="auto"/>
              <w:ind w:left="135"/>
              <w:jc w:val="center"/>
              <w:rPr>
                <w:sz w:val="23"/>
                <w:szCs w:val="23"/>
              </w:rPr>
            </w:pPr>
            <w:r w:rsidRPr="00F750EA">
              <w:rPr>
                <w:rFonts w:ascii="Times New Roman" w:hAnsi="Times New Roman"/>
                <w:color w:val="000000"/>
                <w:sz w:val="23"/>
                <w:szCs w:val="23"/>
              </w:rPr>
              <w:t xml:space="preserve"> 0 </w:t>
            </w:r>
          </w:p>
        </w:tc>
        <w:tc>
          <w:tcPr>
            <w:tcW w:w="5545" w:type="dxa"/>
            <w:tcMar>
              <w:top w:w="50" w:type="dxa"/>
              <w:left w:w="100" w:type="dxa"/>
            </w:tcMar>
            <w:vAlign w:val="center"/>
          </w:tcPr>
          <w:p w:rsidR="00C34FA3" w:rsidRPr="00F750EA" w:rsidRDefault="00C34FA3" w:rsidP="006A3A65">
            <w:pPr>
              <w:spacing w:after="0" w:line="240" w:lineRule="auto"/>
              <w:ind w:left="135"/>
              <w:rPr>
                <w:sz w:val="23"/>
                <w:szCs w:val="23"/>
              </w:rPr>
            </w:pPr>
          </w:p>
        </w:tc>
      </w:tr>
      <w:tr w:rsidR="00C34FA3" w:rsidRPr="00F750EA" w:rsidTr="006A3A65">
        <w:trPr>
          <w:trHeight w:val="144"/>
          <w:tblCellSpacing w:w="20" w:type="nil"/>
        </w:trPr>
        <w:tc>
          <w:tcPr>
            <w:tcW w:w="0" w:type="auto"/>
            <w:gridSpan w:val="2"/>
            <w:tcMar>
              <w:top w:w="50" w:type="dxa"/>
              <w:left w:w="100" w:type="dxa"/>
            </w:tcMar>
            <w:vAlign w:val="center"/>
          </w:tcPr>
          <w:p w:rsidR="00C34FA3" w:rsidRPr="00F750EA" w:rsidRDefault="00C34FA3" w:rsidP="006A3A65">
            <w:pPr>
              <w:spacing w:after="0" w:line="240" w:lineRule="auto"/>
              <w:ind w:left="135"/>
              <w:rPr>
                <w:sz w:val="23"/>
                <w:szCs w:val="23"/>
              </w:rPr>
            </w:pPr>
            <w:r w:rsidRPr="00F750EA">
              <w:rPr>
                <w:rFonts w:ascii="Times New Roman" w:hAnsi="Times New Roman"/>
                <w:color w:val="000000"/>
                <w:sz w:val="23"/>
                <w:szCs w:val="23"/>
              </w:rPr>
              <w:t>Итого по разделу</w:t>
            </w:r>
          </w:p>
        </w:tc>
        <w:tc>
          <w:tcPr>
            <w:tcW w:w="963" w:type="dxa"/>
            <w:tcMar>
              <w:top w:w="50" w:type="dxa"/>
              <w:left w:w="100" w:type="dxa"/>
            </w:tcMar>
            <w:vAlign w:val="center"/>
          </w:tcPr>
          <w:p w:rsidR="00C34FA3" w:rsidRPr="00F750EA" w:rsidRDefault="00C34FA3" w:rsidP="006A3A65">
            <w:pPr>
              <w:spacing w:after="0" w:line="240" w:lineRule="auto"/>
              <w:ind w:left="135"/>
              <w:jc w:val="center"/>
              <w:rPr>
                <w:sz w:val="23"/>
                <w:szCs w:val="23"/>
              </w:rPr>
            </w:pPr>
            <w:r w:rsidRPr="00F750EA">
              <w:rPr>
                <w:rFonts w:ascii="Times New Roman" w:hAnsi="Times New Roman"/>
                <w:color w:val="000000"/>
                <w:sz w:val="23"/>
                <w:szCs w:val="23"/>
              </w:rPr>
              <w:t xml:space="preserve"> 1 </w:t>
            </w:r>
          </w:p>
        </w:tc>
        <w:tc>
          <w:tcPr>
            <w:tcW w:w="0" w:type="auto"/>
            <w:gridSpan w:val="3"/>
            <w:tcMar>
              <w:top w:w="50" w:type="dxa"/>
              <w:left w:w="100" w:type="dxa"/>
            </w:tcMar>
            <w:vAlign w:val="center"/>
          </w:tcPr>
          <w:p w:rsidR="00C34FA3" w:rsidRPr="00F750EA" w:rsidRDefault="00C34FA3" w:rsidP="006A3A65">
            <w:pPr>
              <w:spacing w:after="0" w:line="240" w:lineRule="auto"/>
              <w:rPr>
                <w:sz w:val="23"/>
                <w:szCs w:val="23"/>
              </w:rPr>
            </w:pPr>
          </w:p>
        </w:tc>
      </w:tr>
      <w:tr w:rsidR="00C34FA3" w:rsidRPr="00F750EA">
        <w:trPr>
          <w:trHeight w:val="144"/>
          <w:tblCellSpacing w:w="20" w:type="nil"/>
        </w:trPr>
        <w:tc>
          <w:tcPr>
            <w:tcW w:w="0" w:type="auto"/>
            <w:gridSpan w:val="6"/>
            <w:tcMar>
              <w:top w:w="50" w:type="dxa"/>
              <w:left w:w="100" w:type="dxa"/>
            </w:tcMar>
            <w:vAlign w:val="center"/>
          </w:tcPr>
          <w:p w:rsidR="00C34FA3" w:rsidRPr="00F750EA" w:rsidRDefault="00C34FA3" w:rsidP="006A3A65">
            <w:pPr>
              <w:spacing w:after="0" w:line="240" w:lineRule="auto"/>
              <w:ind w:left="135"/>
              <w:rPr>
                <w:sz w:val="23"/>
                <w:szCs w:val="23"/>
              </w:rPr>
            </w:pPr>
            <w:r w:rsidRPr="00F750EA">
              <w:rPr>
                <w:rFonts w:ascii="Times New Roman" w:hAnsi="Times New Roman"/>
                <w:b/>
                <w:color w:val="000000"/>
                <w:sz w:val="23"/>
                <w:szCs w:val="23"/>
              </w:rPr>
              <w:t>Раздел 2.</w:t>
            </w:r>
            <w:r w:rsidRPr="00F750EA">
              <w:rPr>
                <w:rFonts w:ascii="Times New Roman" w:hAnsi="Times New Roman"/>
                <w:color w:val="000000"/>
                <w:sz w:val="23"/>
                <w:szCs w:val="23"/>
              </w:rPr>
              <w:t xml:space="preserve"> </w:t>
            </w:r>
            <w:r w:rsidRPr="00F750EA">
              <w:rPr>
                <w:rFonts w:ascii="Times New Roman" w:hAnsi="Times New Roman"/>
                <w:b/>
                <w:color w:val="000000"/>
                <w:sz w:val="23"/>
                <w:szCs w:val="23"/>
              </w:rPr>
              <w:t>СССР в 1945 – 1991 гг.</w:t>
            </w:r>
          </w:p>
        </w:tc>
      </w:tr>
      <w:tr w:rsidR="00C34FA3" w:rsidRPr="00F750EA" w:rsidTr="006A3A65">
        <w:trPr>
          <w:trHeight w:val="144"/>
          <w:tblCellSpacing w:w="20" w:type="nil"/>
        </w:trPr>
        <w:tc>
          <w:tcPr>
            <w:tcW w:w="672" w:type="dxa"/>
            <w:tcMar>
              <w:top w:w="50" w:type="dxa"/>
              <w:left w:w="100" w:type="dxa"/>
            </w:tcMar>
            <w:vAlign w:val="center"/>
          </w:tcPr>
          <w:p w:rsidR="00C34FA3" w:rsidRPr="00F750EA" w:rsidRDefault="00C34FA3" w:rsidP="006A3A65">
            <w:pPr>
              <w:spacing w:after="0" w:line="240" w:lineRule="auto"/>
              <w:rPr>
                <w:sz w:val="23"/>
                <w:szCs w:val="23"/>
              </w:rPr>
            </w:pPr>
            <w:r w:rsidRPr="00F750EA">
              <w:rPr>
                <w:rFonts w:ascii="Times New Roman" w:hAnsi="Times New Roman"/>
                <w:color w:val="000000"/>
                <w:sz w:val="23"/>
                <w:szCs w:val="23"/>
              </w:rPr>
              <w:t>2.1</w:t>
            </w:r>
          </w:p>
        </w:tc>
        <w:tc>
          <w:tcPr>
            <w:tcW w:w="3229" w:type="dxa"/>
            <w:tcMar>
              <w:top w:w="50" w:type="dxa"/>
              <w:left w:w="100" w:type="dxa"/>
            </w:tcMar>
            <w:vAlign w:val="center"/>
          </w:tcPr>
          <w:p w:rsidR="00C34FA3" w:rsidRPr="00F750EA" w:rsidRDefault="00C34FA3" w:rsidP="006A3A65">
            <w:pPr>
              <w:spacing w:after="0" w:line="240" w:lineRule="auto"/>
              <w:ind w:left="135"/>
              <w:rPr>
                <w:sz w:val="23"/>
                <w:szCs w:val="23"/>
              </w:rPr>
            </w:pPr>
            <w:r w:rsidRPr="00F750EA">
              <w:rPr>
                <w:rFonts w:ascii="Times New Roman" w:hAnsi="Times New Roman"/>
                <w:color w:val="000000"/>
                <w:sz w:val="23"/>
                <w:szCs w:val="23"/>
              </w:rPr>
              <w:t>СССР в послевоенные годы</w:t>
            </w:r>
          </w:p>
        </w:tc>
        <w:tc>
          <w:tcPr>
            <w:tcW w:w="963" w:type="dxa"/>
            <w:tcMar>
              <w:top w:w="50" w:type="dxa"/>
              <w:left w:w="100" w:type="dxa"/>
            </w:tcMar>
            <w:vAlign w:val="center"/>
          </w:tcPr>
          <w:p w:rsidR="00C34FA3" w:rsidRPr="00F750EA" w:rsidRDefault="00C34FA3" w:rsidP="006A3A65">
            <w:pPr>
              <w:spacing w:after="0" w:line="240" w:lineRule="auto"/>
              <w:ind w:left="135"/>
              <w:jc w:val="center"/>
              <w:rPr>
                <w:sz w:val="23"/>
                <w:szCs w:val="23"/>
              </w:rPr>
            </w:pPr>
            <w:r w:rsidRPr="00F750EA">
              <w:rPr>
                <w:rFonts w:ascii="Times New Roman" w:hAnsi="Times New Roman"/>
                <w:color w:val="000000"/>
                <w:sz w:val="23"/>
                <w:szCs w:val="23"/>
              </w:rPr>
              <w:t xml:space="preserve"> 4 </w:t>
            </w:r>
          </w:p>
        </w:tc>
        <w:tc>
          <w:tcPr>
            <w:tcW w:w="1783" w:type="dxa"/>
            <w:tcMar>
              <w:top w:w="50" w:type="dxa"/>
              <w:left w:w="100" w:type="dxa"/>
            </w:tcMar>
            <w:vAlign w:val="center"/>
          </w:tcPr>
          <w:p w:rsidR="00C34FA3" w:rsidRPr="00F750EA" w:rsidRDefault="00C34FA3" w:rsidP="006A3A65">
            <w:pPr>
              <w:spacing w:after="0" w:line="240" w:lineRule="auto"/>
              <w:ind w:left="135"/>
              <w:jc w:val="center"/>
              <w:rPr>
                <w:sz w:val="23"/>
                <w:szCs w:val="23"/>
              </w:rPr>
            </w:pPr>
            <w:r w:rsidRPr="00F750EA">
              <w:rPr>
                <w:rFonts w:ascii="Times New Roman" w:hAnsi="Times New Roman"/>
                <w:color w:val="000000"/>
                <w:sz w:val="23"/>
                <w:szCs w:val="23"/>
              </w:rPr>
              <w:t xml:space="preserve"> 0 </w:t>
            </w:r>
          </w:p>
        </w:tc>
        <w:tc>
          <w:tcPr>
            <w:tcW w:w="1848" w:type="dxa"/>
            <w:tcMar>
              <w:top w:w="50" w:type="dxa"/>
              <w:left w:w="100" w:type="dxa"/>
            </w:tcMar>
            <w:vAlign w:val="center"/>
          </w:tcPr>
          <w:p w:rsidR="00C34FA3" w:rsidRPr="00F750EA" w:rsidRDefault="00C34FA3" w:rsidP="006A3A65">
            <w:pPr>
              <w:spacing w:after="0" w:line="240" w:lineRule="auto"/>
              <w:ind w:left="135"/>
              <w:jc w:val="center"/>
              <w:rPr>
                <w:sz w:val="23"/>
                <w:szCs w:val="23"/>
              </w:rPr>
            </w:pPr>
            <w:r w:rsidRPr="00F750EA">
              <w:rPr>
                <w:rFonts w:ascii="Times New Roman" w:hAnsi="Times New Roman"/>
                <w:color w:val="000000"/>
                <w:sz w:val="23"/>
                <w:szCs w:val="23"/>
              </w:rPr>
              <w:t xml:space="preserve"> 1 </w:t>
            </w:r>
          </w:p>
        </w:tc>
        <w:tc>
          <w:tcPr>
            <w:tcW w:w="5545" w:type="dxa"/>
            <w:tcMar>
              <w:top w:w="50" w:type="dxa"/>
              <w:left w:w="100" w:type="dxa"/>
            </w:tcMar>
            <w:vAlign w:val="center"/>
          </w:tcPr>
          <w:p w:rsidR="00C34FA3" w:rsidRPr="00F750EA" w:rsidRDefault="00CE1253" w:rsidP="006A3A65">
            <w:pPr>
              <w:spacing w:after="0" w:line="240" w:lineRule="auto"/>
              <w:ind w:left="135"/>
              <w:rPr>
                <w:sz w:val="23"/>
                <w:szCs w:val="23"/>
              </w:rPr>
            </w:pPr>
            <w:hyperlink r:id="rId45" w:history="1">
              <w:r w:rsidR="00232346" w:rsidRPr="00654FC0">
                <w:rPr>
                  <w:rStyle w:val="ab"/>
                  <w:sz w:val="23"/>
                  <w:szCs w:val="23"/>
                </w:rPr>
                <w:t>https://resh.edu.ru/subject/lesson/5788/start/205228/</w:t>
              </w:r>
            </w:hyperlink>
            <w:r w:rsidR="00232346">
              <w:rPr>
                <w:sz w:val="23"/>
                <w:szCs w:val="23"/>
              </w:rPr>
              <w:t xml:space="preserve"> </w:t>
            </w:r>
          </w:p>
        </w:tc>
      </w:tr>
      <w:tr w:rsidR="00C34FA3" w:rsidRPr="00F750EA" w:rsidTr="006A3A65">
        <w:trPr>
          <w:trHeight w:val="144"/>
          <w:tblCellSpacing w:w="20" w:type="nil"/>
        </w:trPr>
        <w:tc>
          <w:tcPr>
            <w:tcW w:w="672" w:type="dxa"/>
            <w:tcMar>
              <w:top w:w="50" w:type="dxa"/>
              <w:left w:w="100" w:type="dxa"/>
            </w:tcMar>
            <w:vAlign w:val="center"/>
          </w:tcPr>
          <w:p w:rsidR="00C34FA3" w:rsidRPr="00F750EA" w:rsidRDefault="00C34FA3" w:rsidP="006A3A65">
            <w:pPr>
              <w:spacing w:after="0" w:line="240" w:lineRule="auto"/>
              <w:rPr>
                <w:sz w:val="23"/>
                <w:szCs w:val="23"/>
              </w:rPr>
            </w:pPr>
            <w:r w:rsidRPr="00F750EA">
              <w:rPr>
                <w:rFonts w:ascii="Times New Roman" w:hAnsi="Times New Roman"/>
                <w:color w:val="000000"/>
                <w:sz w:val="23"/>
                <w:szCs w:val="23"/>
              </w:rPr>
              <w:t>2.2</w:t>
            </w:r>
          </w:p>
        </w:tc>
        <w:tc>
          <w:tcPr>
            <w:tcW w:w="3229" w:type="dxa"/>
            <w:tcMar>
              <w:top w:w="50" w:type="dxa"/>
              <w:left w:w="100" w:type="dxa"/>
            </w:tcMar>
            <w:vAlign w:val="center"/>
          </w:tcPr>
          <w:p w:rsidR="00C34FA3" w:rsidRPr="00F750EA" w:rsidRDefault="00C34FA3" w:rsidP="006A3A65">
            <w:pPr>
              <w:spacing w:after="0" w:line="240" w:lineRule="auto"/>
              <w:ind w:left="135"/>
              <w:rPr>
                <w:sz w:val="23"/>
                <w:szCs w:val="23"/>
              </w:rPr>
            </w:pPr>
            <w:r w:rsidRPr="00F750EA">
              <w:rPr>
                <w:rFonts w:ascii="Times New Roman" w:hAnsi="Times New Roman"/>
                <w:color w:val="000000"/>
                <w:sz w:val="23"/>
                <w:szCs w:val="23"/>
              </w:rPr>
              <w:t>СССР в 1953 – 1964 гг.</w:t>
            </w:r>
          </w:p>
        </w:tc>
        <w:tc>
          <w:tcPr>
            <w:tcW w:w="963" w:type="dxa"/>
            <w:tcMar>
              <w:top w:w="50" w:type="dxa"/>
              <w:left w:w="100" w:type="dxa"/>
            </w:tcMar>
            <w:vAlign w:val="center"/>
          </w:tcPr>
          <w:p w:rsidR="00C34FA3" w:rsidRPr="00F750EA" w:rsidRDefault="00C34FA3" w:rsidP="006A3A65">
            <w:pPr>
              <w:spacing w:after="0" w:line="240" w:lineRule="auto"/>
              <w:ind w:left="135"/>
              <w:jc w:val="center"/>
              <w:rPr>
                <w:sz w:val="23"/>
                <w:szCs w:val="23"/>
              </w:rPr>
            </w:pPr>
            <w:r w:rsidRPr="00F750EA">
              <w:rPr>
                <w:rFonts w:ascii="Times New Roman" w:hAnsi="Times New Roman"/>
                <w:color w:val="000000"/>
                <w:sz w:val="23"/>
                <w:szCs w:val="23"/>
              </w:rPr>
              <w:t xml:space="preserve"> 7 </w:t>
            </w:r>
          </w:p>
        </w:tc>
        <w:tc>
          <w:tcPr>
            <w:tcW w:w="1783" w:type="dxa"/>
            <w:tcMar>
              <w:top w:w="50" w:type="dxa"/>
              <w:left w:w="100" w:type="dxa"/>
            </w:tcMar>
            <w:vAlign w:val="center"/>
          </w:tcPr>
          <w:p w:rsidR="00C34FA3" w:rsidRPr="00F750EA" w:rsidRDefault="00C34FA3" w:rsidP="006A3A65">
            <w:pPr>
              <w:spacing w:after="0" w:line="240" w:lineRule="auto"/>
              <w:ind w:left="135"/>
              <w:jc w:val="center"/>
              <w:rPr>
                <w:sz w:val="23"/>
                <w:szCs w:val="23"/>
              </w:rPr>
            </w:pPr>
            <w:r w:rsidRPr="00F750EA">
              <w:rPr>
                <w:rFonts w:ascii="Times New Roman" w:hAnsi="Times New Roman"/>
                <w:color w:val="000000"/>
                <w:sz w:val="23"/>
                <w:szCs w:val="23"/>
              </w:rPr>
              <w:t xml:space="preserve"> 0 </w:t>
            </w:r>
          </w:p>
        </w:tc>
        <w:tc>
          <w:tcPr>
            <w:tcW w:w="1848" w:type="dxa"/>
            <w:tcMar>
              <w:top w:w="50" w:type="dxa"/>
              <w:left w:w="100" w:type="dxa"/>
            </w:tcMar>
            <w:vAlign w:val="center"/>
          </w:tcPr>
          <w:p w:rsidR="00C34FA3" w:rsidRPr="00F750EA" w:rsidRDefault="00C34FA3" w:rsidP="006A3A65">
            <w:pPr>
              <w:spacing w:after="0" w:line="240" w:lineRule="auto"/>
              <w:ind w:left="135"/>
              <w:jc w:val="center"/>
              <w:rPr>
                <w:sz w:val="23"/>
                <w:szCs w:val="23"/>
              </w:rPr>
            </w:pPr>
            <w:r w:rsidRPr="00F750EA">
              <w:rPr>
                <w:rFonts w:ascii="Times New Roman" w:hAnsi="Times New Roman"/>
                <w:color w:val="000000"/>
                <w:sz w:val="23"/>
                <w:szCs w:val="23"/>
              </w:rPr>
              <w:t xml:space="preserve"> 2 </w:t>
            </w:r>
          </w:p>
        </w:tc>
        <w:tc>
          <w:tcPr>
            <w:tcW w:w="5545" w:type="dxa"/>
            <w:tcMar>
              <w:top w:w="50" w:type="dxa"/>
              <w:left w:w="100" w:type="dxa"/>
            </w:tcMar>
            <w:vAlign w:val="center"/>
          </w:tcPr>
          <w:p w:rsidR="00C34FA3" w:rsidRPr="00F750EA" w:rsidRDefault="00CE1253" w:rsidP="006A3A65">
            <w:pPr>
              <w:spacing w:after="0" w:line="240" w:lineRule="auto"/>
              <w:ind w:left="135"/>
              <w:rPr>
                <w:sz w:val="23"/>
                <w:szCs w:val="23"/>
              </w:rPr>
            </w:pPr>
            <w:hyperlink r:id="rId46" w:history="1">
              <w:r w:rsidR="00C4618F" w:rsidRPr="00654FC0">
                <w:rPr>
                  <w:rStyle w:val="ab"/>
                  <w:sz w:val="23"/>
                  <w:szCs w:val="23"/>
                </w:rPr>
                <w:t>https://resh.edu.ru/subject/lesson/6157/start/283205/</w:t>
              </w:r>
            </w:hyperlink>
            <w:r w:rsidR="00C4618F">
              <w:rPr>
                <w:sz w:val="23"/>
                <w:szCs w:val="23"/>
              </w:rPr>
              <w:t xml:space="preserve"> </w:t>
            </w:r>
          </w:p>
        </w:tc>
      </w:tr>
      <w:tr w:rsidR="00C34FA3" w:rsidRPr="00F750EA" w:rsidTr="006A3A65">
        <w:trPr>
          <w:trHeight w:val="144"/>
          <w:tblCellSpacing w:w="20" w:type="nil"/>
        </w:trPr>
        <w:tc>
          <w:tcPr>
            <w:tcW w:w="672" w:type="dxa"/>
            <w:tcMar>
              <w:top w:w="50" w:type="dxa"/>
              <w:left w:w="100" w:type="dxa"/>
            </w:tcMar>
            <w:vAlign w:val="center"/>
          </w:tcPr>
          <w:p w:rsidR="00C34FA3" w:rsidRPr="00F750EA" w:rsidRDefault="00C34FA3" w:rsidP="006A3A65">
            <w:pPr>
              <w:spacing w:after="0" w:line="240" w:lineRule="auto"/>
              <w:rPr>
                <w:sz w:val="23"/>
                <w:szCs w:val="23"/>
              </w:rPr>
            </w:pPr>
            <w:r w:rsidRPr="00F750EA">
              <w:rPr>
                <w:rFonts w:ascii="Times New Roman" w:hAnsi="Times New Roman"/>
                <w:color w:val="000000"/>
                <w:sz w:val="23"/>
                <w:szCs w:val="23"/>
              </w:rPr>
              <w:t>2.3</w:t>
            </w:r>
          </w:p>
        </w:tc>
        <w:tc>
          <w:tcPr>
            <w:tcW w:w="3229" w:type="dxa"/>
            <w:tcMar>
              <w:top w:w="50" w:type="dxa"/>
              <w:left w:w="100" w:type="dxa"/>
            </w:tcMar>
            <w:vAlign w:val="center"/>
          </w:tcPr>
          <w:p w:rsidR="00C34FA3" w:rsidRPr="00F750EA" w:rsidRDefault="00C34FA3" w:rsidP="006A3A65">
            <w:pPr>
              <w:spacing w:after="0" w:line="240" w:lineRule="auto"/>
              <w:ind w:left="135"/>
              <w:rPr>
                <w:sz w:val="23"/>
                <w:szCs w:val="23"/>
              </w:rPr>
            </w:pPr>
            <w:r w:rsidRPr="00F750EA">
              <w:rPr>
                <w:rFonts w:ascii="Times New Roman" w:hAnsi="Times New Roman"/>
                <w:color w:val="000000"/>
                <w:sz w:val="23"/>
                <w:szCs w:val="23"/>
              </w:rPr>
              <w:t>СССР в 1964 - 1985 гг.</w:t>
            </w:r>
          </w:p>
        </w:tc>
        <w:tc>
          <w:tcPr>
            <w:tcW w:w="963" w:type="dxa"/>
            <w:tcMar>
              <w:top w:w="50" w:type="dxa"/>
              <w:left w:w="100" w:type="dxa"/>
            </w:tcMar>
            <w:vAlign w:val="center"/>
          </w:tcPr>
          <w:p w:rsidR="00C34FA3" w:rsidRPr="00F750EA" w:rsidRDefault="00C34FA3" w:rsidP="006A3A65">
            <w:pPr>
              <w:spacing w:after="0" w:line="240" w:lineRule="auto"/>
              <w:ind w:left="135"/>
              <w:jc w:val="center"/>
              <w:rPr>
                <w:sz w:val="23"/>
                <w:szCs w:val="23"/>
              </w:rPr>
            </w:pPr>
            <w:r w:rsidRPr="00F750EA">
              <w:rPr>
                <w:rFonts w:ascii="Times New Roman" w:hAnsi="Times New Roman"/>
                <w:color w:val="000000"/>
                <w:sz w:val="23"/>
                <w:szCs w:val="23"/>
              </w:rPr>
              <w:t xml:space="preserve"> 8 </w:t>
            </w:r>
          </w:p>
        </w:tc>
        <w:tc>
          <w:tcPr>
            <w:tcW w:w="1783" w:type="dxa"/>
            <w:tcMar>
              <w:top w:w="50" w:type="dxa"/>
              <w:left w:w="100" w:type="dxa"/>
            </w:tcMar>
            <w:vAlign w:val="center"/>
          </w:tcPr>
          <w:p w:rsidR="00C34FA3" w:rsidRPr="00F750EA" w:rsidRDefault="00C34FA3" w:rsidP="006A3A65">
            <w:pPr>
              <w:spacing w:after="0" w:line="240" w:lineRule="auto"/>
              <w:ind w:left="135"/>
              <w:jc w:val="center"/>
              <w:rPr>
                <w:sz w:val="23"/>
                <w:szCs w:val="23"/>
              </w:rPr>
            </w:pPr>
            <w:r w:rsidRPr="00F750EA">
              <w:rPr>
                <w:rFonts w:ascii="Times New Roman" w:hAnsi="Times New Roman"/>
                <w:color w:val="000000"/>
                <w:sz w:val="23"/>
                <w:szCs w:val="23"/>
              </w:rPr>
              <w:t xml:space="preserve"> 0 </w:t>
            </w:r>
          </w:p>
        </w:tc>
        <w:tc>
          <w:tcPr>
            <w:tcW w:w="1848" w:type="dxa"/>
            <w:tcMar>
              <w:top w:w="50" w:type="dxa"/>
              <w:left w:w="100" w:type="dxa"/>
            </w:tcMar>
            <w:vAlign w:val="center"/>
          </w:tcPr>
          <w:p w:rsidR="00C34FA3" w:rsidRPr="00F750EA" w:rsidRDefault="00C34FA3" w:rsidP="006A3A65">
            <w:pPr>
              <w:spacing w:after="0" w:line="240" w:lineRule="auto"/>
              <w:ind w:left="135"/>
              <w:jc w:val="center"/>
              <w:rPr>
                <w:sz w:val="23"/>
                <w:szCs w:val="23"/>
              </w:rPr>
            </w:pPr>
            <w:r w:rsidRPr="00F750EA">
              <w:rPr>
                <w:rFonts w:ascii="Times New Roman" w:hAnsi="Times New Roman"/>
                <w:color w:val="000000"/>
                <w:sz w:val="23"/>
                <w:szCs w:val="23"/>
              </w:rPr>
              <w:t xml:space="preserve"> 2 </w:t>
            </w:r>
          </w:p>
        </w:tc>
        <w:tc>
          <w:tcPr>
            <w:tcW w:w="5545" w:type="dxa"/>
            <w:tcMar>
              <w:top w:w="50" w:type="dxa"/>
              <w:left w:w="100" w:type="dxa"/>
            </w:tcMar>
            <w:vAlign w:val="center"/>
          </w:tcPr>
          <w:p w:rsidR="00C34FA3" w:rsidRPr="00F750EA" w:rsidRDefault="00CE1253" w:rsidP="006A3A65">
            <w:pPr>
              <w:spacing w:after="0" w:line="240" w:lineRule="auto"/>
              <w:ind w:left="135"/>
              <w:rPr>
                <w:sz w:val="23"/>
                <w:szCs w:val="23"/>
              </w:rPr>
            </w:pPr>
            <w:hyperlink r:id="rId47" w:history="1">
              <w:r w:rsidR="00C4618F" w:rsidRPr="00654FC0">
                <w:rPr>
                  <w:rStyle w:val="ab"/>
                  <w:sz w:val="23"/>
                  <w:szCs w:val="23"/>
                </w:rPr>
                <w:t>https://resh.edu.ru/subject/lesson/4872/start/282006/</w:t>
              </w:r>
            </w:hyperlink>
            <w:r w:rsidR="00C4618F">
              <w:rPr>
                <w:sz w:val="23"/>
                <w:szCs w:val="23"/>
              </w:rPr>
              <w:t xml:space="preserve"> </w:t>
            </w:r>
          </w:p>
        </w:tc>
      </w:tr>
      <w:tr w:rsidR="00C34FA3" w:rsidRPr="00F750EA" w:rsidTr="006A3A65">
        <w:trPr>
          <w:trHeight w:val="144"/>
          <w:tblCellSpacing w:w="20" w:type="nil"/>
        </w:trPr>
        <w:tc>
          <w:tcPr>
            <w:tcW w:w="672" w:type="dxa"/>
            <w:tcMar>
              <w:top w:w="50" w:type="dxa"/>
              <w:left w:w="100" w:type="dxa"/>
            </w:tcMar>
            <w:vAlign w:val="center"/>
          </w:tcPr>
          <w:p w:rsidR="00C34FA3" w:rsidRPr="00F750EA" w:rsidRDefault="00C34FA3" w:rsidP="006A3A65">
            <w:pPr>
              <w:spacing w:after="0" w:line="240" w:lineRule="auto"/>
              <w:rPr>
                <w:sz w:val="23"/>
                <w:szCs w:val="23"/>
              </w:rPr>
            </w:pPr>
            <w:r w:rsidRPr="00F750EA">
              <w:rPr>
                <w:rFonts w:ascii="Times New Roman" w:hAnsi="Times New Roman"/>
                <w:color w:val="000000"/>
                <w:sz w:val="23"/>
                <w:szCs w:val="23"/>
              </w:rPr>
              <w:t>2.4</w:t>
            </w:r>
          </w:p>
        </w:tc>
        <w:tc>
          <w:tcPr>
            <w:tcW w:w="3229" w:type="dxa"/>
            <w:tcMar>
              <w:top w:w="50" w:type="dxa"/>
              <w:left w:w="100" w:type="dxa"/>
            </w:tcMar>
            <w:vAlign w:val="center"/>
          </w:tcPr>
          <w:p w:rsidR="00C34FA3" w:rsidRPr="00F750EA" w:rsidRDefault="00C34FA3" w:rsidP="006A3A65">
            <w:pPr>
              <w:spacing w:after="0" w:line="240" w:lineRule="auto"/>
              <w:ind w:left="135"/>
              <w:rPr>
                <w:sz w:val="23"/>
                <w:szCs w:val="23"/>
              </w:rPr>
            </w:pPr>
            <w:r w:rsidRPr="00F750EA">
              <w:rPr>
                <w:rFonts w:ascii="Times New Roman" w:hAnsi="Times New Roman"/>
                <w:color w:val="000000"/>
                <w:sz w:val="23"/>
                <w:szCs w:val="23"/>
              </w:rPr>
              <w:t>СССР в 1985 – 1991 гг.</w:t>
            </w:r>
          </w:p>
        </w:tc>
        <w:tc>
          <w:tcPr>
            <w:tcW w:w="963" w:type="dxa"/>
            <w:tcMar>
              <w:top w:w="50" w:type="dxa"/>
              <w:left w:w="100" w:type="dxa"/>
            </w:tcMar>
            <w:vAlign w:val="center"/>
          </w:tcPr>
          <w:p w:rsidR="00C34FA3" w:rsidRPr="00F750EA" w:rsidRDefault="00C34FA3" w:rsidP="006A3A65">
            <w:pPr>
              <w:spacing w:after="0" w:line="240" w:lineRule="auto"/>
              <w:ind w:left="135"/>
              <w:jc w:val="center"/>
              <w:rPr>
                <w:sz w:val="23"/>
                <w:szCs w:val="23"/>
              </w:rPr>
            </w:pPr>
            <w:r w:rsidRPr="00F750EA">
              <w:rPr>
                <w:rFonts w:ascii="Times New Roman" w:hAnsi="Times New Roman"/>
                <w:color w:val="000000"/>
                <w:sz w:val="23"/>
                <w:szCs w:val="23"/>
              </w:rPr>
              <w:t xml:space="preserve"> 5 </w:t>
            </w:r>
          </w:p>
        </w:tc>
        <w:tc>
          <w:tcPr>
            <w:tcW w:w="1783" w:type="dxa"/>
            <w:tcMar>
              <w:top w:w="50" w:type="dxa"/>
              <w:left w:w="100" w:type="dxa"/>
            </w:tcMar>
            <w:vAlign w:val="center"/>
          </w:tcPr>
          <w:p w:rsidR="00C34FA3" w:rsidRPr="00F750EA" w:rsidRDefault="00C34FA3" w:rsidP="006A3A65">
            <w:pPr>
              <w:spacing w:after="0" w:line="240" w:lineRule="auto"/>
              <w:ind w:left="135"/>
              <w:jc w:val="center"/>
              <w:rPr>
                <w:sz w:val="23"/>
                <w:szCs w:val="23"/>
              </w:rPr>
            </w:pPr>
            <w:r w:rsidRPr="00F750EA">
              <w:rPr>
                <w:rFonts w:ascii="Times New Roman" w:hAnsi="Times New Roman"/>
                <w:color w:val="000000"/>
                <w:sz w:val="23"/>
                <w:szCs w:val="23"/>
              </w:rPr>
              <w:t xml:space="preserve"> 0 </w:t>
            </w:r>
          </w:p>
        </w:tc>
        <w:tc>
          <w:tcPr>
            <w:tcW w:w="1848" w:type="dxa"/>
            <w:tcMar>
              <w:top w:w="50" w:type="dxa"/>
              <w:left w:w="100" w:type="dxa"/>
            </w:tcMar>
            <w:vAlign w:val="center"/>
          </w:tcPr>
          <w:p w:rsidR="00C34FA3" w:rsidRPr="00F750EA" w:rsidRDefault="00C34FA3" w:rsidP="006A3A65">
            <w:pPr>
              <w:spacing w:after="0" w:line="240" w:lineRule="auto"/>
              <w:ind w:left="135"/>
              <w:jc w:val="center"/>
              <w:rPr>
                <w:sz w:val="23"/>
                <w:szCs w:val="23"/>
              </w:rPr>
            </w:pPr>
            <w:r w:rsidRPr="00F750EA">
              <w:rPr>
                <w:rFonts w:ascii="Times New Roman" w:hAnsi="Times New Roman"/>
                <w:color w:val="000000"/>
                <w:sz w:val="23"/>
                <w:szCs w:val="23"/>
              </w:rPr>
              <w:t xml:space="preserve"> 1 </w:t>
            </w:r>
          </w:p>
        </w:tc>
        <w:tc>
          <w:tcPr>
            <w:tcW w:w="5545" w:type="dxa"/>
            <w:tcMar>
              <w:top w:w="50" w:type="dxa"/>
              <w:left w:w="100" w:type="dxa"/>
            </w:tcMar>
            <w:vAlign w:val="center"/>
          </w:tcPr>
          <w:p w:rsidR="00C34FA3" w:rsidRPr="00F750EA" w:rsidRDefault="00CE1253" w:rsidP="006A3A65">
            <w:pPr>
              <w:spacing w:after="0" w:line="240" w:lineRule="auto"/>
              <w:ind w:left="135"/>
              <w:rPr>
                <w:sz w:val="23"/>
                <w:szCs w:val="23"/>
              </w:rPr>
            </w:pPr>
            <w:hyperlink r:id="rId48" w:history="1">
              <w:r w:rsidR="00C4618F" w:rsidRPr="00654FC0">
                <w:rPr>
                  <w:rStyle w:val="ab"/>
                  <w:sz w:val="23"/>
                  <w:szCs w:val="23"/>
                </w:rPr>
                <w:t>https://resh.edu.ru/subject/lesson/6405/start/293537/</w:t>
              </w:r>
            </w:hyperlink>
            <w:r w:rsidR="00C4618F">
              <w:rPr>
                <w:sz w:val="23"/>
                <w:szCs w:val="23"/>
              </w:rPr>
              <w:t xml:space="preserve"> </w:t>
            </w:r>
          </w:p>
        </w:tc>
      </w:tr>
      <w:tr w:rsidR="00C34FA3" w:rsidRPr="00F750EA" w:rsidTr="006A3A65">
        <w:trPr>
          <w:trHeight w:val="144"/>
          <w:tblCellSpacing w:w="20" w:type="nil"/>
        </w:trPr>
        <w:tc>
          <w:tcPr>
            <w:tcW w:w="672" w:type="dxa"/>
            <w:tcMar>
              <w:top w:w="50" w:type="dxa"/>
              <w:left w:w="100" w:type="dxa"/>
            </w:tcMar>
            <w:vAlign w:val="center"/>
          </w:tcPr>
          <w:p w:rsidR="00C34FA3" w:rsidRPr="00F750EA" w:rsidRDefault="00C34FA3" w:rsidP="006A3A65">
            <w:pPr>
              <w:spacing w:after="0" w:line="240" w:lineRule="auto"/>
              <w:rPr>
                <w:sz w:val="23"/>
                <w:szCs w:val="23"/>
              </w:rPr>
            </w:pPr>
            <w:r w:rsidRPr="00F750EA">
              <w:rPr>
                <w:rFonts w:ascii="Times New Roman" w:hAnsi="Times New Roman"/>
                <w:color w:val="000000"/>
                <w:sz w:val="23"/>
                <w:szCs w:val="23"/>
              </w:rPr>
              <w:t>2.5</w:t>
            </w:r>
          </w:p>
        </w:tc>
        <w:tc>
          <w:tcPr>
            <w:tcW w:w="3229" w:type="dxa"/>
            <w:tcMar>
              <w:top w:w="50" w:type="dxa"/>
              <w:left w:w="100" w:type="dxa"/>
            </w:tcMar>
            <w:vAlign w:val="center"/>
          </w:tcPr>
          <w:p w:rsidR="00C34FA3" w:rsidRPr="00F750EA" w:rsidRDefault="00C34FA3" w:rsidP="006A3A65">
            <w:pPr>
              <w:spacing w:after="0" w:line="240" w:lineRule="auto"/>
              <w:ind w:left="135"/>
              <w:rPr>
                <w:sz w:val="23"/>
                <w:szCs w:val="23"/>
              </w:rPr>
            </w:pPr>
            <w:r w:rsidRPr="00F750EA">
              <w:rPr>
                <w:rFonts w:ascii="Times New Roman" w:hAnsi="Times New Roman"/>
                <w:color w:val="000000"/>
                <w:sz w:val="23"/>
                <w:szCs w:val="23"/>
              </w:rPr>
              <w:t>Наш край в 1945 – 1991 гг.</w:t>
            </w:r>
          </w:p>
        </w:tc>
        <w:tc>
          <w:tcPr>
            <w:tcW w:w="963" w:type="dxa"/>
            <w:tcMar>
              <w:top w:w="50" w:type="dxa"/>
              <w:left w:w="100" w:type="dxa"/>
            </w:tcMar>
            <w:vAlign w:val="center"/>
          </w:tcPr>
          <w:p w:rsidR="00C34FA3" w:rsidRPr="00F750EA" w:rsidRDefault="00C34FA3" w:rsidP="006A3A65">
            <w:pPr>
              <w:spacing w:after="0" w:line="240" w:lineRule="auto"/>
              <w:ind w:left="135"/>
              <w:jc w:val="center"/>
              <w:rPr>
                <w:sz w:val="23"/>
                <w:szCs w:val="23"/>
              </w:rPr>
            </w:pPr>
            <w:r w:rsidRPr="00F750EA">
              <w:rPr>
                <w:rFonts w:ascii="Times New Roman" w:hAnsi="Times New Roman"/>
                <w:color w:val="000000"/>
                <w:sz w:val="23"/>
                <w:szCs w:val="23"/>
              </w:rPr>
              <w:t xml:space="preserve"> 1 </w:t>
            </w:r>
          </w:p>
        </w:tc>
        <w:tc>
          <w:tcPr>
            <w:tcW w:w="1783" w:type="dxa"/>
            <w:tcMar>
              <w:top w:w="50" w:type="dxa"/>
              <w:left w:w="100" w:type="dxa"/>
            </w:tcMar>
            <w:vAlign w:val="center"/>
          </w:tcPr>
          <w:p w:rsidR="00C34FA3" w:rsidRPr="00F750EA" w:rsidRDefault="00C34FA3" w:rsidP="006A3A65">
            <w:pPr>
              <w:spacing w:after="0" w:line="240" w:lineRule="auto"/>
              <w:ind w:left="135"/>
              <w:jc w:val="center"/>
              <w:rPr>
                <w:sz w:val="23"/>
                <w:szCs w:val="23"/>
              </w:rPr>
            </w:pPr>
            <w:r w:rsidRPr="00F750EA">
              <w:rPr>
                <w:rFonts w:ascii="Times New Roman" w:hAnsi="Times New Roman"/>
                <w:color w:val="000000"/>
                <w:sz w:val="23"/>
                <w:szCs w:val="23"/>
              </w:rPr>
              <w:t xml:space="preserve"> 0 </w:t>
            </w:r>
          </w:p>
        </w:tc>
        <w:tc>
          <w:tcPr>
            <w:tcW w:w="1848" w:type="dxa"/>
            <w:tcMar>
              <w:top w:w="50" w:type="dxa"/>
              <w:left w:w="100" w:type="dxa"/>
            </w:tcMar>
            <w:vAlign w:val="center"/>
          </w:tcPr>
          <w:p w:rsidR="00C34FA3" w:rsidRPr="00F750EA" w:rsidRDefault="00C34FA3" w:rsidP="006A3A65">
            <w:pPr>
              <w:spacing w:after="0" w:line="240" w:lineRule="auto"/>
              <w:ind w:left="135"/>
              <w:jc w:val="center"/>
              <w:rPr>
                <w:sz w:val="23"/>
                <w:szCs w:val="23"/>
              </w:rPr>
            </w:pPr>
            <w:r w:rsidRPr="00F750EA">
              <w:rPr>
                <w:rFonts w:ascii="Times New Roman" w:hAnsi="Times New Roman"/>
                <w:color w:val="000000"/>
                <w:sz w:val="23"/>
                <w:szCs w:val="23"/>
              </w:rPr>
              <w:t xml:space="preserve"> 1 </w:t>
            </w:r>
          </w:p>
        </w:tc>
        <w:tc>
          <w:tcPr>
            <w:tcW w:w="5545" w:type="dxa"/>
            <w:tcMar>
              <w:top w:w="50" w:type="dxa"/>
              <w:left w:w="100" w:type="dxa"/>
            </w:tcMar>
            <w:vAlign w:val="center"/>
          </w:tcPr>
          <w:p w:rsidR="00C34FA3" w:rsidRPr="00F750EA" w:rsidRDefault="00C34FA3" w:rsidP="006A3A65">
            <w:pPr>
              <w:spacing w:after="0" w:line="240" w:lineRule="auto"/>
              <w:ind w:left="135"/>
              <w:rPr>
                <w:sz w:val="23"/>
                <w:szCs w:val="23"/>
              </w:rPr>
            </w:pPr>
          </w:p>
        </w:tc>
      </w:tr>
      <w:tr w:rsidR="00C34FA3" w:rsidRPr="00F750EA" w:rsidTr="006A3A65">
        <w:trPr>
          <w:trHeight w:val="144"/>
          <w:tblCellSpacing w:w="20" w:type="nil"/>
        </w:trPr>
        <w:tc>
          <w:tcPr>
            <w:tcW w:w="672" w:type="dxa"/>
            <w:tcMar>
              <w:top w:w="50" w:type="dxa"/>
              <w:left w:w="100" w:type="dxa"/>
            </w:tcMar>
            <w:vAlign w:val="center"/>
          </w:tcPr>
          <w:p w:rsidR="00C34FA3" w:rsidRPr="00F750EA" w:rsidRDefault="00C34FA3" w:rsidP="006A3A65">
            <w:pPr>
              <w:spacing w:after="0" w:line="240" w:lineRule="auto"/>
              <w:rPr>
                <w:sz w:val="23"/>
                <w:szCs w:val="23"/>
              </w:rPr>
            </w:pPr>
            <w:r w:rsidRPr="00F750EA">
              <w:rPr>
                <w:rFonts w:ascii="Times New Roman" w:hAnsi="Times New Roman"/>
                <w:color w:val="000000"/>
                <w:sz w:val="23"/>
                <w:szCs w:val="23"/>
              </w:rPr>
              <w:t>2.6</w:t>
            </w:r>
          </w:p>
        </w:tc>
        <w:tc>
          <w:tcPr>
            <w:tcW w:w="3229" w:type="dxa"/>
            <w:tcMar>
              <w:top w:w="50" w:type="dxa"/>
              <w:left w:w="100" w:type="dxa"/>
            </w:tcMar>
            <w:vAlign w:val="center"/>
          </w:tcPr>
          <w:p w:rsidR="00C34FA3" w:rsidRPr="00F750EA" w:rsidRDefault="00C34FA3" w:rsidP="006A3A65">
            <w:pPr>
              <w:spacing w:after="0" w:line="240" w:lineRule="auto"/>
              <w:ind w:left="135"/>
              <w:rPr>
                <w:sz w:val="23"/>
                <w:szCs w:val="23"/>
              </w:rPr>
            </w:pPr>
            <w:r w:rsidRPr="00F750EA">
              <w:rPr>
                <w:rFonts w:ascii="Times New Roman" w:hAnsi="Times New Roman"/>
                <w:color w:val="000000"/>
                <w:sz w:val="23"/>
                <w:szCs w:val="23"/>
              </w:rPr>
              <w:t>Обобщение по теме «СССР в 1964 – 1991 гг.»</w:t>
            </w:r>
          </w:p>
        </w:tc>
        <w:tc>
          <w:tcPr>
            <w:tcW w:w="963" w:type="dxa"/>
            <w:tcMar>
              <w:top w:w="50" w:type="dxa"/>
              <w:left w:w="100" w:type="dxa"/>
            </w:tcMar>
            <w:vAlign w:val="center"/>
          </w:tcPr>
          <w:p w:rsidR="00C34FA3" w:rsidRPr="00F750EA" w:rsidRDefault="00C34FA3" w:rsidP="006A3A65">
            <w:pPr>
              <w:spacing w:after="0" w:line="240" w:lineRule="auto"/>
              <w:ind w:left="135"/>
              <w:jc w:val="center"/>
              <w:rPr>
                <w:sz w:val="23"/>
                <w:szCs w:val="23"/>
              </w:rPr>
            </w:pPr>
            <w:r w:rsidRPr="00F750EA">
              <w:rPr>
                <w:rFonts w:ascii="Times New Roman" w:hAnsi="Times New Roman"/>
                <w:color w:val="000000"/>
                <w:sz w:val="23"/>
                <w:szCs w:val="23"/>
              </w:rPr>
              <w:t xml:space="preserve"> 1 </w:t>
            </w:r>
          </w:p>
        </w:tc>
        <w:tc>
          <w:tcPr>
            <w:tcW w:w="1783" w:type="dxa"/>
            <w:tcMar>
              <w:top w:w="50" w:type="dxa"/>
              <w:left w:w="100" w:type="dxa"/>
            </w:tcMar>
            <w:vAlign w:val="center"/>
          </w:tcPr>
          <w:p w:rsidR="00C34FA3" w:rsidRPr="00F750EA" w:rsidRDefault="00C34FA3" w:rsidP="006A3A65">
            <w:pPr>
              <w:spacing w:after="0" w:line="240" w:lineRule="auto"/>
              <w:ind w:left="135"/>
              <w:jc w:val="center"/>
              <w:rPr>
                <w:sz w:val="23"/>
                <w:szCs w:val="23"/>
              </w:rPr>
            </w:pPr>
            <w:r w:rsidRPr="00F750EA">
              <w:rPr>
                <w:rFonts w:ascii="Times New Roman" w:hAnsi="Times New Roman"/>
                <w:color w:val="000000"/>
                <w:sz w:val="23"/>
                <w:szCs w:val="23"/>
              </w:rPr>
              <w:t xml:space="preserve"> 1 </w:t>
            </w:r>
          </w:p>
        </w:tc>
        <w:tc>
          <w:tcPr>
            <w:tcW w:w="1848" w:type="dxa"/>
            <w:tcMar>
              <w:top w:w="50" w:type="dxa"/>
              <w:left w:w="100" w:type="dxa"/>
            </w:tcMar>
            <w:vAlign w:val="center"/>
          </w:tcPr>
          <w:p w:rsidR="00C34FA3" w:rsidRPr="00F750EA" w:rsidRDefault="00C34FA3" w:rsidP="006A3A65">
            <w:pPr>
              <w:spacing w:after="0" w:line="240" w:lineRule="auto"/>
              <w:ind w:left="135"/>
              <w:jc w:val="center"/>
              <w:rPr>
                <w:sz w:val="23"/>
                <w:szCs w:val="23"/>
              </w:rPr>
            </w:pPr>
            <w:r w:rsidRPr="00F750EA">
              <w:rPr>
                <w:rFonts w:ascii="Times New Roman" w:hAnsi="Times New Roman"/>
                <w:color w:val="000000"/>
                <w:sz w:val="23"/>
                <w:szCs w:val="23"/>
              </w:rPr>
              <w:t xml:space="preserve"> 0 </w:t>
            </w:r>
          </w:p>
        </w:tc>
        <w:tc>
          <w:tcPr>
            <w:tcW w:w="5545" w:type="dxa"/>
            <w:tcMar>
              <w:top w:w="50" w:type="dxa"/>
              <w:left w:w="100" w:type="dxa"/>
            </w:tcMar>
            <w:vAlign w:val="center"/>
          </w:tcPr>
          <w:p w:rsidR="00C34FA3" w:rsidRPr="00F750EA" w:rsidRDefault="00C34FA3" w:rsidP="006A3A65">
            <w:pPr>
              <w:spacing w:after="0" w:line="240" w:lineRule="auto"/>
              <w:ind w:left="135"/>
              <w:rPr>
                <w:sz w:val="23"/>
                <w:szCs w:val="23"/>
              </w:rPr>
            </w:pPr>
          </w:p>
        </w:tc>
      </w:tr>
      <w:tr w:rsidR="00C34FA3" w:rsidRPr="00F750EA" w:rsidTr="006A3A65">
        <w:trPr>
          <w:trHeight w:val="144"/>
          <w:tblCellSpacing w:w="20" w:type="nil"/>
        </w:trPr>
        <w:tc>
          <w:tcPr>
            <w:tcW w:w="0" w:type="auto"/>
            <w:gridSpan w:val="2"/>
            <w:tcMar>
              <w:top w:w="50" w:type="dxa"/>
              <w:left w:w="100" w:type="dxa"/>
            </w:tcMar>
            <w:vAlign w:val="center"/>
          </w:tcPr>
          <w:p w:rsidR="00C34FA3" w:rsidRPr="00F750EA" w:rsidRDefault="00C34FA3" w:rsidP="006A3A65">
            <w:pPr>
              <w:spacing w:after="0" w:line="240" w:lineRule="auto"/>
              <w:ind w:left="135"/>
              <w:rPr>
                <w:sz w:val="23"/>
                <w:szCs w:val="23"/>
              </w:rPr>
            </w:pPr>
            <w:r w:rsidRPr="00F750EA">
              <w:rPr>
                <w:rFonts w:ascii="Times New Roman" w:hAnsi="Times New Roman"/>
                <w:color w:val="000000"/>
                <w:sz w:val="23"/>
                <w:szCs w:val="23"/>
              </w:rPr>
              <w:t>Итого по разделу</w:t>
            </w:r>
          </w:p>
        </w:tc>
        <w:tc>
          <w:tcPr>
            <w:tcW w:w="963" w:type="dxa"/>
            <w:tcMar>
              <w:top w:w="50" w:type="dxa"/>
              <w:left w:w="100" w:type="dxa"/>
            </w:tcMar>
            <w:vAlign w:val="center"/>
          </w:tcPr>
          <w:p w:rsidR="00C34FA3" w:rsidRPr="00F750EA" w:rsidRDefault="00C34FA3" w:rsidP="006A3A65">
            <w:pPr>
              <w:spacing w:after="0" w:line="240" w:lineRule="auto"/>
              <w:ind w:left="135"/>
              <w:jc w:val="center"/>
              <w:rPr>
                <w:sz w:val="23"/>
                <w:szCs w:val="23"/>
              </w:rPr>
            </w:pPr>
            <w:r w:rsidRPr="00F750EA">
              <w:rPr>
                <w:rFonts w:ascii="Times New Roman" w:hAnsi="Times New Roman"/>
                <w:color w:val="000000"/>
                <w:sz w:val="23"/>
                <w:szCs w:val="23"/>
              </w:rPr>
              <w:t xml:space="preserve"> 26 </w:t>
            </w:r>
          </w:p>
        </w:tc>
        <w:tc>
          <w:tcPr>
            <w:tcW w:w="0" w:type="auto"/>
            <w:gridSpan w:val="3"/>
            <w:tcMar>
              <w:top w:w="50" w:type="dxa"/>
              <w:left w:w="100" w:type="dxa"/>
            </w:tcMar>
            <w:vAlign w:val="center"/>
          </w:tcPr>
          <w:p w:rsidR="00C34FA3" w:rsidRPr="00F750EA" w:rsidRDefault="00C34FA3" w:rsidP="006A3A65">
            <w:pPr>
              <w:spacing w:after="0" w:line="240" w:lineRule="auto"/>
              <w:rPr>
                <w:sz w:val="23"/>
                <w:szCs w:val="23"/>
              </w:rPr>
            </w:pPr>
          </w:p>
        </w:tc>
      </w:tr>
      <w:tr w:rsidR="00C34FA3" w:rsidRPr="00F750EA">
        <w:trPr>
          <w:trHeight w:val="144"/>
          <w:tblCellSpacing w:w="20" w:type="nil"/>
        </w:trPr>
        <w:tc>
          <w:tcPr>
            <w:tcW w:w="0" w:type="auto"/>
            <w:gridSpan w:val="6"/>
            <w:tcMar>
              <w:top w:w="50" w:type="dxa"/>
              <w:left w:w="100" w:type="dxa"/>
            </w:tcMar>
            <w:vAlign w:val="center"/>
          </w:tcPr>
          <w:p w:rsidR="00C34FA3" w:rsidRPr="00F750EA" w:rsidRDefault="00C34FA3" w:rsidP="006A3A65">
            <w:pPr>
              <w:spacing w:after="0" w:line="240" w:lineRule="auto"/>
              <w:ind w:left="135"/>
              <w:rPr>
                <w:sz w:val="23"/>
                <w:szCs w:val="23"/>
              </w:rPr>
            </w:pPr>
            <w:r w:rsidRPr="00F750EA">
              <w:rPr>
                <w:rFonts w:ascii="Times New Roman" w:hAnsi="Times New Roman"/>
                <w:b/>
                <w:color w:val="000000"/>
                <w:sz w:val="23"/>
                <w:szCs w:val="23"/>
              </w:rPr>
              <w:t>Раздел 3.</w:t>
            </w:r>
            <w:r w:rsidRPr="00F750EA">
              <w:rPr>
                <w:rFonts w:ascii="Times New Roman" w:hAnsi="Times New Roman"/>
                <w:color w:val="000000"/>
                <w:sz w:val="23"/>
                <w:szCs w:val="23"/>
              </w:rPr>
              <w:t xml:space="preserve"> </w:t>
            </w:r>
            <w:r w:rsidRPr="00F750EA">
              <w:rPr>
                <w:rFonts w:ascii="Times New Roman" w:hAnsi="Times New Roman"/>
                <w:b/>
                <w:color w:val="000000"/>
                <w:sz w:val="23"/>
                <w:szCs w:val="23"/>
              </w:rPr>
              <w:t>Российская Федерация в 1992 – начале 2020-х гг.</w:t>
            </w:r>
          </w:p>
        </w:tc>
      </w:tr>
      <w:tr w:rsidR="00C34FA3" w:rsidRPr="00F750EA" w:rsidTr="006A3A65">
        <w:trPr>
          <w:trHeight w:val="144"/>
          <w:tblCellSpacing w:w="20" w:type="nil"/>
        </w:trPr>
        <w:tc>
          <w:tcPr>
            <w:tcW w:w="672" w:type="dxa"/>
            <w:tcMar>
              <w:top w:w="50" w:type="dxa"/>
              <w:left w:w="100" w:type="dxa"/>
            </w:tcMar>
            <w:vAlign w:val="center"/>
          </w:tcPr>
          <w:p w:rsidR="00C34FA3" w:rsidRPr="00F750EA" w:rsidRDefault="00C34FA3" w:rsidP="006A3A65">
            <w:pPr>
              <w:spacing w:after="0" w:line="240" w:lineRule="auto"/>
              <w:rPr>
                <w:sz w:val="23"/>
                <w:szCs w:val="23"/>
              </w:rPr>
            </w:pPr>
            <w:r w:rsidRPr="00F750EA">
              <w:rPr>
                <w:rFonts w:ascii="Times New Roman" w:hAnsi="Times New Roman"/>
                <w:color w:val="000000"/>
                <w:sz w:val="23"/>
                <w:szCs w:val="23"/>
              </w:rPr>
              <w:t>3.1</w:t>
            </w:r>
          </w:p>
        </w:tc>
        <w:tc>
          <w:tcPr>
            <w:tcW w:w="3229" w:type="dxa"/>
            <w:tcMar>
              <w:top w:w="50" w:type="dxa"/>
              <w:left w:w="100" w:type="dxa"/>
            </w:tcMar>
            <w:vAlign w:val="center"/>
          </w:tcPr>
          <w:p w:rsidR="00C34FA3" w:rsidRPr="00F750EA" w:rsidRDefault="00C34FA3" w:rsidP="006A3A65">
            <w:pPr>
              <w:spacing w:after="0" w:line="240" w:lineRule="auto"/>
              <w:ind w:left="135"/>
              <w:rPr>
                <w:sz w:val="23"/>
                <w:szCs w:val="23"/>
              </w:rPr>
            </w:pPr>
            <w:r w:rsidRPr="00F750EA">
              <w:rPr>
                <w:rFonts w:ascii="Times New Roman" w:hAnsi="Times New Roman"/>
                <w:color w:val="000000"/>
                <w:sz w:val="23"/>
                <w:szCs w:val="23"/>
              </w:rPr>
              <w:t>Российская Федерация в 1990-е гг.</w:t>
            </w:r>
          </w:p>
        </w:tc>
        <w:tc>
          <w:tcPr>
            <w:tcW w:w="963" w:type="dxa"/>
            <w:tcMar>
              <w:top w:w="50" w:type="dxa"/>
              <w:left w:w="100" w:type="dxa"/>
            </w:tcMar>
            <w:vAlign w:val="center"/>
          </w:tcPr>
          <w:p w:rsidR="00C34FA3" w:rsidRPr="00F750EA" w:rsidRDefault="00C34FA3" w:rsidP="006A3A65">
            <w:pPr>
              <w:spacing w:after="0" w:line="240" w:lineRule="auto"/>
              <w:ind w:left="135"/>
              <w:jc w:val="center"/>
              <w:rPr>
                <w:sz w:val="23"/>
                <w:szCs w:val="23"/>
              </w:rPr>
            </w:pPr>
            <w:r w:rsidRPr="00F750EA">
              <w:rPr>
                <w:rFonts w:ascii="Times New Roman" w:hAnsi="Times New Roman"/>
                <w:color w:val="000000"/>
                <w:sz w:val="23"/>
                <w:szCs w:val="23"/>
              </w:rPr>
              <w:t xml:space="preserve"> 5 </w:t>
            </w:r>
          </w:p>
        </w:tc>
        <w:tc>
          <w:tcPr>
            <w:tcW w:w="1783" w:type="dxa"/>
            <w:tcMar>
              <w:top w:w="50" w:type="dxa"/>
              <w:left w:w="100" w:type="dxa"/>
            </w:tcMar>
            <w:vAlign w:val="center"/>
          </w:tcPr>
          <w:p w:rsidR="00C34FA3" w:rsidRPr="00F750EA" w:rsidRDefault="00C34FA3" w:rsidP="006A3A65">
            <w:pPr>
              <w:spacing w:after="0" w:line="240" w:lineRule="auto"/>
              <w:ind w:left="135"/>
              <w:jc w:val="center"/>
              <w:rPr>
                <w:sz w:val="23"/>
                <w:szCs w:val="23"/>
              </w:rPr>
            </w:pPr>
            <w:r w:rsidRPr="00F750EA">
              <w:rPr>
                <w:rFonts w:ascii="Times New Roman" w:hAnsi="Times New Roman"/>
                <w:color w:val="000000"/>
                <w:sz w:val="23"/>
                <w:szCs w:val="23"/>
              </w:rPr>
              <w:t xml:space="preserve"> 0 </w:t>
            </w:r>
          </w:p>
        </w:tc>
        <w:tc>
          <w:tcPr>
            <w:tcW w:w="1848" w:type="dxa"/>
            <w:tcMar>
              <w:top w:w="50" w:type="dxa"/>
              <w:left w:w="100" w:type="dxa"/>
            </w:tcMar>
            <w:vAlign w:val="center"/>
          </w:tcPr>
          <w:p w:rsidR="00C34FA3" w:rsidRPr="00F750EA" w:rsidRDefault="00C34FA3" w:rsidP="006A3A65">
            <w:pPr>
              <w:spacing w:after="0" w:line="240" w:lineRule="auto"/>
              <w:ind w:left="135"/>
              <w:jc w:val="center"/>
              <w:rPr>
                <w:sz w:val="23"/>
                <w:szCs w:val="23"/>
              </w:rPr>
            </w:pPr>
            <w:r w:rsidRPr="00F750EA">
              <w:rPr>
                <w:rFonts w:ascii="Times New Roman" w:hAnsi="Times New Roman"/>
                <w:color w:val="000000"/>
                <w:sz w:val="23"/>
                <w:szCs w:val="23"/>
              </w:rPr>
              <w:t xml:space="preserve"> 1 </w:t>
            </w:r>
          </w:p>
        </w:tc>
        <w:tc>
          <w:tcPr>
            <w:tcW w:w="5545" w:type="dxa"/>
            <w:tcMar>
              <w:top w:w="50" w:type="dxa"/>
              <w:left w:w="100" w:type="dxa"/>
            </w:tcMar>
            <w:vAlign w:val="center"/>
          </w:tcPr>
          <w:p w:rsidR="00C34FA3" w:rsidRPr="00F750EA" w:rsidRDefault="00CE1253" w:rsidP="006A3A65">
            <w:pPr>
              <w:spacing w:after="0" w:line="240" w:lineRule="auto"/>
              <w:ind w:left="135"/>
              <w:rPr>
                <w:sz w:val="23"/>
                <w:szCs w:val="23"/>
              </w:rPr>
            </w:pPr>
            <w:hyperlink r:id="rId49" w:history="1">
              <w:r w:rsidR="00C4618F" w:rsidRPr="00654FC0">
                <w:rPr>
                  <w:rStyle w:val="ab"/>
                  <w:sz w:val="23"/>
                  <w:szCs w:val="23"/>
                </w:rPr>
                <w:t>https://resh.edu.ru/subject/lesson/6405/start/293537/</w:t>
              </w:r>
            </w:hyperlink>
            <w:r w:rsidR="00C4618F">
              <w:rPr>
                <w:sz w:val="23"/>
                <w:szCs w:val="23"/>
              </w:rPr>
              <w:t xml:space="preserve"> </w:t>
            </w:r>
          </w:p>
        </w:tc>
      </w:tr>
      <w:tr w:rsidR="00C34FA3" w:rsidRPr="00F750EA" w:rsidTr="006A3A65">
        <w:trPr>
          <w:trHeight w:val="144"/>
          <w:tblCellSpacing w:w="20" w:type="nil"/>
        </w:trPr>
        <w:tc>
          <w:tcPr>
            <w:tcW w:w="672" w:type="dxa"/>
            <w:tcMar>
              <w:top w:w="50" w:type="dxa"/>
              <w:left w:w="100" w:type="dxa"/>
            </w:tcMar>
            <w:vAlign w:val="center"/>
          </w:tcPr>
          <w:p w:rsidR="00C34FA3" w:rsidRPr="00F750EA" w:rsidRDefault="00C34FA3" w:rsidP="006A3A65">
            <w:pPr>
              <w:spacing w:after="0" w:line="240" w:lineRule="auto"/>
              <w:rPr>
                <w:sz w:val="23"/>
                <w:szCs w:val="23"/>
              </w:rPr>
            </w:pPr>
            <w:r w:rsidRPr="00F750EA">
              <w:rPr>
                <w:rFonts w:ascii="Times New Roman" w:hAnsi="Times New Roman"/>
                <w:color w:val="000000"/>
                <w:sz w:val="23"/>
                <w:szCs w:val="23"/>
              </w:rPr>
              <w:t>3.2</w:t>
            </w:r>
          </w:p>
        </w:tc>
        <w:tc>
          <w:tcPr>
            <w:tcW w:w="3229" w:type="dxa"/>
            <w:tcMar>
              <w:top w:w="50" w:type="dxa"/>
              <w:left w:w="100" w:type="dxa"/>
            </w:tcMar>
            <w:vAlign w:val="center"/>
          </w:tcPr>
          <w:p w:rsidR="00C34FA3" w:rsidRPr="00F750EA" w:rsidRDefault="00C34FA3" w:rsidP="006A3A65">
            <w:pPr>
              <w:spacing w:after="0" w:line="240" w:lineRule="auto"/>
              <w:ind w:left="135"/>
              <w:rPr>
                <w:sz w:val="23"/>
                <w:szCs w:val="23"/>
              </w:rPr>
            </w:pPr>
            <w:r w:rsidRPr="00F750EA">
              <w:rPr>
                <w:rFonts w:ascii="Times New Roman" w:hAnsi="Times New Roman"/>
                <w:color w:val="000000"/>
                <w:sz w:val="23"/>
                <w:szCs w:val="23"/>
              </w:rPr>
              <w:t>Россия в ХХ</w:t>
            </w:r>
            <w:proofErr w:type="gramStart"/>
            <w:r w:rsidRPr="00F750EA">
              <w:rPr>
                <w:rFonts w:ascii="Times New Roman" w:hAnsi="Times New Roman"/>
                <w:color w:val="000000"/>
                <w:sz w:val="23"/>
                <w:szCs w:val="23"/>
              </w:rPr>
              <w:t>I</w:t>
            </w:r>
            <w:proofErr w:type="gramEnd"/>
            <w:r w:rsidRPr="00F750EA">
              <w:rPr>
                <w:rFonts w:ascii="Times New Roman" w:hAnsi="Times New Roman"/>
                <w:color w:val="000000"/>
                <w:sz w:val="23"/>
                <w:szCs w:val="23"/>
              </w:rPr>
              <w:t xml:space="preserve"> веке</w:t>
            </w:r>
          </w:p>
        </w:tc>
        <w:tc>
          <w:tcPr>
            <w:tcW w:w="963" w:type="dxa"/>
            <w:tcMar>
              <w:top w:w="50" w:type="dxa"/>
              <w:left w:w="100" w:type="dxa"/>
            </w:tcMar>
            <w:vAlign w:val="center"/>
          </w:tcPr>
          <w:p w:rsidR="00C34FA3" w:rsidRPr="00F750EA" w:rsidRDefault="00C34FA3" w:rsidP="006A3A65">
            <w:pPr>
              <w:spacing w:after="0" w:line="240" w:lineRule="auto"/>
              <w:ind w:left="135"/>
              <w:jc w:val="center"/>
              <w:rPr>
                <w:sz w:val="23"/>
                <w:szCs w:val="23"/>
              </w:rPr>
            </w:pPr>
            <w:r w:rsidRPr="00F750EA">
              <w:rPr>
                <w:rFonts w:ascii="Times New Roman" w:hAnsi="Times New Roman"/>
                <w:color w:val="000000"/>
                <w:sz w:val="23"/>
                <w:szCs w:val="23"/>
              </w:rPr>
              <w:t xml:space="preserve"> 10 </w:t>
            </w:r>
          </w:p>
        </w:tc>
        <w:tc>
          <w:tcPr>
            <w:tcW w:w="1783" w:type="dxa"/>
            <w:tcMar>
              <w:top w:w="50" w:type="dxa"/>
              <w:left w:w="100" w:type="dxa"/>
            </w:tcMar>
            <w:vAlign w:val="center"/>
          </w:tcPr>
          <w:p w:rsidR="00C34FA3" w:rsidRPr="00F750EA" w:rsidRDefault="00C34FA3" w:rsidP="006A3A65">
            <w:pPr>
              <w:spacing w:after="0" w:line="240" w:lineRule="auto"/>
              <w:ind w:left="135"/>
              <w:jc w:val="center"/>
              <w:rPr>
                <w:sz w:val="23"/>
                <w:szCs w:val="23"/>
              </w:rPr>
            </w:pPr>
            <w:r w:rsidRPr="00F750EA">
              <w:rPr>
                <w:rFonts w:ascii="Times New Roman" w:hAnsi="Times New Roman"/>
                <w:color w:val="000000"/>
                <w:sz w:val="23"/>
                <w:szCs w:val="23"/>
              </w:rPr>
              <w:t xml:space="preserve"> 0 </w:t>
            </w:r>
          </w:p>
        </w:tc>
        <w:tc>
          <w:tcPr>
            <w:tcW w:w="1848" w:type="dxa"/>
            <w:tcMar>
              <w:top w:w="50" w:type="dxa"/>
              <w:left w:w="100" w:type="dxa"/>
            </w:tcMar>
            <w:vAlign w:val="center"/>
          </w:tcPr>
          <w:p w:rsidR="00C34FA3" w:rsidRPr="00F750EA" w:rsidRDefault="00C34FA3" w:rsidP="006A3A65">
            <w:pPr>
              <w:spacing w:after="0" w:line="240" w:lineRule="auto"/>
              <w:ind w:left="135"/>
              <w:jc w:val="center"/>
              <w:rPr>
                <w:sz w:val="23"/>
                <w:szCs w:val="23"/>
              </w:rPr>
            </w:pPr>
            <w:r w:rsidRPr="00F750EA">
              <w:rPr>
                <w:rFonts w:ascii="Times New Roman" w:hAnsi="Times New Roman"/>
                <w:color w:val="000000"/>
                <w:sz w:val="23"/>
                <w:szCs w:val="23"/>
              </w:rPr>
              <w:t xml:space="preserve"> 2 </w:t>
            </w:r>
          </w:p>
        </w:tc>
        <w:tc>
          <w:tcPr>
            <w:tcW w:w="5545" w:type="dxa"/>
            <w:tcMar>
              <w:top w:w="50" w:type="dxa"/>
              <w:left w:w="100" w:type="dxa"/>
            </w:tcMar>
            <w:vAlign w:val="center"/>
          </w:tcPr>
          <w:p w:rsidR="00C34FA3" w:rsidRPr="00F750EA" w:rsidRDefault="00C34FA3" w:rsidP="006A3A65">
            <w:pPr>
              <w:spacing w:after="0" w:line="240" w:lineRule="auto"/>
              <w:ind w:left="135"/>
              <w:rPr>
                <w:sz w:val="23"/>
                <w:szCs w:val="23"/>
              </w:rPr>
            </w:pPr>
          </w:p>
        </w:tc>
      </w:tr>
      <w:tr w:rsidR="00C34FA3" w:rsidRPr="00F750EA" w:rsidTr="006A3A65">
        <w:trPr>
          <w:trHeight w:val="144"/>
          <w:tblCellSpacing w:w="20" w:type="nil"/>
        </w:trPr>
        <w:tc>
          <w:tcPr>
            <w:tcW w:w="672" w:type="dxa"/>
            <w:tcMar>
              <w:top w:w="50" w:type="dxa"/>
              <w:left w:w="100" w:type="dxa"/>
            </w:tcMar>
            <w:vAlign w:val="center"/>
          </w:tcPr>
          <w:p w:rsidR="00C34FA3" w:rsidRPr="00F750EA" w:rsidRDefault="00C34FA3" w:rsidP="006A3A65">
            <w:pPr>
              <w:spacing w:after="0" w:line="240" w:lineRule="auto"/>
              <w:rPr>
                <w:sz w:val="23"/>
                <w:szCs w:val="23"/>
              </w:rPr>
            </w:pPr>
            <w:r w:rsidRPr="00F750EA">
              <w:rPr>
                <w:rFonts w:ascii="Times New Roman" w:hAnsi="Times New Roman"/>
                <w:color w:val="000000"/>
                <w:sz w:val="23"/>
                <w:szCs w:val="23"/>
              </w:rPr>
              <w:t>3.3</w:t>
            </w:r>
          </w:p>
        </w:tc>
        <w:tc>
          <w:tcPr>
            <w:tcW w:w="3229" w:type="dxa"/>
            <w:tcMar>
              <w:top w:w="50" w:type="dxa"/>
              <w:left w:w="100" w:type="dxa"/>
            </w:tcMar>
            <w:vAlign w:val="center"/>
          </w:tcPr>
          <w:p w:rsidR="00C34FA3" w:rsidRPr="00F750EA" w:rsidRDefault="00C34FA3" w:rsidP="006A3A65">
            <w:pPr>
              <w:spacing w:after="0" w:line="240" w:lineRule="auto"/>
              <w:ind w:left="135"/>
              <w:rPr>
                <w:sz w:val="23"/>
                <w:szCs w:val="23"/>
              </w:rPr>
            </w:pPr>
            <w:r w:rsidRPr="00F750EA">
              <w:rPr>
                <w:rFonts w:ascii="Times New Roman" w:hAnsi="Times New Roman"/>
                <w:color w:val="000000"/>
                <w:sz w:val="23"/>
                <w:szCs w:val="23"/>
              </w:rPr>
              <w:t>Наш край в 1992 - 2022 гг.</w:t>
            </w:r>
          </w:p>
        </w:tc>
        <w:tc>
          <w:tcPr>
            <w:tcW w:w="963" w:type="dxa"/>
            <w:tcMar>
              <w:top w:w="50" w:type="dxa"/>
              <w:left w:w="100" w:type="dxa"/>
            </w:tcMar>
            <w:vAlign w:val="center"/>
          </w:tcPr>
          <w:p w:rsidR="00C34FA3" w:rsidRPr="00F750EA" w:rsidRDefault="00C34FA3" w:rsidP="006A3A65">
            <w:pPr>
              <w:spacing w:after="0" w:line="240" w:lineRule="auto"/>
              <w:ind w:left="135"/>
              <w:jc w:val="center"/>
              <w:rPr>
                <w:sz w:val="23"/>
                <w:szCs w:val="23"/>
              </w:rPr>
            </w:pPr>
            <w:r w:rsidRPr="00F750EA">
              <w:rPr>
                <w:rFonts w:ascii="Times New Roman" w:hAnsi="Times New Roman"/>
                <w:color w:val="000000"/>
                <w:sz w:val="23"/>
                <w:szCs w:val="23"/>
              </w:rPr>
              <w:t xml:space="preserve"> 1 </w:t>
            </w:r>
          </w:p>
        </w:tc>
        <w:tc>
          <w:tcPr>
            <w:tcW w:w="1783" w:type="dxa"/>
            <w:tcMar>
              <w:top w:w="50" w:type="dxa"/>
              <w:left w:w="100" w:type="dxa"/>
            </w:tcMar>
            <w:vAlign w:val="center"/>
          </w:tcPr>
          <w:p w:rsidR="00C34FA3" w:rsidRPr="00F750EA" w:rsidRDefault="00C34FA3" w:rsidP="006A3A65">
            <w:pPr>
              <w:spacing w:after="0" w:line="240" w:lineRule="auto"/>
              <w:ind w:left="135"/>
              <w:jc w:val="center"/>
              <w:rPr>
                <w:sz w:val="23"/>
                <w:szCs w:val="23"/>
              </w:rPr>
            </w:pPr>
            <w:r w:rsidRPr="00F750EA">
              <w:rPr>
                <w:rFonts w:ascii="Times New Roman" w:hAnsi="Times New Roman"/>
                <w:color w:val="000000"/>
                <w:sz w:val="23"/>
                <w:szCs w:val="23"/>
              </w:rPr>
              <w:t xml:space="preserve"> 0 </w:t>
            </w:r>
          </w:p>
        </w:tc>
        <w:tc>
          <w:tcPr>
            <w:tcW w:w="1848" w:type="dxa"/>
            <w:tcMar>
              <w:top w:w="50" w:type="dxa"/>
              <w:left w:w="100" w:type="dxa"/>
            </w:tcMar>
            <w:vAlign w:val="center"/>
          </w:tcPr>
          <w:p w:rsidR="00C34FA3" w:rsidRPr="00F750EA" w:rsidRDefault="00C34FA3" w:rsidP="006A3A65">
            <w:pPr>
              <w:spacing w:after="0" w:line="240" w:lineRule="auto"/>
              <w:ind w:left="135"/>
              <w:jc w:val="center"/>
              <w:rPr>
                <w:sz w:val="23"/>
                <w:szCs w:val="23"/>
              </w:rPr>
            </w:pPr>
            <w:r w:rsidRPr="00F750EA">
              <w:rPr>
                <w:rFonts w:ascii="Times New Roman" w:hAnsi="Times New Roman"/>
                <w:color w:val="000000"/>
                <w:sz w:val="23"/>
                <w:szCs w:val="23"/>
              </w:rPr>
              <w:t xml:space="preserve"> 1 </w:t>
            </w:r>
          </w:p>
        </w:tc>
        <w:tc>
          <w:tcPr>
            <w:tcW w:w="5545" w:type="dxa"/>
            <w:tcMar>
              <w:top w:w="50" w:type="dxa"/>
              <w:left w:w="100" w:type="dxa"/>
            </w:tcMar>
            <w:vAlign w:val="center"/>
          </w:tcPr>
          <w:p w:rsidR="00C34FA3" w:rsidRPr="00F750EA" w:rsidRDefault="00C34FA3" w:rsidP="006A3A65">
            <w:pPr>
              <w:spacing w:after="0" w:line="240" w:lineRule="auto"/>
              <w:ind w:left="135"/>
              <w:rPr>
                <w:sz w:val="23"/>
                <w:szCs w:val="23"/>
              </w:rPr>
            </w:pPr>
          </w:p>
        </w:tc>
      </w:tr>
      <w:tr w:rsidR="00C34FA3" w:rsidRPr="00F750EA" w:rsidTr="006A3A65">
        <w:trPr>
          <w:trHeight w:val="144"/>
          <w:tblCellSpacing w:w="20" w:type="nil"/>
        </w:trPr>
        <w:tc>
          <w:tcPr>
            <w:tcW w:w="672" w:type="dxa"/>
            <w:tcMar>
              <w:top w:w="50" w:type="dxa"/>
              <w:left w:w="100" w:type="dxa"/>
            </w:tcMar>
            <w:vAlign w:val="center"/>
          </w:tcPr>
          <w:p w:rsidR="00C34FA3" w:rsidRPr="00F750EA" w:rsidRDefault="00C34FA3" w:rsidP="006A3A65">
            <w:pPr>
              <w:spacing w:after="0" w:line="240" w:lineRule="auto"/>
              <w:rPr>
                <w:sz w:val="23"/>
                <w:szCs w:val="23"/>
              </w:rPr>
            </w:pPr>
            <w:r w:rsidRPr="00F750EA">
              <w:rPr>
                <w:rFonts w:ascii="Times New Roman" w:hAnsi="Times New Roman"/>
                <w:color w:val="000000"/>
                <w:sz w:val="23"/>
                <w:szCs w:val="23"/>
              </w:rPr>
              <w:t>3.4</w:t>
            </w:r>
          </w:p>
        </w:tc>
        <w:tc>
          <w:tcPr>
            <w:tcW w:w="3229" w:type="dxa"/>
            <w:tcMar>
              <w:top w:w="50" w:type="dxa"/>
              <w:left w:w="100" w:type="dxa"/>
            </w:tcMar>
            <w:vAlign w:val="center"/>
          </w:tcPr>
          <w:p w:rsidR="00C34FA3" w:rsidRPr="00F750EA" w:rsidRDefault="00C34FA3" w:rsidP="006A3A65">
            <w:pPr>
              <w:spacing w:after="0" w:line="240" w:lineRule="auto"/>
              <w:ind w:left="135"/>
              <w:rPr>
                <w:sz w:val="23"/>
                <w:szCs w:val="23"/>
              </w:rPr>
            </w:pPr>
            <w:r w:rsidRPr="00F750EA">
              <w:rPr>
                <w:rFonts w:ascii="Times New Roman" w:hAnsi="Times New Roman"/>
                <w:color w:val="000000"/>
                <w:sz w:val="23"/>
                <w:szCs w:val="23"/>
              </w:rPr>
              <w:t>Повторение и обобщение по теме «Российская Федерация в 1992 – начале 2020-х гг.»</w:t>
            </w:r>
          </w:p>
        </w:tc>
        <w:tc>
          <w:tcPr>
            <w:tcW w:w="963" w:type="dxa"/>
            <w:tcMar>
              <w:top w:w="50" w:type="dxa"/>
              <w:left w:w="100" w:type="dxa"/>
            </w:tcMar>
            <w:vAlign w:val="center"/>
          </w:tcPr>
          <w:p w:rsidR="00C34FA3" w:rsidRPr="00F750EA" w:rsidRDefault="00C34FA3" w:rsidP="006A3A65">
            <w:pPr>
              <w:spacing w:after="0" w:line="240" w:lineRule="auto"/>
              <w:ind w:left="135"/>
              <w:jc w:val="center"/>
              <w:rPr>
                <w:sz w:val="23"/>
                <w:szCs w:val="23"/>
              </w:rPr>
            </w:pPr>
            <w:r w:rsidRPr="00F750EA">
              <w:rPr>
                <w:rFonts w:ascii="Times New Roman" w:hAnsi="Times New Roman"/>
                <w:color w:val="000000"/>
                <w:sz w:val="23"/>
                <w:szCs w:val="23"/>
              </w:rPr>
              <w:t xml:space="preserve"> 1 </w:t>
            </w:r>
          </w:p>
        </w:tc>
        <w:tc>
          <w:tcPr>
            <w:tcW w:w="1783" w:type="dxa"/>
            <w:tcMar>
              <w:top w:w="50" w:type="dxa"/>
              <w:left w:w="100" w:type="dxa"/>
            </w:tcMar>
            <w:vAlign w:val="center"/>
          </w:tcPr>
          <w:p w:rsidR="00C34FA3" w:rsidRPr="00F750EA" w:rsidRDefault="00C34FA3" w:rsidP="006A3A65">
            <w:pPr>
              <w:spacing w:after="0" w:line="240" w:lineRule="auto"/>
              <w:ind w:left="135"/>
              <w:jc w:val="center"/>
              <w:rPr>
                <w:sz w:val="23"/>
                <w:szCs w:val="23"/>
              </w:rPr>
            </w:pPr>
            <w:r w:rsidRPr="00F750EA">
              <w:rPr>
                <w:rFonts w:ascii="Times New Roman" w:hAnsi="Times New Roman"/>
                <w:color w:val="000000"/>
                <w:sz w:val="23"/>
                <w:szCs w:val="23"/>
              </w:rPr>
              <w:t xml:space="preserve"> 1 </w:t>
            </w:r>
          </w:p>
        </w:tc>
        <w:tc>
          <w:tcPr>
            <w:tcW w:w="1848" w:type="dxa"/>
            <w:tcMar>
              <w:top w:w="50" w:type="dxa"/>
              <w:left w:w="100" w:type="dxa"/>
            </w:tcMar>
            <w:vAlign w:val="center"/>
          </w:tcPr>
          <w:p w:rsidR="00C34FA3" w:rsidRPr="00F750EA" w:rsidRDefault="00C34FA3" w:rsidP="006A3A65">
            <w:pPr>
              <w:spacing w:after="0" w:line="240" w:lineRule="auto"/>
              <w:ind w:left="135"/>
              <w:jc w:val="center"/>
              <w:rPr>
                <w:sz w:val="23"/>
                <w:szCs w:val="23"/>
              </w:rPr>
            </w:pPr>
            <w:r w:rsidRPr="00F750EA">
              <w:rPr>
                <w:rFonts w:ascii="Times New Roman" w:hAnsi="Times New Roman"/>
                <w:color w:val="000000"/>
                <w:sz w:val="23"/>
                <w:szCs w:val="23"/>
              </w:rPr>
              <w:t xml:space="preserve"> 0 </w:t>
            </w:r>
          </w:p>
        </w:tc>
        <w:tc>
          <w:tcPr>
            <w:tcW w:w="5545" w:type="dxa"/>
            <w:tcMar>
              <w:top w:w="50" w:type="dxa"/>
              <w:left w:w="100" w:type="dxa"/>
            </w:tcMar>
            <w:vAlign w:val="center"/>
          </w:tcPr>
          <w:p w:rsidR="00C34FA3" w:rsidRPr="00F750EA" w:rsidRDefault="00C34FA3" w:rsidP="006A3A65">
            <w:pPr>
              <w:spacing w:after="0" w:line="240" w:lineRule="auto"/>
              <w:ind w:left="135"/>
              <w:rPr>
                <w:sz w:val="23"/>
                <w:szCs w:val="23"/>
              </w:rPr>
            </w:pPr>
          </w:p>
        </w:tc>
      </w:tr>
      <w:tr w:rsidR="00C34FA3" w:rsidRPr="00F750EA" w:rsidTr="006A3A65">
        <w:trPr>
          <w:trHeight w:val="144"/>
          <w:tblCellSpacing w:w="20" w:type="nil"/>
        </w:trPr>
        <w:tc>
          <w:tcPr>
            <w:tcW w:w="0" w:type="auto"/>
            <w:gridSpan w:val="2"/>
            <w:tcMar>
              <w:top w:w="50" w:type="dxa"/>
              <w:left w:w="100" w:type="dxa"/>
            </w:tcMar>
            <w:vAlign w:val="center"/>
          </w:tcPr>
          <w:p w:rsidR="00C34FA3" w:rsidRPr="00F750EA" w:rsidRDefault="00C34FA3" w:rsidP="006A3A65">
            <w:pPr>
              <w:spacing w:after="0" w:line="240" w:lineRule="auto"/>
              <w:ind w:left="135"/>
              <w:rPr>
                <w:sz w:val="23"/>
                <w:szCs w:val="23"/>
              </w:rPr>
            </w:pPr>
            <w:r w:rsidRPr="00F750EA">
              <w:rPr>
                <w:rFonts w:ascii="Times New Roman" w:hAnsi="Times New Roman"/>
                <w:color w:val="000000"/>
                <w:sz w:val="23"/>
                <w:szCs w:val="23"/>
              </w:rPr>
              <w:t>Итого по разделу</w:t>
            </w:r>
          </w:p>
        </w:tc>
        <w:tc>
          <w:tcPr>
            <w:tcW w:w="963" w:type="dxa"/>
            <w:tcMar>
              <w:top w:w="50" w:type="dxa"/>
              <w:left w:w="100" w:type="dxa"/>
            </w:tcMar>
            <w:vAlign w:val="center"/>
          </w:tcPr>
          <w:p w:rsidR="00C34FA3" w:rsidRPr="00F750EA" w:rsidRDefault="00C34FA3" w:rsidP="006A3A65">
            <w:pPr>
              <w:spacing w:after="0" w:line="240" w:lineRule="auto"/>
              <w:ind w:left="135"/>
              <w:jc w:val="center"/>
              <w:rPr>
                <w:sz w:val="23"/>
                <w:szCs w:val="23"/>
              </w:rPr>
            </w:pPr>
            <w:r w:rsidRPr="00F750EA">
              <w:rPr>
                <w:rFonts w:ascii="Times New Roman" w:hAnsi="Times New Roman"/>
                <w:color w:val="000000"/>
                <w:sz w:val="23"/>
                <w:szCs w:val="23"/>
              </w:rPr>
              <w:t xml:space="preserve"> 17 </w:t>
            </w:r>
          </w:p>
        </w:tc>
        <w:tc>
          <w:tcPr>
            <w:tcW w:w="0" w:type="auto"/>
            <w:gridSpan w:val="3"/>
            <w:tcMar>
              <w:top w:w="50" w:type="dxa"/>
              <w:left w:w="100" w:type="dxa"/>
            </w:tcMar>
            <w:vAlign w:val="center"/>
          </w:tcPr>
          <w:p w:rsidR="00C34FA3" w:rsidRPr="00F750EA" w:rsidRDefault="00C34FA3" w:rsidP="006A3A65">
            <w:pPr>
              <w:spacing w:after="0" w:line="240" w:lineRule="auto"/>
              <w:rPr>
                <w:sz w:val="23"/>
                <w:szCs w:val="23"/>
              </w:rPr>
            </w:pPr>
          </w:p>
        </w:tc>
      </w:tr>
      <w:tr w:rsidR="00C34FA3" w:rsidRPr="00F750EA">
        <w:trPr>
          <w:trHeight w:val="144"/>
          <w:tblCellSpacing w:w="20" w:type="nil"/>
        </w:trPr>
        <w:tc>
          <w:tcPr>
            <w:tcW w:w="0" w:type="auto"/>
            <w:gridSpan w:val="6"/>
            <w:tcMar>
              <w:top w:w="50" w:type="dxa"/>
              <w:left w:w="100" w:type="dxa"/>
            </w:tcMar>
            <w:vAlign w:val="center"/>
          </w:tcPr>
          <w:p w:rsidR="00C34FA3" w:rsidRPr="00F750EA" w:rsidRDefault="00C34FA3" w:rsidP="006A3A65">
            <w:pPr>
              <w:spacing w:after="0" w:line="240" w:lineRule="auto"/>
              <w:ind w:left="135"/>
              <w:rPr>
                <w:sz w:val="23"/>
                <w:szCs w:val="23"/>
              </w:rPr>
            </w:pPr>
            <w:r w:rsidRPr="00F750EA">
              <w:rPr>
                <w:rFonts w:ascii="Times New Roman" w:hAnsi="Times New Roman"/>
                <w:b/>
                <w:color w:val="000000"/>
                <w:sz w:val="23"/>
                <w:szCs w:val="23"/>
              </w:rPr>
              <w:t>Раздел 4.</w:t>
            </w:r>
            <w:r w:rsidRPr="00F750EA">
              <w:rPr>
                <w:rFonts w:ascii="Times New Roman" w:hAnsi="Times New Roman"/>
                <w:color w:val="000000"/>
                <w:sz w:val="23"/>
                <w:szCs w:val="23"/>
              </w:rPr>
              <w:t xml:space="preserve"> </w:t>
            </w:r>
            <w:r w:rsidRPr="00F750EA">
              <w:rPr>
                <w:rFonts w:ascii="Times New Roman" w:hAnsi="Times New Roman"/>
                <w:b/>
                <w:color w:val="000000"/>
                <w:sz w:val="23"/>
                <w:szCs w:val="23"/>
              </w:rPr>
              <w:t>Итоговое обобщение</w:t>
            </w:r>
          </w:p>
        </w:tc>
      </w:tr>
      <w:tr w:rsidR="00C34FA3" w:rsidRPr="00F750EA" w:rsidTr="006A3A65">
        <w:trPr>
          <w:trHeight w:val="144"/>
          <w:tblCellSpacing w:w="20" w:type="nil"/>
        </w:trPr>
        <w:tc>
          <w:tcPr>
            <w:tcW w:w="672" w:type="dxa"/>
            <w:tcMar>
              <w:top w:w="50" w:type="dxa"/>
              <w:left w:w="100" w:type="dxa"/>
            </w:tcMar>
            <w:vAlign w:val="center"/>
          </w:tcPr>
          <w:p w:rsidR="00C34FA3" w:rsidRPr="00F750EA" w:rsidRDefault="00C34FA3" w:rsidP="006A3A65">
            <w:pPr>
              <w:spacing w:after="0" w:line="240" w:lineRule="auto"/>
              <w:rPr>
                <w:sz w:val="23"/>
                <w:szCs w:val="23"/>
              </w:rPr>
            </w:pPr>
            <w:r w:rsidRPr="00F750EA">
              <w:rPr>
                <w:rFonts w:ascii="Times New Roman" w:hAnsi="Times New Roman"/>
                <w:color w:val="000000"/>
                <w:sz w:val="23"/>
                <w:szCs w:val="23"/>
              </w:rPr>
              <w:t>4.1</w:t>
            </w:r>
          </w:p>
        </w:tc>
        <w:tc>
          <w:tcPr>
            <w:tcW w:w="3229" w:type="dxa"/>
            <w:tcMar>
              <w:top w:w="50" w:type="dxa"/>
              <w:left w:w="100" w:type="dxa"/>
            </w:tcMar>
            <w:vAlign w:val="center"/>
          </w:tcPr>
          <w:p w:rsidR="00C34FA3" w:rsidRPr="00F750EA" w:rsidRDefault="00C34FA3" w:rsidP="006A3A65">
            <w:pPr>
              <w:spacing w:after="0" w:line="240" w:lineRule="auto"/>
              <w:ind w:left="135"/>
              <w:rPr>
                <w:sz w:val="23"/>
                <w:szCs w:val="23"/>
              </w:rPr>
            </w:pPr>
            <w:r w:rsidRPr="00F750EA">
              <w:rPr>
                <w:rFonts w:ascii="Times New Roman" w:hAnsi="Times New Roman"/>
                <w:color w:val="000000"/>
                <w:sz w:val="23"/>
                <w:szCs w:val="23"/>
              </w:rPr>
              <w:t>Итоговое обобщение</w:t>
            </w:r>
          </w:p>
        </w:tc>
        <w:tc>
          <w:tcPr>
            <w:tcW w:w="963" w:type="dxa"/>
            <w:tcMar>
              <w:top w:w="50" w:type="dxa"/>
              <w:left w:w="100" w:type="dxa"/>
            </w:tcMar>
            <w:vAlign w:val="center"/>
          </w:tcPr>
          <w:p w:rsidR="00C34FA3" w:rsidRPr="00F750EA" w:rsidRDefault="00C34FA3" w:rsidP="006A3A65">
            <w:pPr>
              <w:spacing w:after="0" w:line="240" w:lineRule="auto"/>
              <w:ind w:left="135"/>
              <w:jc w:val="center"/>
              <w:rPr>
                <w:sz w:val="23"/>
                <w:szCs w:val="23"/>
              </w:rPr>
            </w:pPr>
            <w:r w:rsidRPr="00F750EA">
              <w:rPr>
                <w:rFonts w:ascii="Times New Roman" w:hAnsi="Times New Roman"/>
                <w:color w:val="000000"/>
                <w:sz w:val="23"/>
                <w:szCs w:val="23"/>
              </w:rPr>
              <w:t xml:space="preserve"> 1 </w:t>
            </w:r>
          </w:p>
        </w:tc>
        <w:tc>
          <w:tcPr>
            <w:tcW w:w="1783" w:type="dxa"/>
            <w:tcMar>
              <w:top w:w="50" w:type="dxa"/>
              <w:left w:w="100" w:type="dxa"/>
            </w:tcMar>
            <w:vAlign w:val="center"/>
          </w:tcPr>
          <w:p w:rsidR="00C34FA3" w:rsidRPr="00F750EA" w:rsidRDefault="00C34FA3" w:rsidP="006A3A65">
            <w:pPr>
              <w:spacing w:after="0" w:line="240" w:lineRule="auto"/>
              <w:ind w:left="135"/>
              <w:jc w:val="center"/>
              <w:rPr>
                <w:sz w:val="23"/>
                <w:szCs w:val="23"/>
              </w:rPr>
            </w:pPr>
            <w:r w:rsidRPr="00F750EA">
              <w:rPr>
                <w:rFonts w:ascii="Times New Roman" w:hAnsi="Times New Roman"/>
                <w:color w:val="000000"/>
                <w:sz w:val="23"/>
                <w:szCs w:val="23"/>
              </w:rPr>
              <w:t xml:space="preserve"> 1 </w:t>
            </w:r>
          </w:p>
        </w:tc>
        <w:tc>
          <w:tcPr>
            <w:tcW w:w="1848" w:type="dxa"/>
            <w:tcMar>
              <w:top w:w="50" w:type="dxa"/>
              <w:left w:w="100" w:type="dxa"/>
            </w:tcMar>
            <w:vAlign w:val="center"/>
          </w:tcPr>
          <w:p w:rsidR="00C34FA3" w:rsidRPr="00F750EA" w:rsidRDefault="00C34FA3" w:rsidP="006A3A65">
            <w:pPr>
              <w:spacing w:after="0" w:line="240" w:lineRule="auto"/>
              <w:ind w:left="135"/>
              <w:jc w:val="center"/>
              <w:rPr>
                <w:sz w:val="23"/>
                <w:szCs w:val="23"/>
              </w:rPr>
            </w:pPr>
            <w:r w:rsidRPr="00F750EA">
              <w:rPr>
                <w:rFonts w:ascii="Times New Roman" w:hAnsi="Times New Roman"/>
                <w:color w:val="000000"/>
                <w:sz w:val="23"/>
                <w:szCs w:val="23"/>
              </w:rPr>
              <w:t xml:space="preserve"> 0 </w:t>
            </w:r>
          </w:p>
        </w:tc>
        <w:tc>
          <w:tcPr>
            <w:tcW w:w="5545" w:type="dxa"/>
            <w:tcMar>
              <w:top w:w="50" w:type="dxa"/>
              <w:left w:w="100" w:type="dxa"/>
            </w:tcMar>
            <w:vAlign w:val="center"/>
          </w:tcPr>
          <w:p w:rsidR="00C34FA3" w:rsidRPr="00F750EA" w:rsidRDefault="00C34FA3" w:rsidP="006A3A65">
            <w:pPr>
              <w:spacing w:after="0" w:line="240" w:lineRule="auto"/>
              <w:ind w:left="135"/>
              <w:rPr>
                <w:sz w:val="23"/>
                <w:szCs w:val="23"/>
              </w:rPr>
            </w:pPr>
          </w:p>
        </w:tc>
      </w:tr>
      <w:tr w:rsidR="00C34FA3" w:rsidRPr="00F750EA" w:rsidTr="006A3A65">
        <w:trPr>
          <w:trHeight w:val="144"/>
          <w:tblCellSpacing w:w="20" w:type="nil"/>
        </w:trPr>
        <w:tc>
          <w:tcPr>
            <w:tcW w:w="0" w:type="auto"/>
            <w:gridSpan w:val="2"/>
            <w:tcMar>
              <w:top w:w="50" w:type="dxa"/>
              <w:left w:w="100" w:type="dxa"/>
            </w:tcMar>
            <w:vAlign w:val="center"/>
          </w:tcPr>
          <w:p w:rsidR="00C34FA3" w:rsidRPr="00F750EA" w:rsidRDefault="00C34FA3" w:rsidP="006A3A65">
            <w:pPr>
              <w:spacing w:after="0" w:line="240" w:lineRule="auto"/>
              <w:ind w:left="135"/>
              <w:rPr>
                <w:sz w:val="23"/>
                <w:szCs w:val="23"/>
              </w:rPr>
            </w:pPr>
            <w:r w:rsidRPr="00F750EA">
              <w:rPr>
                <w:rFonts w:ascii="Times New Roman" w:hAnsi="Times New Roman"/>
                <w:color w:val="000000"/>
                <w:sz w:val="23"/>
                <w:szCs w:val="23"/>
              </w:rPr>
              <w:t>Итого по разделу</w:t>
            </w:r>
          </w:p>
        </w:tc>
        <w:tc>
          <w:tcPr>
            <w:tcW w:w="963" w:type="dxa"/>
            <w:tcMar>
              <w:top w:w="50" w:type="dxa"/>
              <w:left w:w="100" w:type="dxa"/>
            </w:tcMar>
            <w:vAlign w:val="center"/>
          </w:tcPr>
          <w:p w:rsidR="00C34FA3" w:rsidRPr="00F750EA" w:rsidRDefault="00C34FA3" w:rsidP="006A3A65">
            <w:pPr>
              <w:spacing w:after="0" w:line="240" w:lineRule="auto"/>
              <w:ind w:left="135"/>
              <w:jc w:val="center"/>
              <w:rPr>
                <w:sz w:val="23"/>
                <w:szCs w:val="23"/>
              </w:rPr>
            </w:pPr>
            <w:r w:rsidRPr="00F750EA">
              <w:rPr>
                <w:rFonts w:ascii="Times New Roman" w:hAnsi="Times New Roman"/>
                <w:color w:val="000000"/>
                <w:sz w:val="23"/>
                <w:szCs w:val="23"/>
              </w:rPr>
              <w:t xml:space="preserve"> 1 </w:t>
            </w:r>
          </w:p>
        </w:tc>
        <w:tc>
          <w:tcPr>
            <w:tcW w:w="0" w:type="auto"/>
            <w:gridSpan w:val="3"/>
            <w:tcMar>
              <w:top w:w="50" w:type="dxa"/>
              <w:left w:w="100" w:type="dxa"/>
            </w:tcMar>
            <w:vAlign w:val="center"/>
          </w:tcPr>
          <w:p w:rsidR="00C34FA3" w:rsidRPr="00F750EA" w:rsidRDefault="00C34FA3" w:rsidP="006A3A65">
            <w:pPr>
              <w:spacing w:after="0" w:line="240" w:lineRule="auto"/>
              <w:rPr>
                <w:sz w:val="23"/>
                <w:szCs w:val="23"/>
              </w:rPr>
            </w:pPr>
          </w:p>
        </w:tc>
      </w:tr>
      <w:tr w:rsidR="00C34FA3" w:rsidRPr="00F750EA" w:rsidTr="006A3A65">
        <w:trPr>
          <w:trHeight w:val="144"/>
          <w:tblCellSpacing w:w="20" w:type="nil"/>
        </w:trPr>
        <w:tc>
          <w:tcPr>
            <w:tcW w:w="0" w:type="auto"/>
            <w:gridSpan w:val="2"/>
            <w:tcMar>
              <w:top w:w="50" w:type="dxa"/>
              <w:left w:w="100" w:type="dxa"/>
            </w:tcMar>
            <w:vAlign w:val="center"/>
          </w:tcPr>
          <w:p w:rsidR="00C34FA3" w:rsidRPr="00F750EA" w:rsidRDefault="00C34FA3" w:rsidP="006A3A65">
            <w:pPr>
              <w:spacing w:after="0" w:line="240" w:lineRule="auto"/>
              <w:ind w:left="135"/>
              <w:rPr>
                <w:sz w:val="23"/>
                <w:szCs w:val="23"/>
              </w:rPr>
            </w:pPr>
            <w:r w:rsidRPr="00F750EA">
              <w:rPr>
                <w:rFonts w:ascii="Times New Roman" w:hAnsi="Times New Roman"/>
                <w:color w:val="000000"/>
                <w:sz w:val="23"/>
                <w:szCs w:val="23"/>
              </w:rPr>
              <w:t>ОБЩЕЕ КОЛИЧЕСТВО ЧАСОВ ПО ПРОГРАММЕ</w:t>
            </w:r>
          </w:p>
        </w:tc>
        <w:tc>
          <w:tcPr>
            <w:tcW w:w="963" w:type="dxa"/>
            <w:tcMar>
              <w:top w:w="50" w:type="dxa"/>
              <w:left w:w="100" w:type="dxa"/>
            </w:tcMar>
            <w:vAlign w:val="center"/>
          </w:tcPr>
          <w:p w:rsidR="00C34FA3" w:rsidRPr="00F750EA" w:rsidRDefault="00C34FA3" w:rsidP="006A3A65">
            <w:pPr>
              <w:spacing w:after="0" w:line="240" w:lineRule="auto"/>
              <w:ind w:left="135"/>
              <w:jc w:val="center"/>
              <w:rPr>
                <w:sz w:val="23"/>
                <w:szCs w:val="23"/>
              </w:rPr>
            </w:pPr>
            <w:r w:rsidRPr="00F750EA">
              <w:rPr>
                <w:rFonts w:ascii="Times New Roman" w:hAnsi="Times New Roman"/>
                <w:color w:val="000000"/>
                <w:sz w:val="23"/>
                <w:szCs w:val="23"/>
              </w:rPr>
              <w:t xml:space="preserve"> 68 </w:t>
            </w:r>
          </w:p>
        </w:tc>
        <w:tc>
          <w:tcPr>
            <w:tcW w:w="1783" w:type="dxa"/>
            <w:tcMar>
              <w:top w:w="50" w:type="dxa"/>
              <w:left w:w="100" w:type="dxa"/>
            </w:tcMar>
            <w:vAlign w:val="center"/>
          </w:tcPr>
          <w:p w:rsidR="00C34FA3" w:rsidRPr="00F750EA" w:rsidRDefault="00C34FA3" w:rsidP="006A3A65">
            <w:pPr>
              <w:spacing w:after="0" w:line="240" w:lineRule="auto"/>
              <w:ind w:left="135"/>
              <w:jc w:val="center"/>
              <w:rPr>
                <w:sz w:val="23"/>
                <w:szCs w:val="23"/>
              </w:rPr>
            </w:pPr>
            <w:r w:rsidRPr="00F750EA">
              <w:rPr>
                <w:rFonts w:ascii="Times New Roman" w:hAnsi="Times New Roman"/>
                <w:color w:val="000000"/>
                <w:sz w:val="23"/>
                <w:szCs w:val="23"/>
              </w:rPr>
              <w:t xml:space="preserve"> 5 </w:t>
            </w:r>
          </w:p>
        </w:tc>
        <w:tc>
          <w:tcPr>
            <w:tcW w:w="1848" w:type="dxa"/>
            <w:tcMar>
              <w:top w:w="50" w:type="dxa"/>
              <w:left w:w="100" w:type="dxa"/>
            </w:tcMar>
            <w:vAlign w:val="center"/>
          </w:tcPr>
          <w:p w:rsidR="00C34FA3" w:rsidRPr="00F750EA" w:rsidRDefault="00C34FA3" w:rsidP="006A3A65">
            <w:pPr>
              <w:spacing w:after="0" w:line="240" w:lineRule="auto"/>
              <w:ind w:left="135"/>
              <w:jc w:val="center"/>
              <w:rPr>
                <w:sz w:val="23"/>
                <w:szCs w:val="23"/>
              </w:rPr>
            </w:pPr>
            <w:r w:rsidRPr="00F750EA">
              <w:rPr>
                <w:rFonts w:ascii="Times New Roman" w:hAnsi="Times New Roman"/>
                <w:color w:val="000000"/>
                <w:sz w:val="23"/>
                <w:szCs w:val="23"/>
              </w:rPr>
              <w:t xml:space="preserve"> 18 </w:t>
            </w:r>
          </w:p>
        </w:tc>
        <w:tc>
          <w:tcPr>
            <w:tcW w:w="5545" w:type="dxa"/>
            <w:tcMar>
              <w:top w:w="50" w:type="dxa"/>
              <w:left w:w="100" w:type="dxa"/>
            </w:tcMar>
            <w:vAlign w:val="center"/>
          </w:tcPr>
          <w:p w:rsidR="00C34FA3" w:rsidRPr="00F750EA" w:rsidRDefault="00C34FA3" w:rsidP="006A3A65">
            <w:pPr>
              <w:spacing w:after="0" w:line="240" w:lineRule="auto"/>
              <w:rPr>
                <w:sz w:val="23"/>
                <w:szCs w:val="23"/>
              </w:rPr>
            </w:pPr>
          </w:p>
        </w:tc>
      </w:tr>
    </w:tbl>
    <w:p w:rsidR="003B27AF" w:rsidRPr="00F750EA" w:rsidRDefault="003B27AF" w:rsidP="006A3A65">
      <w:pPr>
        <w:spacing w:after="0"/>
        <w:rPr>
          <w:sz w:val="23"/>
          <w:szCs w:val="23"/>
        </w:rPr>
        <w:sectPr w:rsidR="003B27AF" w:rsidRPr="00F750EA">
          <w:pgSz w:w="16383" w:h="11906" w:orient="landscape"/>
          <w:pgMar w:top="1134" w:right="850" w:bottom="1134" w:left="1701" w:header="720" w:footer="720" w:gutter="0"/>
          <w:cols w:space="720"/>
        </w:sectPr>
      </w:pPr>
    </w:p>
    <w:p w:rsidR="003B27AF" w:rsidRDefault="00C34FA3" w:rsidP="006A3A65">
      <w:pPr>
        <w:spacing w:after="0"/>
        <w:ind w:left="120"/>
      </w:pPr>
      <w:bookmarkStart w:id="16" w:name="block-7381572"/>
      <w:bookmarkEnd w:id="15"/>
      <w:r>
        <w:rPr>
          <w:rFonts w:ascii="Times New Roman" w:hAnsi="Times New Roman"/>
          <w:b/>
          <w:color w:val="000000"/>
          <w:sz w:val="28"/>
        </w:rPr>
        <w:lastRenderedPageBreak/>
        <w:t xml:space="preserve">ПОУРОЧНОЕ ПЛАНИРОВАНИЕ </w:t>
      </w:r>
    </w:p>
    <w:p w:rsidR="003B27AF" w:rsidRDefault="00C34FA3" w:rsidP="006A3A65">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09"/>
        <w:gridCol w:w="4536"/>
        <w:gridCol w:w="709"/>
        <w:gridCol w:w="1417"/>
        <w:gridCol w:w="1276"/>
        <w:gridCol w:w="5293"/>
      </w:tblGrid>
      <w:tr w:rsidR="003B27AF" w:rsidTr="00261B67">
        <w:trPr>
          <w:trHeight w:val="144"/>
          <w:tblCellSpacing w:w="20" w:type="nil"/>
        </w:trPr>
        <w:tc>
          <w:tcPr>
            <w:tcW w:w="809" w:type="dxa"/>
            <w:vMerge w:val="restart"/>
            <w:tcMar>
              <w:top w:w="50" w:type="dxa"/>
              <w:left w:w="100" w:type="dxa"/>
            </w:tcMar>
            <w:vAlign w:val="center"/>
          </w:tcPr>
          <w:p w:rsidR="003B27AF" w:rsidRDefault="00C34FA3" w:rsidP="006A3A65">
            <w:pPr>
              <w:spacing w:after="0"/>
              <w:ind w:left="135"/>
            </w:pPr>
            <w:r>
              <w:rPr>
                <w:rFonts w:ascii="Times New Roman" w:hAnsi="Times New Roman"/>
                <w:b/>
                <w:color w:val="000000"/>
                <w:sz w:val="24"/>
              </w:rPr>
              <w:t xml:space="preserve">№ п/п </w:t>
            </w:r>
          </w:p>
          <w:p w:rsidR="003B27AF" w:rsidRDefault="003B27AF" w:rsidP="006A3A65">
            <w:pPr>
              <w:spacing w:after="0"/>
              <w:ind w:left="135"/>
            </w:pPr>
          </w:p>
        </w:tc>
        <w:tc>
          <w:tcPr>
            <w:tcW w:w="4536" w:type="dxa"/>
            <w:vMerge w:val="restart"/>
            <w:tcMar>
              <w:top w:w="50" w:type="dxa"/>
              <w:left w:w="100" w:type="dxa"/>
            </w:tcMar>
            <w:vAlign w:val="center"/>
          </w:tcPr>
          <w:p w:rsidR="003B27AF" w:rsidRDefault="00C34FA3" w:rsidP="006A3A65">
            <w:pPr>
              <w:spacing w:after="0"/>
              <w:ind w:left="135"/>
            </w:pPr>
            <w:r>
              <w:rPr>
                <w:rFonts w:ascii="Times New Roman" w:hAnsi="Times New Roman"/>
                <w:b/>
                <w:color w:val="000000"/>
                <w:sz w:val="24"/>
              </w:rPr>
              <w:t xml:space="preserve">Тема урока </w:t>
            </w:r>
          </w:p>
          <w:p w:rsidR="003B27AF" w:rsidRDefault="003B27AF" w:rsidP="006A3A65">
            <w:pPr>
              <w:spacing w:after="0"/>
              <w:ind w:left="135"/>
            </w:pPr>
          </w:p>
        </w:tc>
        <w:tc>
          <w:tcPr>
            <w:tcW w:w="3402" w:type="dxa"/>
            <w:gridSpan w:val="3"/>
            <w:tcMar>
              <w:top w:w="50" w:type="dxa"/>
              <w:left w:w="100" w:type="dxa"/>
            </w:tcMar>
            <w:vAlign w:val="center"/>
          </w:tcPr>
          <w:p w:rsidR="003B27AF" w:rsidRPr="00261B67" w:rsidRDefault="00C34FA3" w:rsidP="006A3A65">
            <w:pPr>
              <w:spacing w:after="0"/>
              <w:rPr>
                <w:sz w:val="21"/>
                <w:szCs w:val="21"/>
              </w:rPr>
            </w:pPr>
            <w:r w:rsidRPr="00261B67">
              <w:rPr>
                <w:rFonts w:ascii="Times New Roman" w:hAnsi="Times New Roman"/>
                <w:b/>
                <w:color w:val="000000"/>
                <w:sz w:val="21"/>
                <w:szCs w:val="21"/>
              </w:rPr>
              <w:t>Количество часов</w:t>
            </w:r>
          </w:p>
        </w:tc>
        <w:tc>
          <w:tcPr>
            <w:tcW w:w="5293" w:type="dxa"/>
            <w:vMerge w:val="restart"/>
            <w:tcMar>
              <w:top w:w="50" w:type="dxa"/>
              <w:left w:w="100" w:type="dxa"/>
            </w:tcMar>
            <w:vAlign w:val="center"/>
          </w:tcPr>
          <w:p w:rsidR="003B27AF" w:rsidRDefault="00C34FA3" w:rsidP="006A3A65">
            <w:pPr>
              <w:spacing w:after="0"/>
              <w:ind w:left="135"/>
            </w:pPr>
            <w:r>
              <w:rPr>
                <w:rFonts w:ascii="Times New Roman" w:hAnsi="Times New Roman"/>
                <w:b/>
                <w:color w:val="000000"/>
                <w:sz w:val="24"/>
              </w:rPr>
              <w:t xml:space="preserve">Электронные цифровые образовательные ресурсы </w:t>
            </w:r>
          </w:p>
          <w:p w:rsidR="003B27AF" w:rsidRDefault="003B27AF" w:rsidP="006A3A65">
            <w:pPr>
              <w:spacing w:after="0"/>
              <w:ind w:left="135"/>
            </w:pPr>
          </w:p>
        </w:tc>
      </w:tr>
      <w:tr w:rsidR="003B27AF" w:rsidTr="00261B67">
        <w:trPr>
          <w:trHeight w:val="144"/>
          <w:tblCellSpacing w:w="20" w:type="nil"/>
        </w:trPr>
        <w:tc>
          <w:tcPr>
            <w:tcW w:w="809" w:type="dxa"/>
            <w:vMerge/>
            <w:tcBorders>
              <w:top w:val="nil"/>
            </w:tcBorders>
            <w:tcMar>
              <w:top w:w="50" w:type="dxa"/>
              <w:left w:w="100" w:type="dxa"/>
            </w:tcMar>
          </w:tcPr>
          <w:p w:rsidR="003B27AF" w:rsidRDefault="003B27AF" w:rsidP="006A3A65">
            <w:pPr>
              <w:spacing w:after="0"/>
            </w:pPr>
          </w:p>
        </w:tc>
        <w:tc>
          <w:tcPr>
            <w:tcW w:w="4536" w:type="dxa"/>
            <w:vMerge/>
            <w:tcBorders>
              <w:top w:val="nil"/>
            </w:tcBorders>
            <w:tcMar>
              <w:top w:w="50" w:type="dxa"/>
              <w:left w:w="100" w:type="dxa"/>
            </w:tcMar>
          </w:tcPr>
          <w:p w:rsidR="003B27AF" w:rsidRDefault="003B27AF" w:rsidP="006A3A65">
            <w:pPr>
              <w:spacing w:after="0"/>
            </w:pPr>
          </w:p>
        </w:tc>
        <w:tc>
          <w:tcPr>
            <w:tcW w:w="709" w:type="dxa"/>
            <w:tcMar>
              <w:top w:w="50" w:type="dxa"/>
              <w:left w:w="100" w:type="dxa"/>
            </w:tcMar>
            <w:vAlign w:val="center"/>
          </w:tcPr>
          <w:p w:rsidR="003B27AF" w:rsidRPr="00261B67" w:rsidRDefault="00C34FA3" w:rsidP="006A3A65">
            <w:pPr>
              <w:spacing w:after="0"/>
              <w:ind w:left="135"/>
              <w:rPr>
                <w:sz w:val="21"/>
                <w:szCs w:val="21"/>
              </w:rPr>
            </w:pPr>
            <w:r w:rsidRPr="00261B67">
              <w:rPr>
                <w:rFonts w:ascii="Times New Roman" w:hAnsi="Times New Roman"/>
                <w:b/>
                <w:color w:val="000000"/>
                <w:sz w:val="21"/>
                <w:szCs w:val="21"/>
              </w:rPr>
              <w:t xml:space="preserve">Всего </w:t>
            </w:r>
          </w:p>
          <w:p w:rsidR="003B27AF" w:rsidRPr="00261B67" w:rsidRDefault="003B27AF" w:rsidP="006A3A65">
            <w:pPr>
              <w:spacing w:after="0"/>
              <w:ind w:left="135"/>
              <w:rPr>
                <w:sz w:val="21"/>
                <w:szCs w:val="21"/>
              </w:rPr>
            </w:pPr>
          </w:p>
        </w:tc>
        <w:tc>
          <w:tcPr>
            <w:tcW w:w="1417" w:type="dxa"/>
            <w:tcMar>
              <w:top w:w="50" w:type="dxa"/>
              <w:left w:w="100" w:type="dxa"/>
            </w:tcMar>
            <w:vAlign w:val="center"/>
          </w:tcPr>
          <w:p w:rsidR="003B27AF" w:rsidRPr="00261B67" w:rsidRDefault="00C34FA3" w:rsidP="006A3A65">
            <w:pPr>
              <w:spacing w:after="0"/>
              <w:ind w:left="135"/>
              <w:rPr>
                <w:sz w:val="21"/>
                <w:szCs w:val="21"/>
              </w:rPr>
            </w:pPr>
            <w:r w:rsidRPr="00261B67">
              <w:rPr>
                <w:rFonts w:ascii="Times New Roman" w:hAnsi="Times New Roman"/>
                <w:b/>
                <w:color w:val="000000"/>
                <w:sz w:val="21"/>
                <w:szCs w:val="21"/>
              </w:rPr>
              <w:t xml:space="preserve">Контрольные работы </w:t>
            </w:r>
          </w:p>
          <w:p w:rsidR="003B27AF" w:rsidRPr="00261B67" w:rsidRDefault="003B27AF" w:rsidP="006A3A65">
            <w:pPr>
              <w:spacing w:after="0"/>
              <w:ind w:left="135"/>
              <w:rPr>
                <w:sz w:val="21"/>
                <w:szCs w:val="21"/>
              </w:rPr>
            </w:pPr>
          </w:p>
        </w:tc>
        <w:tc>
          <w:tcPr>
            <w:tcW w:w="1276" w:type="dxa"/>
            <w:tcMar>
              <w:top w:w="50" w:type="dxa"/>
              <w:left w:w="100" w:type="dxa"/>
            </w:tcMar>
            <w:vAlign w:val="center"/>
          </w:tcPr>
          <w:p w:rsidR="003B27AF" w:rsidRPr="00261B67" w:rsidRDefault="00C34FA3" w:rsidP="006A3A65">
            <w:pPr>
              <w:spacing w:after="0"/>
              <w:ind w:left="135"/>
              <w:rPr>
                <w:sz w:val="21"/>
                <w:szCs w:val="21"/>
              </w:rPr>
            </w:pPr>
            <w:r w:rsidRPr="00261B67">
              <w:rPr>
                <w:rFonts w:ascii="Times New Roman" w:hAnsi="Times New Roman"/>
                <w:b/>
                <w:color w:val="000000"/>
                <w:sz w:val="21"/>
                <w:szCs w:val="21"/>
              </w:rPr>
              <w:t xml:space="preserve">Практические работы </w:t>
            </w:r>
          </w:p>
          <w:p w:rsidR="003B27AF" w:rsidRPr="00261B67" w:rsidRDefault="003B27AF" w:rsidP="006A3A65">
            <w:pPr>
              <w:spacing w:after="0"/>
              <w:ind w:left="135"/>
              <w:rPr>
                <w:sz w:val="21"/>
                <w:szCs w:val="21"/>
              </w:rPr>
            </w:pPr>
          </w:p>
        </w:tc>
        <w:tc>
          <w:tcPr>
            <w:tcW w:w="5293" w:type="dxa"/>
            <w:vMerge/>
            <w:tcBorders>
              <w:top w:val="nil"/>
            </w:tcBorders>
            <w:tcMar>
              <w:top w:w="50" w:type="dxa"/>
              <w:left w:w="100" w:type="dxa"/>
            </w:tcMar>
          </w:tcPr>
          <w:p w:rsidR="003B27AF" w:rsidRDefault="003B27AF" w:rsidP="006A3A65">
            <w:pPr>
              <w:spacing w:after="0"/>
            </w:pPr>
          </w:p>
        </w:tc>
      </w:tr>
      <w:tr w:rsidR="002D01CC" w:rsidTr="00261B67">
        <w:trPr>
          <w:trHeight w:val="144"/>
          <w:tblCellSpacing w:w="20" w:type="nil"/>
        </w:trPr>
        <w:tc>
          <w:tcPr>
            <w:tcW w:w="809" w:type="dxa"/>
            <w:tcMar>
              <w:top w:w="50" w:type="dxa"/>
              <w:left w:w="100" w:type="dxa"/>
            </w:tcMar>
            <w:vAlign w:val="center"/>
          </w:tcPr>
          <w:p w:rsidR="002D01CC" w:rsidRDefault="002D01CC" w:rsidP="006A3A65">
            <w:pPr>
              <w:spacing w:after="0"/>
            </w:pPr>
            <w:r>
              <w:rPr>
                <w:rFonts w:ascii="Times New Roman" w:hAnsi="Times New Roman"/>
                <w:color w:val="000000"/>
                <w:sz w:val="24"/>
              </w:rPr>
              <w:t>1</w:t>
            </w:r>
          </w:p>
        </w:tc>
        <w:tc>
          <w:tcPr>
            <w:tcW w:w="4536" w:type="dxa"/>
            <w:tcMar>
              <w:top w:w="50" w:type="dxa"/>
              <w:left w:w="100" w:type="dxa"/>
            </w:tcMar>
            <w:vAlign w:val="center"/>
          </w:tcPr>
          <w:p w:rsidR="002D01CC" w:rsidRPr="006A4D39" w:rsidRDefault="002D01CC" w:rsidP="006A3A65">
            <w:pPr>
              <w:spacing w:after="0"/>
              <w:ind w:left="135"/>
            </w:pPr>
            <w:r w:rsidRPr="006A4D39">
              <w:rPr>
                <w:rFonts w:ascii="Times New Roman" w:hAnsi="Times New Roman"/>
                <w:color w:val="000000"/>
                <w:sz w:val="24"/>
              </w:rPr>
              <w:t xml:space="preserve">Введение во Всеобщую историю начала ХХ </w:t>
            </w:r>
            <w:proofErr w:type="gramStart"/>
            <w:r w:rsidRPr="006A4D39">
              <w:rPr>
                <w:rFonts w:ascii="Times New Roman" w:hAnsi="Times New Roman"/>
                <w:color w:val="000000"/>
                <w:sz w:val="24"/>
              </w:rPr>
              <w:t>в</w:t>
            </w:r>
            <w:proofErr w:type="gramEnd"/>
            <w:r w:rsidRPr="006A4D39">
              <w:rPr>
                <w:rFonts w:ascii="Times New Roman" w:hAnsi="Times New Roman"/>
                <w:color w:val="000000"/>
                <w:sz w:val="24"/>
              </w:rPr>
              <w:t>.</w:t>
            </w:r>
          </w:p>
        </w:tc>
        <w:tc>
          <w:tcPr>
            <w:tcW w:w="709" w:type="dxa"/>
            <w:tcMar>
              <w:top w:w="50" w:type="dxa"/>
              <w:left w:w="100" w:type="dxa"/>
            </w:tcMar>
            <w:vAlign w:val="center"/>
          </w:tcPr>
          <w:p w:rsidR="002D01CC" w:rsidRDefault="002D01CC" w:rsidP="006A3A65">
            <w:pPr>
              <w:spacing w:after="0"/>
              <w:ind w:left="135"/>
              <w:jc w:val="center"/>
            </w:pPr>
            <w:r w:rsidRPr="006A4D39">
              <w:rPr>
                <w:rFonts w:ascii="Times New Roman" w:hAnsi="Times New Roman"/>
                <w:color w:val="000000"/>
                <w:sz w:val="24"/>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2D01CC" w:rsidRDefault="002D01CC" w:rsidP="006A3A6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2D01CC" w:rsidRDefault="002D01CC" w:rsidP="006A3A65">
            <w:pPr>
              <w:spacing w:after="0"/>
              <w:ind w:left="135"/>
              <w:jc w:val="center"/>
            </w:pPr>
            <w:r>
              <w:rPr>
                <w:rFonts w:ascii="Times New Roman" w:hAnsi="Times New Roman"/>
                <w:color w:val="000000"/>
                <w:sz w:val="24"/>
              </w:rPr>
              <w:t xml:space="preserve"> 0 </w:t>
            </w:r>
          </w:p>
        </w:tc>
        <w:tc>
          <w:tcPr>
            <w:tcW w:w="5293" w:type="dxa"/>
            <w:tcMar>
              <w:top w:w="50" w:type="dxa"/>
              <w:left w:w="100" w:type="dxa"/>
            </w:tcMar>
            <w:vAlign w:val="center"/>
          </w:tcPr>
          <w:p w:rsidR="002D01CC" w:rsidRPr="00F750EA" w:rsidRDefault="00CE1253" w:rsidP="006A3A65">
            <w:pPr>
              <w:spacing w:after="0" w:line="240" w:lineRule="auto"/>
              <w:ind w:left="135"/>
              <w:rPr>
                <w:sz w:val="23"/>
                <w:szCs w:val="23"/>
              </w:rPr>
            </w:pPr>
            <w:hyperlink r:id="rId50">
              <w:r w:rsidR="002D01CC" w:rsidRPr="00F750EA">
                <w:rPr>
                  <w:rFonts w:ascii="Times New Roman" w:hAnsi="Times New Roman"/>
                  <w:color w:val="0000FF"/>
                  <w:sz w:val="23"/>
                  <w:szCs w:val="23"/>
                  <w:u w:val="single"/>
                </w:rPr>
                <w:t>https://interneturok.ru/lesson/istoriya/9-klass/noveyshaya-istoriya-pervaya-polovina-xx-v/mir-v-nachale-xx-veka</w:t>
              </w:r>
            </w:hyperlink>
          </w:p>
        </w:tc>
      </w:tr>
      <w:tr w:rsidR="002D01CC" w:rsidTr="00261B67">
        <w:trPr>
          <w:trHeight w:val="144"/>
          <w:tblCellSpacing w:w="20" w:type="nil"/>
        </w:trPr>
        <w:tc>
          <w:tcPr>
            <w:tcW w:w="809" w:type="dxa"/>
            <w:tcMar>
              <w:top w:w="50" w:type="dxa"/>
              <w:left w:w="100" w:type="dxa"/>
            </w:tcMar>
            <w:vAlign w:val="center"/>
          </w:tcPr>
          <w:p w:rsidR="002D01CC" w:rsidRDefault="002D01CC" w:rsidP="006A3A65">
            <w:pPr>
              <w:spacing w:after="0"/>
            </w:pPr>
            <w:r>
              <w:rPr>
                <w:rFonts w:ascii="Times New Roman" w:hAnsi="Times New Roman"/>
                <w:color w:val="000000"/>
                <w:sz w:val="24"/>
              </w:rPr>
              <w:t>2</w:t>
            </w:r>
          </w:p>
        </w:tc>
        <w:tc>
          <w:tcPr>
            <w:tcW w:w="4536" w:type="dxa"/>
            <w:tcMar>
              <w:top w:w="50" w:type="dxa"/>
              <w:left w:w="100" w:type="dxa"/>
            </w:tcMar>
            <w:vAlign w:val="center"/>
          </w:tcPr>
          <w:p w:rsidR="002D01CC" w:rsidRPr="006A4D39" w:rsidRDefault="002D01CC" w:rsidP="006A3A65">
            <w:pPr>
              <w:spacing w:after="0"/>
              <w:ind w:left="135"/>
            </w:pPr>
            <w:r w:rsidRPr="006A4D39">
              <w:rPr>
                <w:rFonts w:ascii="Times New Roman" w:hAnsi="Times New Roman"/>
                <w:color w:val="000000"/>
                <w:sz w:val="24"/>
              </w:rPr>
              <w:t>Мир накануне Первой мировой войны</w:t>
            </w:r>
          </w:p>
        </w:tc>
        <w:tc>
          <w:tcPr>
            <w:tcW w:w="709" w:type="dxa"/>
            <w:tcMar>
              <w:top w:w="50" w:type="dxa"/>
              <w:left w:w="100" w:type="dxa"/>
            </w:tcMar>
            <w:vAlign w:val="center"/>
          </w:tcPr>
          <w:p w:rsidR="002D01CC" w:rsidRDefault="002D01CC" w:rsidP="006A3A65">
            <w:pPr>
              <w:spacing w:after="0"/>
              <w:ind w:left="135"/>
              <w:jc w:val="center"/>
            </w:pPr>
            <w:r w:rsidRPr="006A4D39">
              <w:rPr>
                <w:rFonts w:ascii="Times New Roman" w:hAnsi="Times New Roman"/>
                <w:color w:val="000000"/>
                <w:sz w:val="24"/>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2D01CC" w:rsidRDefault="002D01CC" w:rsidP="006A3A6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2D01CC" w:rsidRDefault="002D01CC" w:rsidP="006A3A65">
            <w:pPr>
              <w:spacing w:after="0"/>
              <w:ind w:left="135"/>
              <w:jc w:val="center"/>
            </w:pPr>
            <w:r>
              <w:rPr>
                <w:rFonts w:ascii="Times New Roman" w:hAnsi="Times New Roman"/>
                <w:color w:val="000000"/>
                <w:sz w:val="24"/>
              </w:rPr>
              <w:t xml:space="preserve"> 0 </w:t>
            </w:r>
          </w:p>
        </w:tc>
        <w:tc>
          <w:tcPr>
            <w:tcW w:w="5293" w:type="dxa"/>
            <w:tcMar>
              <w:top w:w="50" w:type="dxa"/>
              <w:left w:w="100" w:type="dxa"/>
            </w:tcMar>
            <w:vAlign w:val="center"/>
          </w:tcPr>
          <w:p w:rsidR="002D01CC" w:rsidRPr="00F750EA" w:rsidRDefault="00CE1253" w:rsidP="006A3A65">
            <w:pPr>
              <w:spacing w:after="0" w:line="240" w:lineRule="auto"/>
              <w:ind w:left="135"/>
              <w:rPr>
                <w:sz w:val="23"/>
                <w:szCs w:val="23"/>
              </w:rPr>
            </w:pPr>
            <w:hyperlink r:id="rId51">
              <w:r w:rsidR="002D01CC" w:rsidRPr="00F750EA">
                <w:rPr>
                  <w:rFonts w:ascii="Times New Roman" w:hAnsi="Times New Roman"/>
                  <w:color w:val="0000FF"/>
                  <w:sz w:val="23"/>
                  <w:szCs w:val="23"/>
                  <w:u w:val="single"/>
                </w:rPr>
                <w:t>https://interneturok.ru/lesson/istoriya/9-klass/noveyshaya-istoriya-pervaya-polovina-xx-v/mir-v-preddverii-vtoroy-mirovoy-voyny?block=player</w:t>
              </w:r>
            </w:hyperlink>
          </w:p>
        </w:tc>
      </w:tr>
      <w:tr w:rsidR="002D01CC" w:rsidTr="00261B67">
        <w:trPr>
          <w:trHeight w:val="144"/>
          <w:tblCellSpacing w:w="20" w:type="nil"/>
        </w:trPr>
        <w:tc>
          <w:tcPr>
            <w:tcW w:w="809" w:type="dxa"/>
            <w:tcMar>
              <w:top w:w="50" w:type="dxa"/>
              <w:left w:w="100" w:type="dxa"/>
            </w:tcMar>
            <w:vAlign w:val="center"/>
          </w:tcPr>
          <w:p w:rsidR="002D01CC" w:rsidRDefault="002D01CC" w:rsidP="006A3A65">
            <w:pPr>
              <w:spacing w:after="0"/>
            </w:pPr>
            <w:r>
              <w:rPr>
                <w:rFonts w:ascii="Times New Roman" w:hAnsi="Times New Roman"/>
                <w:color w:val="000000"/>
                <w:sz w:val="24"/>
              </w:rPr>
              <w:t>3</w:t>
            </w:r>
          </w:p>
        </w:tc>
        <w:tc>
          <w:tcPr>
            <w:tcW w:w="4536" w:type="dxa"/>
            <w:tcMar>
              <w:top w:w="50" w:type="dxa"/>
              <w:left w:w="100" w:type="dxa"/>
            </w:tcMar>
            <w:vAlign w:val="center"/>
          </w:tcPr>
          <w:p w:rsidR="002D01CC" w:rsidRPr="006A4D39" w:rsidRDefault="002D01CC" w:rsidP="006A3A65">
            <w:pPr>
              <w:spacing w:after="0"/>
              <w:ind w:left="135"/>
            </w:pPr>
            <w:r w:rsidRPr="006A4D39">
              <w:rPr>
                <w:rFonts w:ascii="Times New Roman" w:hAnsi="Times New Roman"/>
                <w:color w:val="000000"/>
                <w:sz w:val="24"/>
              </w:rPr>
              <w:t xml:space="preserve">Первая мировая война. 1914 – 1918 </w:t>
            </w:r>
            <w:proofErr w:type="spellStart"/>
            <w:r w:rsidRPr="006A4D39">
              <w:rPr>
                <w:rFonts w:ascii="Times New Roman" w:hAnsi="Times New Roman"/>
                <w:color w:val="000000"/>
                <w:sz w:val="24"/>
              </w:rPr>
              <w:t>г</w:t>
            </w:r>
            <w:proofErr w:type="gramStart"/>
            <w:r w:rsidRPr="006A4D39">
              <w:rPr>
                <w:rFonts w:ascii="Times New Roman" w:hAnsi="Times New Roman"/>
                <w:color w:val="000000"/>
                <w:sz w:val="24"/>
              </w:rPr>
              <w:t>.г</w:t>
            </w:r>
            <w:proofErr w:type="spellEnd"/>
            <w:proofErr w:type="gramEnd"/>
          </w:p>
        </w:tc>
        <w:tc>
          <w:tcPr>
            <w:tcW w:w="709" w:type="dxa"/>
            <w:tcMar>
              <w:top w:w="50" w:type="dxa"/>
              <w:left w:w="100" w:type="dxa"/>
            </w:tcMar>
            <w:vAlign w:val="center"/>
          </w:tcPr>
          <w:p w:rsidR="002D01CC" w:rsidRDefault="002D01CC" w:rsidP="006A3A65">
            <w:pPr>
              <w:spacing w:after="0"/>
              <w:ind w:left="135"/>
              <w:jc w:val="center"/>
            </w:pPr>
            <w:r w:rsidRPr="006A4D39">
              <w:rPr>
                <w:rFonts w:ascii="Times New Roman" w:hAnsi="Times New Roman"/>
                <w:color w:val="000000"/>
                <w:sz w:val="24"/>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2D01CC" w:rsidRDefault="002D01CC" w:rsidP="006A3A6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2D01CC" w:rsidRDefault="002D01CC" w:rsidP="006A3A65">
            <w:pPr>
              <w:spacing w:after="0"/>
              <w:ind w:left="135"/>
              <w:jc w:val="center"/>
            </w:pPr>
            <w:r>
              <w:rPr>
                <w:rFonts w:ascii="Times New Roman" w:hAnsi="Times New Roman"/>
                <w:color w:val="000000"/>
                <w:sz w:val="24"/>
              </w:rPr>
              <w:t xml:space="preserve"> 0 </w:t>
            </w:r>
          </w:p>
        </w:tc>
        <w:tc>
          <w:tcPr>
            <w:tcW w:w="5293" w:type="dxa"/>
            <w:tcMar>
              <w:top w:w="50" w:type="dxa"/>
              <w:left w:w="100" w:type="dxa"/>
            </w:tcMar>
            <w:vAlign w:val="center"/>
          </w:tcPr>
          <w:p w:rsidR="002D01CC" w:rsidRPr="00F750EA" w:rsidRDefault="00CE1253" w:rsidP="006A3A65">
            <w:pPr>
              <w:spacing w:after="0" w:line="240" w:lineRule="auto"/>
              <w:ind w:left="135"/>
              <w:rPr>
                <w:sz w:val="23"/>
                <w:szCs w:val="23"/>
              </w:rPr>
            </w:pPr>
            <w:hyperlink r:id="rId52">
              <w:r w:rsidR="002D01CC" w:rsidRPr="00F750EA">
                <w:rPr>
                  <w:rFonts w:ascii="Times New Roman" w:hAnsi="Times New Roman"/>
                  <w:color w:val="0000FF"/>
                  <w:sz w:val="23"/>
                  <w:szCs w:val="23"/>
                  <w:u w:val="single"/>
                </w:rPr>
                <w:t>https://interneturok.ru/lesson/istoriya/9-klass/noveyshaya-istoriya-pervaya-polovina-xx-v/pervaya-mirovaya-voyna?block=player</w:t>
              </w:r>
            </w:hyperlink>
          </w:p>
        </w:tc>
      </w:tr>
      <w:tr w:rsidR="002D01CC" w:rsidTr="00261B67">
        <w:trPr>
          <w:trHeight w:val="144"/>
          <w:tblCellSpacing w:w="20" w:type="nil"/>
        </w:trPr>
        <w:tc>
          <w:tcPr>
            <w:tcW w:w="809" w:type="dxa"/>
            <w:tcMar>
              <w:top w:w="50" w:type="dxa"/>
              <w:left w:w="100" w:type="dxa"/>
            </w:tcMar>
            <w:vAlign w:val="center"/>
          </w:tcPr>
          <w:p w:rsidR="002D01CC" w:rsidRDefault="002D01CC" w:rsidP="006A3A65">
            <w:pPr>
              <w:spacing w:after="0"/>
            </w:pPr>
            <w:r>
              <w:rPr>
                <w:rFonts w:ascii="Times New Roman" w:hAnsi="Times New Roman"/>
                <w:color w:val="000000"/>
                <w:sz w:val="24"/>
              </w:rPr>
              <w:t>4</w:t>
            </w:r>
          </w:p>
        </w:tc>
        <w:tc>
          <w:tcPr>
            <w:tcW w:w="4536" w:type="dxa"/>
            <w:tcMar>
              <w:top w:w="50" w:type="dxa"/>
              <w:left w:w="100" w:type="dxa"/>
            </w:tcMar>
            <w:vAlign w:val="center"/>
          </w:tcPr>
          <w:p w:rsidR="002D01CC" w:rsidRPr="006A4D39" w:rsidRDefault="002D01CC" w:rsidP="006A3A65">
            <w:pPr>
              <w:spacing w:after="0"/>
              <w:ind w:left="135"/>
            </w:pPr>
            <w:r w:rsidRPr="006A4D39">
              <w:rPr>
                <w:rFonts w:ascii="Times New Roman" w:hAnsi="Times New Roman"/>
                <w:color w:val="000000"/>
                <w:sz w:val="24"/>
              </w:rPr>
              <w:t>Повторительно-обобщающий урок по теме «Мир накануне и в годы Первой Мировой войны»</w:t>
            </w:r>
          </w:p>
        </w:tc>
        <w:tc>
          <w:tcPr>
            <w:tcW w:w="709" w:type="dxa"/>
            <w:tcMar>
              <w:top w:w="50" w:type="dxa"/>
              <w:left w:w="100" w:type="dxa"/>
            </w:tcMar>
            <w:vAlign w:val="center"/>
          </w:tcPr>
          <w:p w:rsidR="002D01CC" w:rsidRDefault="002D01CC" w:rsidP="006A3A65">
            <w:pPr>
              <w:spacing w:after="0"/>
              <w:ind w:left="135"/>
              <w:jc w:val="center"/>
            </w:pPr>
            <w:r w:rsidRPr="006A4D39">
              <w:rPr>
                <w:rFonts w:ascii="Times New Roman" w:hAnsi="Times New Roman"/>
                <w:color w:val="000000"/>
                <w:sz w:val="24"/>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2D01CC" w:rsidRDefault="002D01CC" w:rsidP="006A3A6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2D01CC" w:rsidRDefault="002D01CC" w:rsidP="006A3A65">
            <w:pPr>
              <w:spacing w:after="0"/>
              <w:ind w:left="135"/>
              <w:jc w:val="center"/>
            </w:pPr>
            <w:r>
              <w:rPr>
                <w:rFonts w:ascii="Times New Roman" w:hAnsi="Times New Roman"/>
                <w:color w:val="000000"/>
                <w:sz w:val="24"/>
              </w:rPr>
              <w:t xml:space="preserve"> 1 </w:t>
            </w:r>
          </w:p>
        </w:tc>
        <w:tc>
          <w:tcPr>
            <w:tcW w:w="5293" w:type="dxa"/>
            <w:tcMar>
              <w:top w:w="50" w:type="dxa"/>
              <w:left w:w="100" w:type="dxa"/>
            </w:tcMar>
            <w:vAlign w:val="center"/>
          </w:tcPr>
          <w:p w:rsidR="002D01CC" w:rsidRPr="00F750EA" w:rsidRDefault="00CE1253" w:rsidP="006A3A65">
            <w:pPr>
              <w:spacing w:after="0" w:line="240" w:lineRule="auto"/>
              <w:ind w:left="135"/>
              <w:rPr>
                <w:sz w:val="23"/>
                <w:szCs w:val="23"/>
              </w:rPr>
            </w:pPr>
            <w:hyperlink r:id="rId53">
              <w:r w:rsidR="002D01CC" w:rsidRPr="00F750EA">
                <w:rPr>
                  <w:rFonts w:ascii="Times New Roman" w:hAnsi="Times New Roman"/>
                  <w:color w:val="0000FF"/>
                  <w:sz w:val="23"/>
                  <w:szCs w:val="23"/>
                  <w:u w:val="single"/>
                </w:rPr>
                <w:t>https://interneturok.ru/lesson/istoriya/9-klass/noveyshaya-istoriya-pervaya-polovina-xx-v/pervaya-mirovaya-voyna?block=player</w:t>
              </w:r>
            </w:hyperlink>
          </w:p>
        </w:tc>
      </w:tr>
      <w:tr w:rsidR="002D01CC" w:rsidTr="00261B67">
        <w:trPr>
          <w:trHeight w:val="144"/>
          <w:tblCellSpacing w:w="20" w:type="nil"/>
        </w:trPr>
        <w:tc>
          <w:tcPr>
            <w:tcW w:w="809" w:type="dxa"/>
            <w:tcMar>
              <w:top w:w="50" w:type="dxa"/>
              <w:left w:w="100" w:type="dxa"/>
            </w:tcMar>
            <w:vAlign w:val="center"/>
          </w:tcPr>
          <w:p w:rsidR="002D01CC" w:rsidRDefault="002D01CC" w:rsidP="006A3A65">
            <w:pPr>
              <w:spacing w:after="0"/>
            </w:pPr>
            <w:r>
              <w:rPr>
                <w:rFonts w:ascii="Times New Roman" w:hAnsi="Times New Roman"/>
                <w:color w:val="000000"/>
                <w:sz w:val="24"/>
              </w:rPr>
              <w:t>5</w:t>
            </w:r>
          </w:p>
        </w:tc>
        <w:tc>
          <w:tcPr>
            <w:tcW w:w="4536" w:type="dxa"/>
            <w:tcMar>
              <w:top w:w="50" w:type="dxa"/>
              <w:left w:w="100" w:type="dxa"/>
            </w:tcMar>
            <w:vAlign w:val="center"/>
          </w:tcPr>
          <w:p w:rsidR="002D01CC" w:rsidRPr="006A4D39" w:rsidRDefault="002D01CC" w:rsidP="006A3A65">
            <w:pPr>
              <w:spacing w:after="0"/>
              <w:ind w:left="135"/>
            </w:pPr>
            <w:r w:rsidRPr="006A4D39">
              <w:rPr>
                <w:rFonts w:ascii="Times New Roman" w:hAnsi="Times New Roman"/>
                <w:color w:val="000000"/>
                <w:sz w:val="24"/>
              </w:rPr>
              <w:t>Распад империй и образование новых национальных государств в Европе</w:t>
            </w:r>
          </w:p>
        </w:tc>
        <w:tc>
          <w:tcPr>
            <w:tcW w:w="709" w:type="dxa"/>
            <w:tcMar>
              <w:top w:w="50" w:type="dxa"/>
              <w:left w:w="100" w:type="dxa"/>
            </w:tcMar>
            <w:vAlign w:val="center"/>
          </w:tcPr>
          <w:p w:rsidR="002D01CC" w:rsidRDefault="002D01CC" w:rsidP="006A3A65">
            <w:pPr>
              <w:spacing w:after="0"/>
              <w:ind w:left="135"/>
              <w:jc w:val="center"/>
            </w:pPr>
            <w:r w:rsidRPr="006A4D39">
              <w:rPr>
                <w:rFonts w:ascii="Times New Roman" w:hAnsi="Times New Roman"/>
                <w:color w:val="000000"/>
                <w:sz w:val="24"/>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2D01CC" w:rsidRDefault="002D01CC" w:rsidP="006A3A6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2D01CC" w:rsidRDefault="002D01CC" w:rsidP="006A3A65">
            <w:pPr>
              <w:spacing w:after="0"/>
              <w:ind w:left="135"/>
              <w:jc w:val="center"/>
            </w:pPr>
            <w:r>
              <w:rPr>
                <w:rFonts w:ascii="Times New Roman" w:hAnsi="Times New Roman"/>
                <w:color w:val="000000"/>
                <w:sz w:val="24"/>
              </w:rPr>
              <w:t xml:space="preserve"> 0 </w:t>
            </w:r>
          </w:p>
        </w:tc>
        <w:tc>
          <w:tcPr>
            <w:tcW w:w="5293" w:type="dxa"/>
            <w:tcMar>
              <w:top w:w="50" w:type="dxa"/>
              <w:left w:w="100" w:type="dxa"/>
            </w:tcMar>
            <w:vAlign w:val="center"/>
          </w:tcPr>
          <w:p w:rsidR="002D01CC" w:rsidRDefault="002D01CC" w:rsidP="006A3A65">
            <w:pPr>
              <w:spacing w:after="0"/>
              <w:ind w:left="135"/>
            </w:pPr>
          </w:p>
        </w:tc>
      </w:tr>
      <w:tr w:rsidR="002D01CC" w:rsidTr="00261B67">
        <w:trPr>
          <w:trHeight w:val="144"/>
          <w:tblCellSpacing w:w="20" w:type="nil"/>
        </w:trPr>
        <w:tc>
          <w:tcPr>
            <w:tcW w:w="809" w:type="dxa"/>
            <w:tcMar>
              <w:top w:w="50" w:type="dxa"/>
              <w:left w:w="100" w:type="dxa"/>
            </w:tcMar>
            <w:vAlign w:val="center"/>
          </w:tcPr>
          <w:p w:rsidR="002D01CC" w:rsidRDefault="002D01CC" w:rsidP="006A3A65">
            <w:pPr>
              <w:spacing w:after="0"/>
            </w:pPr>
            <w:r>
              <w:rPr>
                <w:rFonts w:ascii="Times New Roman" w:hAnsi="Times New Roman"/>
                <w:color w:val="000000"/>
                <w:sz w:val="24"/>
              </w:rPr>
              <w:t>6</w:t>
            </w:r>
          </w:p>
        </w:tc>
        <w:tc>
          <w:tcPr>
            <w:tcW w:w="4536" w:type="dxa"/>
            <w:tcMar>
              <w:top w:w="50" w:type="dxa"/>
              <w:left w:w="100" w:type="dxa"/>
            </w:tcMar>
            <w:vAlign w:val="center"/>
          </w:tcPr>
          <w:p w:rsidR="002D01CC" w:rsidRPr="006A4D39" w:rsidRDefault="002D01CC" w:rsidP="006A3A65">
            <w:pPr>
              <w:spacing w:after="0"/>
              <w:ind w:left="135"/>
            </w:pPr>
            <w:r w:rsidRPr="006A4D39">
              <w:rPr>
                <w:rFonts w:ascii="Times New Roman" w:hAnsi="Times New Roman"/>
                <w:color w:val="000000"/>
                <w:sz w:val="24"/>
              </w:rPr>
              <w:t>Версальско-Вашингтонская система международных отношений</w:t>
            </w:r>
          </w:p>
        </w:tc>
        <w:tc>
          <w:tcPr>
            <w:tcW w:w="709" w:type="dxa"/>
            <w:tcMar>
              <w:top w:w="50" w:type="dxa"/>
              <w:left w:w="100" w:type="dxa"/>
            </w:tcMar>
            <w:vAlign w:val="center"/>
          </w:tcPr>
          <w:p w:rsidR="002D01CC" w:rsidRDefault="002D01CC" w:rsidP="006A3A65">
            <w:pPr>
              <w:spacing w:after="0"/>
              <w:ind w:left="135"/>
              <w:jc w:val="center"/>
            </w:pPr>
            <w:r w:rsidRPr="006A4D39">
              <w:rPr>
                <w:rFonts w:ascii="Times New Roman" w:hAnsi="Times New Roman"/>
                <w:color w:val="000000"/>
                <w:sz w:val="24"/>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2D01CC" w:rsidRDefault="002D01CC" w:rsidP="006A3A6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2D01CC" w:rsidRDefault="002D01CC" w:rsidP="006A3A65">
            <w:pPr>
              <w:spacing w:after="0"/>
              <w:ind w:left="135"/>
              <w:jc w:val="center"/>
            </w:pPr>
            <w:r>
              <w:rPr>
                <w:rFonts w:ascii="Times New Roman" w:hAnsi="Times New Roman"/>
                <w:color w:val="000000"/>
                <w:sz w:val="24"/>
              </w:rPr>
              <w:t xml:space="preserve"> 0 </w:t>
            </w:r>
          </w:p>
        </w:tc>
        <w:tc>
          <w:tcPr>
            <w:tcW w:w="5293" w:type="dxa"/>
            <w:tcMar>
              <w:top w:w="50" w:type="dxa"/>
              <w:left w:w="100" w:type="dxa"/>
            </w:tcMar>
            <w:vAlign w:val="center"/>
          </w:tcPr>
          <w:p w:rsidR="002D01CC" w:rsidRPr="00F750EA" w:rsidRDefault="00CE1253" w:rsidP="006A3A65">
            <w:pPr>
              <w:spacing w:after="0" w:line="240" w:lineRule="auto"/>
              <w:ind w:left="135"/>
              <w:rPr>
                <w:sz w:val="23"/>
                <w:szCs w:val="23"/>
              </w:rPr>
            </w:pPr>
            <w:hyperlink r:id="rId54">
              <w:r w:rsidR="002D01CC" w:rsidRPr="00F750EA">
                <w:rPr>
                  <w:rFonts w:ascii="Times New Roman" w:hAnsi="Times New Roman"/>
                  <w:color w:val="0000FF"/>
                  <w:sz w:val="23"/>
                  <w:szCs w:val="23"/>
                  <w:u w:val="single"/>
                </w:rPr>
                <w:t>https://interneturok.ru/lesson/istoriya/9-klass/noveyshaya-istoriya-pervaya-polovina-xx-v/pervaya-mirovaya-voyna?block=player</w:t>
              </w:r>
            </w:hyperlink>
          </w:p>
        </w:tc>
      </w:tr>
      <w:tr w:rsidR="002D01CC" w:rsidTr="00261B67">
        <w:trPr>
          <w:trHeight w:val="144"/>
          <w:tblCellSpacing w:w="20" w:type="nil"/>
        </w:trPr>
        <w:tc>
          <w:tcPr>
            <w:tcW w:w="809" w:type="dxa"/>
            <w:tcMar>
              <w:top w:w="50" w:type="dxa"/>
              <w:left w:w="100" w:type="dxa"/>
            </w:tcMar>
            <w:vAlign w:val="center"/>
          </w:tcPr>
          <w:p w:rsidR="002D01CC" w:rsidRDefault="002D01CC" w:rsidP="006A3A65">
            <w:pPr>
              <w:spacing w:after="0"/>
            </w:pPr>
            <w:r>
              <w:rPr>
                <w:rFonts w:ascii="Times New Roman" w:hAnsi="Times New Roman"/>
                <w:color w:val="000000"/>
                <w:sz w:val="24"/>
              </w:rPr>
              <w:t>7</w:t>
            </w:r>
          </w:p>
        </w:tc>
        <w:tc>
          <w:tcPr>
            <w:tcW w:w="4536" w:type="dxa"/>
            <w:tcMar>
              <w:top w:w="50" w:type="dxa"/>
              <w:left w:w="100" w:type="dxa"/>
            </w:tcMar>
            <w:vAlign w:val="center"/>
          </w:tcPr>
          <w:p w:rsidR="002D01CC" w:rsidRPr="006A4D39" w:rsidRDefault="002D01CC" w:rsidP="006A3A65">
            <w:pPr>
              <w:spacing w:after="0"/>
              <w:ind w:left="135"/>
            </w:pPr>
            <w:r w:rsidRPr="006A4D39">
              <w:rPr>
                <w:rFonts w:ascii="Times New Roman" w:hAnsi="Times New Roman"/>
                <w:color w:val="000000"/>
                <w:sz w:val="24"/>
              </w:rPr>
              <w:t>Страны Европы и Северной Америки в 1920-е гг.</w:t>
            </w:r>
          </w:p>
        </w:tc>
        <w:tc>
          <w:tcPr>
            <w:tcW w:w="709" w:type="dxa"/>
            <w:tcMar>
              <w:top w:w="50" w:type="dxa"/>
              <w:left w:w="100" w:type="dxa"/>
            </w:tcMar>
            <w:vAlign w:val="center"/>
          </w:tcPr>
          <w:p w:rsidR="002D01CC" w:rsidRDefault="002D01CC" w:rsidP="006A3A65">
            <w:pPr>
              <w:spacing w:after="0"/>
              <w:ind w:left="135"/>
              <w:jc w:val="center"/>
            </w:pPr>
            <w:r w:rsidRPr="006A4D39">
              <w:rPr>
                <w:rFonts w:ascii="Times New Roman" w:hAnsi="Times New Roman"/>
                <w:color w:val="000000"/>
                <w:sz w:val="24"/>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2D01CC" w:rsidRDefault="002D01CC" w:rsidP="006A3A6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2D01CC" w:rsidRDefault="002D01CC" w:rsidP="006A3A65">
            <w:pPr>
              <w:spacing w:after="0"/>
              <w:ind w:left="135"/>
              <w:jc w:val="center"/>
            </w:pPr>
            <w:r>
              <w:rPr>
                <w:rFonts w:ascii="Times New Roman" w:hAnsi="Times New Roman"/>
                <w:color w:val="000000"/>
                <w:sz w:val="24"/>
              </w:rPr>
              <w:t xml:space="preserve"> 0 </w:t>
            </w:r>
          </w:p>
        </w:tc>
        <w:tc>
          <w:tcPr>
            <w:tcW w:w="5293" w:type="dxa"/>
            <w:tcMar>
              <w:top w:w="50" w:type="dxa"/>
              <w:left w:w="100" w:type="dxa"/>
            </w:tcMar>
            <w:vAlign w:val="center"/>
          </w:tcPr>
          <w:p w:rsidR="002D01CC" w:rsidRPr="00F750EA" w:rsidRDefault="00CE1253" w:rsidP="006A3A65">
            <w:pPr>
              <w:spacing w:after="0" w:line="240" w:lineRule="auto"/>
              <w:ind w:left="135"/>
              <w:rPr>
                <w:sz w:val="23"/>
                <w:szCs w:val="23"/>
              </w:rPr>
            </w:pPr>
            <w:hyperlink r:id="rId55">
              <w:r w:rsidR="002D01CC" w:rsidRPr="00F750EA">
                <w:rPr>
                  <w:rFonts w:ascii="Times New Roman" w:hAnsi="Times New Roman"/>
                  <w:color w:val="0000FF"/>
                  <w:sz w:val="23"/>
                  <w:szCs w:val="23"/>
                  <w:u w:val="single"/>
                </w:rPr>
                <w:t>https://interneturok.ru/lesson/istoriya/9-klass/noveyshaya-istoriya-pervaya-polovina-xx-v/ssha-v-1920-30e-gg</w:t>
              </w:r>
            </w:hyperlink>
          </w:p>
        </w:tc>
      </w:tr>
      <w:tr w:rsidR="002D01CC" w:rsidTr="00261B67">
        <w:trPr>
          <w:trHeight w:val="144"/>
          <w:tblCellSpacing w:w="20" w:type="nil"/>
        </w:trPr>
        <w:tc>
          <w:tcPr>
            <w:tcW w:w="809" w:type="dxa"/>
            <w:tcMar>
              <w:top w:w="50" w:type="dxa"/>
              <w:left w:w="100" w:type="dxa"/>
            </w:tcMar>
            <w:vAlign w:val="center"/>
          </w:tcPr>
          <w:p w:rsidR="002D01CC" w:rsidRDefault="002D01CC" w:rsidP="006A3A65">
            <w:pPr>
              <w:spacing w:after="0"/>
            </w:pPr>
            <w:r>
              <w:rPr>
                <w:rFonts w:ascii="Times New Roman" w:hAnsi="Times New Roman"/>
                <w:color w:val="000000"/>
                <w:sz w:val="24"/>
              </w:rPr>
              <w:t>8</w:t>
            </w:r>
          </w:p>
        </w:tc>
        <w:tc>
          <w:tcPr>
            <w:tcW w:w="4536" w:type="dxa"/>
            <w:tcMar>
              <w:top w:w="50" w:type="dxa"/>
              <w:left w:w="100" w:type="dxa"/>
            </w:tcMar>
            <w:vAlign w:val="center"/>
          </w:tcPr>
          <w:p w:rsidR="002D01CC" w:rsidRPr="006A4D39" w:rsidRDefault="002D01CC" w:rsidP="006A3A65">
            <w:pPr>
              <w:spacing w:after="0"/>
              <w:ind w:left="135"/>
            </w:pPr>
            <w:r w:rsidRPr="006A4D39">
              <w:rPr>
                <w:rFonts w:ascii="Times New Roman" w:hAnsi="Times New Roman"/>
                <w:color w:val="000000"/>
                <w:sz w:val="24"/>
              </w:rPr>
              <w:t>Итальянский фашизм. Авторитарные режимы в Европе.</w:t>
            </w:r>
          </w:p>
        </w:tc>
        <w:tc>
          <w:tcPr>
            <w:tcW w:w="709" w:type="dxa"/>
            <w:tcMar>
              <w:top w:w="50" w:type="dxa"/>
              <w:left w:w="100" w:type="dxa"/>
            </w:tcMar>
            <w:vAlign w:val="center"/>
          </w:tcPr>
          <w:p w:rsidR="002D01CC" w:rsidRDefault="002D01CC" w:rsidP="006A3A65">
            <w:pPr>
              <w:spacing w:after="0"/>
              <w:ind w:left="135"/>
              <w:jc w:val="center"/>
            </w:pPr>
            <w:r w:rsidRPr="006A4D39">
              <w:rPr>
                <w:rFonts w:ascii="Times New Roman" w:hAnsi="Times New Roman"/>
                <w:color w:val="000000"/>
                <w:sz w:val="24"/>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2D01CC" w:rsidRDefault="002D01CC" w:rsidP="006A3A6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2D01CC" w:rsidRDefault="002D01CC" w:rsidP="006A3A65">
            <w:pPr>
              <w:spacing w:after="0"/>
              <w:ind w:left="135"/>
              <w:jc w:val="center"/>
            </w:pPr>
            <w:r>
              <w:rPr>
                <w:rFonts w:ascii="Times New Roman" w:hAnsi="Times New Roman"/>
                <w:color w:val="000000"/>
                <w:sz w:val="24"/>
              </w:rPr>
              <w:t xml:space="preserve"> 0 </w:t>
            </w:r>
          </w:p>
        </w:tc>
        <w:tc>
          <w:tcPr>
            <w:tcW w:w="5293" w:type="dxa"/>
            <w:tcMar>
              <w:top w:w="50" w:type="dxa"/>
              <w:left w:w="100" w:type="dxa"/>
            </w:tcMar>
            <w:vAlign w:val="center"/>
          </w:tcPr>
          <w:p w:rsidR="002D01CC" w:rsidRPr="00F750EA" w:rsidRDefault="002D01CC" w:rsidP="006A3A65">
            <w:pPr>
              <w:spacing w:after="0" w:line="240" w:lineRule="auto"/>
              <w:ind w:left="135"/>
              <w:rPr>
                <w:sz w:val="23"/>
                <w:szCs w:val="23"/>
              </w:rPr>
            </w:pPr>
          </w:p>
        </w:tc>
      </w:tr>
      <w:tr w:rsidR="002D01CC" w:rsidTr="00261B67">
        <w:trPr>
          <w:trHeight w:val="144"/>
          <w:tblCellSpacing w:w="20" w:type="nil"/>
        </w:trPr>
        <w:tc>
          <w:tcPr>
            <w:tcW w:w="809" w:type="dxa"/>
            <w:tcMar>
              <w:top w:w="50" w:type="dxa"/>
              <w:left w:w="100" w:type="dxa"/>
            </w:tcMar>
            <w:vAlign w:val="center"/>
          </w:tcPr>
          <w:p w:rsidR="002D01CC" w:rsidRDefault="002D01CC" w:rsidP="006A3A65">
            <w:pPr>
              <w:spacing w:after="0"/>
            </w:pPr>
            <w:r>
              <w:rPr>
                <w:rFonts w:ascii="Times New Roman" w:hAnsi="Times New Roman"/>
                <w:color w:val="000000"/>
                <w:sz w:val="24"/>
              </w:rPr>
              <w:t>9</w:t>
            </w:r>
          </w:p>
        </w:tc>
        <w:tc>
          <w:tcPr>
            <w:tcW w:w="4536" w:type="dxa"/>
            <w:tcMar>
              <w:top w:w="50" w:type="dxa"/>
              <w:left w:w="100" w:type="dxa"/>
            </w:tcMar>
            <w:vAlign w:val="center"/>
          </w:tcPr>
          <w:p w:rsidR="002D01CC" w:rsidRPr="006A4D39" w:rsidRDefault="002D01CC" w:rsidP="006A3A65">
            <w:pPr>
              <w:spacing w:after="0"/>
              <w:ind w:left="135"/>
            </w:pPr>
            <w:r w:rsidRPr="006A4D39">
              <w:rPr>
                <w:rFonts w:ascii="Times New Roman" w:hAnsi="Times New Roman"/>
                <w:color w:val="000000"/>
                <w:sz w:val="24"/>
              </w:rPr>
              <w:t xml:space="preserve">Великая депрессия. Преобразования Ф. </w:t>
            </w:r>
            <w:r w:rsidRPr="006A4D39">
              <w:rPr>
                <w:rFonts w:ascii="Times New Roman" w:hAnsi="Times New Roman"/>
                <w:color w:val="000000"/>
                <w:sz w:val="24"/>
              </w:rPr>
              <w:lastRenderedPageBreak/>
              <w:t>Рузвельта в США</w:t>
            </w:r>
          </w:p>
        </w:tc>
        <w:tc>
          <w:tcPr>
            <w:tcW w:w="709" w:type="dxa"/>
            <w:tcMar>
              <w:top w:w="50" w:type="dxa"/>
              <w:left w:w="100" w:type="dxa"/>
            </w:tcMar>
            <w:vAlign w:val="center"/>
          </w:tcPr>
          <w:p w:rsidR="002D01CC" w:rsidRDefault="002D01CC" w:rsidP="006A3A65">
            <w:pPr>
              <w:spacing w:after="0"/>
              <w:ind w:left="135"/>
              <w:jc w:val="center"/>
            </w:pPr>
            <w:r w:rsidRPr="006A4D39">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17" w:type="dxa"/>
            <w:tcMar>
              <w:top w:w="50" w:type="dxa"/>
              <w:left w:w="100" w:type="dxa"/>
            </w:tcMar>
            <w:vAlign w:val="center"/>
          </w:tcPr>
          <w:p w:rsidR="002D01CC" w:rsidRDefault="002D01CC" w:rsidP="006A3A6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2D01CC" w:rsidRDefault="002D01CC" w:rsidP="006A3A65">
            <w:pPr>
              <w:spacing w:after="0"/>
              <w:ind w:left="135"/>
              <w:jc w:val="center"/>
            </w:pPr>
            <w:r>
              <w:rPr>
                <w:rFonts w:ascii="Times New Roman" w:hAnsi="Times New Roman"/>
                <w:color w:val="000000"/>
                <w:sz w:val="24"/>
              </w:rPr>
              <w:t xml:space="preserve"> 0 </w:t>
            </w:r>
          </w:p>
        </w:tc>
        <w:tc>
          <w:tcPr>
            <w:tcW w:w="5293" w:type="dxa"/>
            <w:tcMar>
              <w:top w:w="50" w:type="dxa"/>
              <w:left w:w="100" w:type="dxa"/>
            </w:tcMar>
            <w:vAlign w:val="center"/>
          </w:tcPr>
          <w:p w:rsidR="002D01CC" w:rsidRDefault="002D01CC" w:rsidP="006A3A65">
            <w:pPr>
              <w:spacing w:after="0"/>
              <w:ind w:left="135"/>
            </w:pPr>
          </w:p>
        </w:tc>
      </w:tr>
      <w:tr w:rsidR="002D01CC" w:rsidTr="00261B67">
        <w:trPr>
          <w:trHeight w:val="144"/>
          <w:tblCellSpacing w:w="20" w:type="nil"/>
        </w:trPr>
        <w:tc>
          <w:tcPr>
            <w:tcW w:w="809" w:type="dxa"/>
            <w:tcMar>
              <w:top w:w="50" w:type="dxa"/>
              <w:left w:w="100" w:type="dxa"/>
            </w:tcMar>
            <w:vAlign w:val="center"/>
          </w:tcPr>
          <w:p w:rsidR="002D01CC" w:rsidRDefault="002D01CC" w:rsidP="006A3A65">
            <w:pPr>
              <w:spacing w:after="0"/>
            </w:pPr>
            <w:r>
              <w:rPr>
                <w:rFonts w:ascii="Times New Roman" w:hAnsi="Times New Roman"/>
                <w:color w:val="000000"/>
                <w:sz w:val="24"/>
              </w:rPr>
              <w:lastRenderedPageBreak/>
              <w:t>10</w:t>
            </w:r>
          </w:p>
        </w:tc>
        <w:tc>
          <w:tcPr>
            <w:tcW w:w="4536" w:type="dxa"/>
            <w:tcMar>
              <w:top w:w="50" w:type="dxa"/>
              <w:left w:w="100" w:type="dxa"/>
            </w:tcMar>
            <w:vAlign w:val="center"/>
          </w:tcPr>
          <w:p w:rsidR="002D01CC" w:rsidRPr="006A4D39" w:rsidRDefault="002D01CC" w:rsidP="006A3A65">
            <w:pPr>
              <w:spacing w:after="0"/>
              <w:ind w:left="135"/>
            </w:pPr>
            <w:r w:rsidRPr="006A4D39">
              <w:rPr>
                <w:rFonts w:ascii="Times New Roman" w:hAnsi="Times New Roman"/>
                <w:color w:val="000000"/>
                <w:sz w:val="24"/>
              </w:rPr>
              <w:t>Германский нацизм. Нарастание агрессии в мире.</w:t>
            </w:r>
          </w:p>
        </w:tc>
        <w:tc>
          <w:tcPr>
            <w:tcW w:w="709" w:type="dxa"/>
            <w:tcMar>
              <w:top w:w="50" w:type="dxa"/>
              <w:left w:w="100" w:type="dxa"/>
            </w:tcMar>
            <w:vAlign w:val="center"/>
          </w:tcPr>
          <w:p w:rsidR="002D01CC" w:rsidRDefault="002D01CC" w:rsidP="006A3A65">
            <w:pPr>
              <w:spacing w:after="0"/>
              <w:ind w:left="135"/>
              <w:jc w:val="center"/>
            </w:pPr>
            <w:r w:rsidRPr="006A4D39">
              <w:rPr>
                <w:rFonts w:ascii="Times New Roman" w:hAnsi="Times New Roman"/>
                <w:color w:val="000000"/>
                <w:sz w:val="24"/>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2D01CC" w:rsidRDefault="002D01CC" w:rsidP="006A3A6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2D01CC" w:rsidRDefault="002D01CC" w:rsidP="006A3A65">
            <w:pPr>
              <w:spacing w:after="0"/>
              <w:ind w:left="135"/>
              <w:jc w:val="center"/>
            </w:pPr>
            <w:r>
              <w:rPr>
                <w:rFonts w:ascii="Times New Roman" w:hAnsi="Times New Roman"/>
                <w:color w:val="000000"/>
                <w:sz w:val="24"/>
              </w:rPr>
              <w:t xml:space="preserve"> 0 </w:t>
            </w:r>
          </w:p>
        </w:tc>
        <w:tc>
          <w:tcPr>
            <w:tcW w:w="5293" w:type="dxa"/>
            <w:tcMar>
              <w:top w:w="50" w:type="dxa"/>
              <w:left w:w="100" w:type="dxa"/>
            </w:tcMar>
            <w:vAlign w:val="center"/>
          </w:tcPr>
          <w:p w:rsidR="002D01CC" w:rsidRDefault="002D01CC" w:rsidP="006A3A65">
            <w:pPr>
              <w:spacing w:after="0"/>
              <w:ind w:left="135"/>
            </w:pPr>
          </w:p>
        </w:tc>
      </w:tr>
      <w:tr w:rsidR="002D01CC" w:rsidTr="00261B67">
        <w:trPr>
          <w:trHeight w:val="144"/>
          <w:tblCellSpacing w:w="20" w:type="nil"/>
        </w:trPr>
        <w:tc>
          <w:tcPr>
            <w:tcW w:w="809" w:type="dxa"/>
            <w:tcMar>
              <w:top w:w="50" w:type="dxa"/>
              <w:left w:w="100" w:type="dxa"/>
            </w:tcMar>
            <w:vAlign w:val="center"/>
          </w:tcPr>
          <w:p w:rsidR="002D01CC" w:rsidRDefault="002D01CC" w:rsidP="006A3A65">
            <w:pPr>
              <w:spacing w:after="0"/>
            </w:pPr>
            <w:r>
              <w:rPr>
                <w:rFonts w:ascii="Times New Roman" w:hAnsi="Times New Roman"/>
                <w:color w:val="000000"/>
                <w:sz w:val="24"/>
              </w:rPr>
              <w:t>11</w:t>
            </w:r>
          </w:p>
        </w:tc>
        <w:tc>
          <w:tcPr>
            <w:tcW w:w="4536" w:type="dxa"/>
            <w:tcMar>
              <w:top w:w="50" w:type="dxa"/>
              <w:left w:w="100" w:type="dxa"/>
            </w:tcMar>
            <w:vAlign w:val="center"/>
          </w:tcPr>
          <w:p w:rsidR="002D01CC" w:rsidRDefault="002D01CC" w:rsidP="006A3A65">
            <w:pPr>
              <w:spacing w:after="0"/>
              <w:ind w:left="135"/>
            </w:pPr>
            <w:r w:rsidRPr="006A4D39">
              <w:rPr>
                <w:rFonts w:ascii="Times New Roman" w:hAnsi="Times New Roman"/>
                <w:color w:val="000000"/>
                <w:sz w:val="24"/>
              </w:rPr>
              <w:t xml:space="preserve">Рост международной напряженности в 1930-е гг. </w:t>
            </w:r>
            <w:r>
              <w:rPr>
                <w:rFonts w:ascii="Times New Roman" w:hAnsi="Times New Roman"/>
                <w:color w:val="000000"/>
                <w:sz w:val="24"/>
              </w:rPr>
              <w:t>Гражданская война в Испании</w:t>
            </w:r>
          </w:p>
        </w:tc>
        <w:tc>
          <w:tcPr>
            <w:tcW w:w="709" w:type="dxa"/>
            <w:tcMar>
              <w:top w:w="50" w:type="dxa"/>
              <w:left w:w="100" w:type="dxa"/>
            </w:tcMar>
            <w:vAlign w:val="center"/>
          </w:tcPr>
          <w:p w:rsidR="002D01CC" w:rsidRDefault="002D01CC" w:rsidP="006A3A65">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2D01CC" w:rsidRDefault="002D01CC" w:rsidP="006A3A6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2D01CC" w:rsidRDefault="002D01CC" w:rsidP="006A3A65">
            <w:pPr>
              <w:spacing w:after="0"/>
              <w:ind w:left="135"/>
              <w:jc w:val="center"/>
            </w:pPr>
            <w:r>
              <w:rPr>
                <w:rFonts w:ascii="Times New Roman" w:hAnsi="Times New Roman"/>
                <w:color w:val="000000"/>
                <w:sz w:val="24"/>
              </w:rPr>
              <w:t xml:space="preserve"> 0 </w:t>
            </w:r>
          </w:p>
        </w:tc>
        <w:tc>
          <w:tcPr>
            <w:tcW w:w="5293" w:type="dxa"/>
            <w:tcMar>
              <w:top w:w="50" w:type="dxa"/>
              <w:left w:w="100" w:type="dxa"/>
            </w:tcMar>
            <w:vAlign w:val="center"/>
          </w:tcPr>
          <w:p w:rsidR="002D01CC" w:rsidRDefault="002D01CC" w:rsidP="006A3A65">
            <w:pPr>
              <w:spacing w:after="0"/>
              <w:ind w:left="135"/>
            </w:pPr>
          </w:p>
        </w:tc>
      </w:tr>
      <w:tr w:rsidR="002D01CC" w:rsidTr="00261B67">
        <w:trPr>
          <w:trHeight w:val="144"/>
          <w:tblCellSpacing w:w="20" w:type="nil"/>
        </w:trPr>
        <w:tc>
          <w:tcPr>
            <w:tcW w:w="809" w:type="dxa"/>
            <w:tcMar>
              <w:top w:w="50" w:type="dxa"/>
              <w:left w:w="100" w:type="dxa"/>
            </w:tcMar>
            <w:vAlign w:val="center"/>
          </w:tcPr>
          <w:p w:rsidR="002D01CC" w:rsidRDefault="002D01CC" w:rsidP="006A3A65">
            <w:pPr>
              <w:spacing w:after="0"/>
            </w:pPr>
            <w:r>
              <w:rPr>
                <w:rFonts w:ascii="Times New Roman" w:hAnsi="Times New Roman"/>
                <w:color w:val="000000"/>
                <w:sz w:val="24"/>
              </w:rPr>
              <w:t>12</w:t>
            </w:r>
          </w:p>
        </w:tc>
        <w:tc>
          <w:tcPr>
            <w:tcW w:w="4536" w:type="dxa"/>
            <w:tcMar>
              <w:top w:w="50" w:type="dxa"/>
              <w:left w:w="100" w:type="dxa"/>
            </w:tcMar>
            <w:vAlign w:val="center"/>
          </w:tcPr>
          <w:p w:rsidR="002D01CC" w:rsidRPr="006A4D39" w:rsidRDefault="002D01CC" w:rsidP="006A3A65">
            <w:pPr>
              <w:spacing w:after="0"/>
              <w:ind w:left="135"/>
            </w:pPr>
            <w:r w:rsidRPr="006A4D39">
              <w:rPr>
                <w:rFonts w:ascii="Times New Roman" w:hAnsi="Times New Roman"/>
                <w:color w:val="000000"/>
                <w:sz w:val="24"/>
              </w:rPr>
              <w:t>Повторительно-обобщающий урок по теме «Страны Европы и Северной Америки в 1920-е гг.»</w:t>
            </w:r>
          </w:p>
        </w:tc>
        <w:tc>
          <w:tcPr>
            <w:tcW w:w="709" w:type="dxa"/>
            <w:tcMar>
              <w:top w:w="50" w:type="dxa"/>
              <w:left w:w="100" w:type="dxa"/>
            </w:tcMar>
            <w:vAlign w:val="center"/>
          </w:tcPr>
          <w:p w:rsidR="002D01CC" w:rsidRDefault="002D01CC" w:rsidP="006A3A65">
            <w:pPr>
              <w:spacing w:after="0"/>
              <w:ind w:left="135"/>
              <w:jc w:val="center"/>
            </w:pPr>
            <w:r w:rsidRPr="006A4D39">
              <w:rPr>
                <w:rFonts w:ascii="Times New Roman" w:hAnsi="Times New Roman"/>
                <w:color w:val="000000"/>
                <w:sz w:val="24"/>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2D01CC" w:rsidRDefault="002D01CC" w:rsidP="006A3A6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2D01CC" w:rsidRDefault="002D01CC" w:rsidP="006A3A65">
            <w:pPr>
              <w:spacing w:after="0"/>
              <w:ind w:left="135"/>
              <w:jc w:val="center"/>
            </w:pPr>
            <w:r>
              <w:rPr>
                <w:rFonts w:ascii="Times New Roman" w:hAnsi="Times New Roman"/>
                <w:color w:val="000000"/>
                <w:sz w:val="24"/>
              </w:rPr>
              <w:t xml:space="preserve"> 1 </w:t>
            </w:r>
          </w:p>
        </w:tc>
        <w:tc>
          <w:tcPr>
            <w:tcW w:w="5293" w:type="dxa"/>
            <w:tcMar>
              <w:top w:w="50" w:type="dxa"/>
              <w:left w:w="100" w:type="dxa"/>
            </w:tcMar>
            <w:vAlign w:val="center"/>
          </w:tcPr>
          <w:p w:rsidR="002D01CC" w:rsidRDefault="002D01CC" w:rsidP="006A3A65">
            <w:pPr>
              <w:spacing w:after="0"/>
              <w:ind w:left="135"/>
            </w:pPr>
          </w:p>
        </w:tc>
      </w:tr>
      <w:tr w:rsidR="002D01CC" w:rsidTr="00261B67">
        <w:trPr>
          <w:trHeight w:val="144"/>
          <w:tblCellSpacing w:w="20" w:type="nil"/>
        </w:trPr>
        <w:tc>
          <w:tcPr>
            <w:tcW w:w="809" w:type="dxa"/>
            <w:tcMar>
              <w:top w:w="50" w:type="dxa"/>
              <w:left w:w="100" w:type="dxa"/>
            </w:tcMar>
            <w:vAlign w:val="center"/>
          </w:tcPr>
          <w:p w:rsidR="002D01CC" w:rsidRDefault="002D01CC" w:rsidP="006A3A65">
            <w:pPr>
              <w:spacing w:after="0"/>
            </w:pPr>
            <w:r>
              <w:rPr>
                <w:rFonts w:ascii="Times New Roman" w:hAnsi="Times New Roman"/>
                <w:color w:val="000000"/>
                <w:sz w:val="24"/>
              </w:rPr>
              <w:t>13</w:t>
            </w:r>
          </w:p>
        </w:tc>
        <w:tc>
          <w:tcPr>
            <w:tcW w:w="4536" w:type="dxa"/>
            <w:tcMar>
              <w:top w:w="50" w:type="dxa"/>
              <w:left w:w="100" w:type="dxa"/>
            </w:tcMar>
            <w:vAlign w:val="center"/>
          </w:tcPr>
          <w:p w:rsidR="002D01CC" w:rsidRPr="006A4D39" w:rsidRDefault="002D01CC" w:rsidP="006A3A65">
            <w:pPr>
              <w:spacing w:after="0"/>
              <w:ind w:left="135"/>
            </w:pPr>
            <w:r w:rsidRPr="006A4D39">
              <w:rPr>
                <w:rFonts w:ascii="Times New Roman" w:hAnsi="Times New Roman"/>
                <w:color w:val="000000"/>
                <w:sz w:val="24"/>
              </w:rPr>
              <w:t>Страны Азии, Африки и Латинской Америки в 1918 – 1930 гг.</w:t>
            </w:r>
          </w:p>
        </w:tc>
        <w:tc>
          <w:tcPr>
            <w:tcW w:w="709" w:type="dxa"/>
            <w:tcMar>
              <w:top w:w="50" w:type="dxa"/>
              <w:left w:w="100" w:type="dxa"/>
            </w:tcMar>
            <w:vAlign w:val="center"/>
          </w:tcPr>
          <w:p w:rsidR="002D01CC" w:rsidRDefault="002D01CC" w:rsidP="006A3A65">
            <w:pPr>
              <w:spacing w:after="0"/>
              <w:ind w:left="135"/>
              <w:jc w:val="center"/>
            </w:pPr>
            <w:r w:rsidRPr="006A4D39">
              <w:rPr>
                <w:rFonts w:ascii="Times New Roman" w:hAnsi="Times New Roman"/>
                <w:color w:val="000000"/>
                <w:sz w:val="24"/>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2D01CC" w:rsidRDefault="002D01CC" w:rsidP="006A3A6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2D01CC" w:rsidRDefault="002D01CC" w:rsidP="006A3A65">
            <w:pPr>
              <w:spacing w:after="0"/>
              <w:ind w:left="135"/>
              <w:jc w:val="center"/>
            </w:pPr>
            <w:r>
              <w:rPr>
                <w:rFonts w:ascii="Times New Roman" w:hAnsi="Times New Roman"/>
                <w:color w:val="000000"/>
                <w:sz w:val="24"/>
              </w:rPr>
              <w:t xml:space="preserve"> 0 </w:t>
            </w:r>
          </w:p>
        </w:tc>
        <w:tc>
          <w:tcPr>
            <w:tcW w:w="5293" w:type="dxa"/>
            <w:tcMar>
              <w:top w:w="50" w:type="dxa"/>
              <w:left w:w="100" w:type="dxa"/>
            </w:tcMar>
            <w:vAlign w:val="center"/>
          </w:tcPr>
          <w:p w:rsidR="002D01CC" w:rsidRPr="00F750EA" w:rsidRDefault="00CE1253" w:rsidP="006A3A65">
            <w:pPr>
              <w:spacing w:after="0" w:line="240" w:lineRule="auto"/>
              <w:ind w:left="135"/>
              <w:rPr>
                <w:sz w:val="23"/>
                <w:szCs w:val="23"/>
              </w:rPr>
            </w:pPr>
            <w:hyperlink r:id="rId56">
              <w:r w:rsidR="002D01CC" w:rsidRPr="00F750EA">
                <w:rPr>
                  <w:rFonts w:ascii="Times New Roman" w:hAnsi="Times New Roman"/>
                  <w:color w:val="0000FF"/>
                  <w:sz w:val="23"/>
                  <w:szCs w:val="23"/>
                  <w:u w:val="single"/>
                </w:rPr>
                <w:t>https://interneturok.ru/lesson/istoriya/11-klass/industrialnaya-tsivilizatsiya-v-nachale-xx-veka/probuzhdenie-azii?block=player</w:t>
              </w:r>
            </w:hyperlink>
          </w:p>
        </w:tc>
      </w:tr>
      <w:tr w:rsidR="007237A1" w:rsidTr="00261B67">
        <w:trPr>
          <w:trHeight w:val="144"/>
          <w:tblCellSpacing w:w="20" w:type="nil"/>
        </w:trPr>
        <w:tc>
          <w:tcPr>
            <w:tcW w:w="809" w:type="dxa"/>
            <w:tcMar>
              <w:top w:w="50" w:type="dxa"/>
              <w:left w:w="100" w:type="dxa"/>
            </w:tcMar>
            <w:vAlign w:val="center"/>
          </w:tcPr>
          <w:p w:rsidR="007237A1" w:rsidRDefault="007237A1" w:rsidP="006A3A65">
            <w:pPr>
              <w:spacing w:after="0"/>
            </w:pPr>
            <w:r>
              <w:rPr>
                <w:rFonts w:ascii="Times New Roman" w:hAnsi="Times New Roman"/>
                <w:color w:val="000000"/>
                <w:sz w:val="24"/>
              </w:rPr>
              <w:t>14</w:t>
            </w:r>
          </w:p>
        </w:tc>
        <w:tc>
          <w:tcPr>
            <w:tcW w:w="4536" w:type="dxa"/>
            <w:tcMar>
              <w:top w:w="50" w:type="dxa"/>
              <w:left w:w="100" w:type="dxa"/>
            </w:tcMar>
            <w:vAlign w:val="center"/>
          </w:tcPr>
          <w:p w:rsidR="007237A1" w:rsidRPr="006A4D39" w:rsidRDefault="007237A1" w:rsidP="006A3A65">
            <w:pPr>
              <w:spacing w:after="0"/>
              <w:ind w:left="135"/>
            </w:pPr>
            <w:r w:rsidRPr="006A4D39">
              <w:rPr>
                <w:rFonts w:ascii="Times New Roman" w:hAnsi="Times New Roman"/>
                <w:color w:val="000000"/>
                <w:sz w:val="24"/>
              </w:rPr>
              <w:t>Страны Азии, Африки и Латинской Америки в 1918 – 1930 гг.</w:t>
            </w:r>
          </w:p>
        </w:tc>
        <w:tc>
          <w:tcPr>
            <w:tcW w:w="709" w:type="dxa"/>
            <w:tcMar>
              <w:top w:w="50" w:type="dxa"/>
              <w:left w:w="100" w:type="dxa"/>
            </w:tcMar>
            <w:vAlign w:val="center"/>
          </w:tcPr>
          <w:p w:rsidR="007237A1" w:rsidRDefault="007237A1" w:rsidP="006A3A65">
            <w:pPr>
              <w:spacing w:after="0"/>
              <w:ind w:left="135"/>
              <w:jc w:val="center"/>
            </w:pPr>
            <w:r w:rsidRPr="006A4D39">
              <w:rPr>
                <w:rFonts w:ascii="Times New Roman" w:hAnsi="Times New Roman"/>
                <w:color w:val="000000"/>
                <w:sz w:val="24"/>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7237A1" w:rsidRDefault="007237A1" w:rsidP="006A3A6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7237A1" w:rsidRDefault="007237A1" w:rsidP="006A3A65">
            <w:pPr>
              <w:spacing w:after="0"/>
              <w:ind w:left="135"/>
              <w:jc w:val="center"/>
            </w:pPr>
            <w:r>
              <w:rPr>
                <w:rFonts w:ascii="Times New Roman" w:hAnsi="Times New Roman"/>
                <w:color w:val="000000"/>
                <w:sz w:val="24"/>
              </w:rPr>
              <w:t xml:space="preserve"> 0 </w:t>
            </w:r>
          </w:p>
        </w:tc>
        <w:tc>
          <w:tcPr>
            <w:tcW w:w="5293" w:type="dxa"/>
            <w:tcMar>
              <w:top w:w="50" w:type="dxa"/>
              <w:left w:w="100" w:type="dxa"/>
            </w:tcMar>
            <w:vAlign w:val="center"/>
          </w:tcPr>
          <w:p w:rsidR="007237A1" w:rsidRPr="00F750EA" w:rsidRDefault="00CE1253" w:rsidP="006A3A65">
            <w:pPr>
              <w:spacing w:after="0" w:line="240" w:lineRule="auto"/>
              <w:ind w:left="135"/>
              <w:rPr>
                <w:sz w:val="23"/>
                <w:szCs w:val="23"/>
              </w:rPr>
            </w:pPr>
            <w:hyperlink r:id="rId57">
              <w:r w:rsidR="007237A1" w:rsidRPr="00F750EA">
                <w:rPr>
                  <w:rFonts w:ascii="Times New Roman" w:hAnsi="Times New Roman"/>
                  <w:color w:val="0000FF"/>
                  <w:sz w:val="23"/>
                  <w:szCs w:val="23"/>
                  <w:u w:val="single"/>
                </w:rPr>
                <w:t>https://interneturok.ru/lesson/istoriya/11-klass/industrialnaya-tsivilizatsiya-v-nachale-xx-veka/probuzhdenie-azii?block=player</w:t>
              </w:r>
            </w:hyperlink>
          </w:p>
        </w:tc>
      </w:tr>
      <w:tr w:rsidR="007237A1" w:rsidTr="00261B67">
        <w:trPr>
          <w:trHeight w:val="144"/>
          <w:tblCellSpacing w:w="20" w:type="nil"/>
        </w:trPr>
        <w:tc>
          <w:tcPr>
            <w:tcW w:w="809" w:type="dxa"/>
            <w:tcMar>
              <w:top w:w="50" w:type="dxa"/>
              <w:left w:w="100" w:type="dxa"/>
            </w:tcMar>
            <w:vAlign w:val="center"/>
          </w:tcPr>
          <w:p w:rsidR="007237A1" w:rsidRDefault="007237A1" w:rsidP="006A3A65">
            <w:pPr>
              <w:spacing w:after="0"/>
            </w:pPr>
            <w:r>
              <w:rPr>
                <w:rFonts w:ascii="Times New Roman" w:hAnsi="Times New Roman"/>
                <w:color w:val="000000"/>
                <w:sz w:val="24"/>
              </w:rPr>
              <w:t>15</w:t>
            </w:r>
          </w:p>
        </w:tc>
        <w:tc>
          <w:tcPr>
            <w:tcW w:w="4536" w:type="dxa"/>
            <w:tcMar>
              <w:top w:w="50" w:type="dxa"/>
              <w:left w:w="100" w:type="dxa"/>
            </w:tcMar>
            <w:vAlign w:val="center"/>
          </w:tcPr>
          <w:p w:rsidR="007237A1" w:rsidRPr="006A4D39" w:rsidRDefault="007237A1" w:rsidP="006A3A65">
            <w:pPr>
              <w:spacing w:after="0"/>
              <w:ind w:left="135"/>
            </w:pPr>
            <w:r w:rsidRPr="006A4D39">
              <w:rPr>
                <w:rFonts w:ascii="Times New Roman" w:hAnsi="Times New Roman"/>
                <w:color w:val="000000"/>
                <w:sz w:val="24"/>
              </w:rPr>
              <w:t>Международные отношения в 1930-е гг.</w:t>
            </w:r>
          </w:p>
        </w:tc>
        <w:tc>
          <w:tcPr>
            <w:tcW w:w="709" w:type="dxa"/>
            <w:tcMar>
              <w:top w:w="50" w:type="dxa"/>
              <w:left w:w="100" w:type="dxa"/>
            </w:tcMar>
            <w:vAlign w:val="center"/>
          </w:tcPr>
          <w:p w:rsidR="007237A1" w:rsidRDefault="007237A1" w:rsidP="006A3A65">
            <w:pPr>
              <w:spacing w:after="0"/>
              <w:ind w:left="135"/>
              <w:jc w:val="center"/>
            </w:pPr>
            <w:r w:rsidRPr="006A4D39">
              <w:rPr>
                <w:rFonts w:ascii="Times New Roman" w:hAnsi="Times New Roman"/>
                <w:color w:val="000000"/>
                <w:sz w:val="24"/>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7237A1" w:rsidRDefault="007237A1" w:rsidP="006A3A6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7237A1" w:rsidRDefault="007237A1" w:rsidP="006A3A65">
            <w:pPr>
              <w:spacing w:after="0"/>
              <w:ind w:left="135"/>
              <w:jc w:val="center"/>
            </w:pPr>
            <w:r>
              <w:rPr>
                <w:rFonts w:ascii="Times New Roman" w:hAnsi="Times New Roman"/>
                <w:color w:val="000000"/>
                <w:sz w:val="24"/>
              </w:rPr>
              <w:t xml:space="preserve"> 1 </w:t>
            </w:r>
          </w:p>
        </w:tc>
        <w:tc>
          <w:tcPr>
            <w:tcW w:w="5293" w:type="dxa"/>
            <w:tcMar>
              <w:top w:w="50" w:type="dxa"/>
              <w:left w:w="100" w:type="dxa"/>
            </w:tcMar>
            <w:vAlign w:val="center"/>
          </w:tcPr>
          <w:p w:rsidR="007237A1" w:rsidRPr="00F750EA" w:rsidRDefault="00CE1253" w:rsidP="006A3A65">
            <w:pPr>
              <w:spacing w:after="0" w:line="240" w:lineRule="auto"/>
              <w:ind w:left="135"/>
              <w:rPr>
                <w:sz w:val="23"/>
                <w:szCs w:val="23"/>
              </w:rPr>
            </w:pPr>
            <w:hyperlink r:id="rId58">
              <w:r w:rsidR="007237A1" w:rsidRPr="00F750EA">
                <w:rPr>
                  <w:rFonts w:ascii="Times New Roman" w:hAnsi="Times New Roman"/>
                  <w:color w:val="0000FF"/>
                  <w:sz w:val="23"/>
                  <w:szCs w:val="23"/>
                  <w:u w:val="single"/>
                </w:rPr>
                <w:t>https://interneturok.ru/lesson/istoriya/9-klass/noveyshaya-istoriya-pervaya-polovina-xx-v/mezhdunarodnye-otnosheniya-v-nachale-hh-veka</w:t>
              </w:r>
            </w:hyperlink>
          </w:p>
        </w:tc>
      </w:tr>
      <w:tr w:rsidR="007237A1" w:rsidTr="00261B67">
        <w:trPr>
          <w:trHeight w:val="144"/>
          <w:tblCellSpacing w:w="20" w:type="nil"/>
        </w:trPr>
        <w:tc>
          <w:tcPr>
            <w:tcW w:w="809" w:type="dxa"/>
            <w:tcMar>
              <w:top w:w="50" w:type="dxa"/>
              <w:left w:w="100" w:type="dxa"/>
            </w:tcMar>
            <w:vAlign w:val="center"/>
          </w:tcPr>
          <w:p w:rsidR="007237A1" w:rsidRDefault="007237A1" w:rsidP="006A3A65">
            <w:pPr>
              <w:spacing w:after="0"/>
            </w:pPr>
            <w:r>
              <w:rPr>
                <w:rFonts w:ascii="Times New Roman" w:hAnsi="Times New Roman"/>
                <w:color w:val="000000"/>
                <w:sz w:val="24"/>
              </w:rPr>
              <w:t>16</w:t>
            </w:r>
          </w:p>
        </w:tc>
        <w:tc>
          <w:tcPr>
            <w:tcW w:w="4536" w:type="dxa"/>
            <w:tcMar>
              <w:top w:w="50" w:type="dxa"/>
              <w:left w:w="100" w:type="dxa"/>
            </w:tcMar>
            <w:vAlign w:val="center"/>
          </w:tcPr>
          <w:p w:rsidR="007237A1" w:rsidRPr="006A4D39" w:rsidRDefault="007237A1" w:rsidP="006A3A65">
            <w:pPr>
              <w:spacing w:after="0"/>
              <w:ind w:left="135"/>
            </w:pPr>
            <w:r w:rsidRPr="006A4D39">
              <w:rPr>
                <w:rFonts w:ascii="Times New Roman" w:hAnsi="Times New Roman"/>
                <w:color w:val="000000"/>
                <w:sz w:val="24"/>
              </w:rPr>
              <w:t>Развитие науки и культуры в 1914 – 1930-х гг.</w:t>
            </w:r>
          </w:p>
        </w:tc>
        <w:tc>
          <w:tcPr>
            <w:tcW w:w="709" w:type="dxa"/>
            <w:tcMar>
              <w:top w:w="50" w:type="dxa"/>
              <w:left w:w="100" w:type="dxa"/>
            </w:tcMar>
            <w:vAlign w:val="center"/>
          </w:tcPr>
          <w:p w:rsidR="007237A1" w:rsidRDefault="007237A1" w:rsidP="006A3A65">
            <w:pPr>
              <w:spacing w:after="0"/>
              <w:ind w:left="135"/>
              <w:jc w:val="center"/>
            </w:pPr>
            <w:r w:rsidRPr="006A4D39">
              <w:rPr>
                <w:rFonts w:ascii="Times New Roman" w:hAnsi="Times New Roman"/>
                <w:color w:val="000000"/>
                <w:sz w:val="24"/>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7237A1" w:rsidRDefault="007237A1" w:rsidP="006A3A6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7237A1" w:rsidRDefault="007237A1" w:rsidP="006A3A65">
            <w:pPr>
              <w:spacing w:after="0"/>
              <w:ind w:left="135"/>
              <w:jc w:val="center"/>
            </w:pPr>
            <w:r>
              <w:rPr>
                <w:rFonts w:ascii="Times New Roman" w:hAnsi="Times New Roman"/>
                <w:color w:val="000000"/>
                <w:sz w:val="24"/>
              </w:rPr>
              <w:t xml:space="preserve"> 0 </w:t>
            </w:r>
          </w:p>
        </w:tc>
        <w:tc>
          <w:tcPr>
            <w:tcW w:w="5293" w:type="dxa"/>
            <w:tcMar>
              <w:top w:w="50" w:type="dxa"/>
              <w:left w:w="100" w:type="dxa"/>
            </w:tcMar>
            <w:vAlign w:val="center"/>
          </w:tcPr>
          <w:p w:rsidR="007237A1" w:rsidRDefault="007237A1" w:rsidP="006A3A65">
            <w:pPr>
              <w:spacing w:after="0"/>
              <w:ind w:left="135"/>
            </w:pPr>
          </w:p>
        </w:tc>
      </w:tr>
      <w:tr w:rsidR="007237A1" w:rsidTr="00261B67">
        <w:trPr>
          <w:trHeight w:val="144"/>
          <w:tblCellSpacing w:w="20" w:type="nil"/>
        </w:trPr>
        <w:tc>
          <w:tcPr>
            <w:tcW w:w="809" w:type="dxa"/>
            <w:tcMar>
              <w:top w:w="50" w:type="dxa"/>
              <w:left w:w="100" w:type="dxa"/>
            </w:tcMar>
            <w:vAlign w:val="center"/>
          </w:tcPr>
          <w:p w:rsidR="007237A1" w:rsidRDefault="007237A1" w:rsidP="006A3A65">
            <w:pPr>
              <w:spacing w:after="0"/>
            </w:pPr>
            <w:r>
              <w:rPr>
                <w:rFonts w:ascii="Times New Roman" w:hAnsi="Times New Roman"/>
                <w:color w:val="000000"/>
                <w:sz w:val="24"/>
              </w:rPr>
              <w:t>17</w:t>
            </w:r>
          </w:p>
        </w:tc>
        <w:tc>
          <w:tcPr>
            <w:tcW w:w="4536" w:type="dxa"/>
            <w:tcMar>
              <w:top w:w="50" w:type="dxa"/>
              <w:left w:w="100" w:type="dxa"/>
            </w:tcMar>
            <w:vAlign w:val="center"/>
          </w:tcPr>
          <w:p w:rsidR="007237A1" w:rsidRPr="006A4D39" w:rsidRDefault="007237A1" w:rsidP="006A3A65">
            <w:pPr>
              <w:spacing w:after="0"/>
              <w:ind w:left="135"/>
            </w:pPr>
            <w:r w:rsidRPr="006A4D39">
              <w:rPr>
                <w:rFonts w:ascii="Times New Roman" w:hAnsi="Times New Roman"/>
                <w:color w:val="000000"/>
                <w:sz w:val="24"/>
              </w:rPr>
              <w:t>Развитие науки и культуры в 1914 – 1930-х гг.</w:t>
            </w:r>
          </w:p>
        </w:tc>
        <w:tc>
          <w:tcPr>
            <w:tcW w:w="709" w:type="dxa"/>
            <w:tcMar>
              <w:top w:w="50" w:type="dxa"/>
              <w:left w:w="100" w:type="dxa"/>
            </w:tcMar>
            <w:vAlign w:val="center"/>
          </w:tcPr>
          <w:p w:rsidR="007237A1" w:rsidRDefault="007237A1" w:rsidP="006A3A65">
            <w:pPr>
              <w:spacing w:after="0"/>
              <w:ind w:left="135"/>
              <w:jc w:val="center"/>
            </w:pPr>
            <w:r w:rsidRPr="006A4D39">
              <w:rPr>
                <w:rFonts w:ascii="Times New Roman" w:hAnsi="Times New Roman"/>
                <w:color w:val="000000"/>
                <w:sz w:val="24"/>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7237A1" w:rsidRDefault="007237A1" w:rsidP="006A3A6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7237A1" w:rsidRDefault="007237A1" w:rsidP="006A3A65">
            <w:pPr>
              <w:spacing w:after="0"/>
              <w:ind w:left="135"/>
              <w:jc w:val="center"/>
            </w:pPr>
            <w:r>
              <w:rPr>
                <w:rFonts w:ascii="Times New Roman" w:hAnsi="Times New Roman"/>
                <w:color w:val="000000"/>
                <w:sz w:val="24"/>
              </w:rPr>
              <w:t xml:space="preserve"> 1 </w:t>
            </w:r>
          </w:p>
        </w:tc>
        <w:tc>
          <w:tcPr>
            <w:tcW w:w="5293" w:type="dxa"/>
            <w:tcMar>
              <w:top w:w="50" w:type="dxa"/>
              <w:left w:w="100" w:type="dxa"/>
            </w:tcMar>
            <w:vAlign w:val="center"/>
          </w:tcPr>
          <w:p w:rsidR="007237A1" w:rsidRDefault="007237A1" w:rsidP="006A3A65">
            <w:pPr>
              <w:spacing w:after="0"/>
              <w:ind w:left="135"/>
            </w:pPr>
          </w:p>
        </w:tc>
      </w:tr>
      <w:tr w:rsidR="007237A1" w:rsidTr="00261B67">
        <w:trPr>
          <w:trHeight w:val="144"/>
          <w:tblCellSpacing w:w="20" w:type="nil"/>
        </w:trPr>
        <w:tc>
          <w:tcPr>
            <w:tcW w:w="809" w:type="dxa"/>
            <w:tcMar>
              <w:top w:w="50" w:type="dxa"/>
              <w:left w:w="100" w:type="dxa"/>
            </w:tcMar>
            <w:vAlign w:val="center"/>
          </w:tcPr>
          <w:p w:rsidR="007237A1" w:rsidRDefault="007237A1" w:rsidP="006A3A65">
            <w:pPr>
              <w:spacing w:after="0"/>
            </w:pPr>
            <w:r>
              <w:rPr>
                <w:rFonts w:ascii="Times New Roman" w:hAnsi="Times New Roman"/>
                <w:color w:val="000000"/>
                <w:sz w:val="24"/>
              </w:rPr>
              <w:t>18</w:t>
            </w:r>
          </w:p>
        </w:tc>
        <w:tc>
          <w:tcPr>
            <w:tcW w:w="4536" w:type="dxa"/>
            <w:tcMar>
              <w:top w:w="50" w:type="dxa"/>
              <w:left w:w="100" w:type="dxa"/>
            </w:tcMar>
            <w:vAlign w:val="center"/>
          </w:tcPr>
          <w:p w:rsidR="007237A1" w:rsidRPr="006A4D39" w:rsidRDefault="007237A1" w:rsidP="006A3A65">
            <w:pPr>
              <w:spacing w:after="0"/>
              <w:ind w:left="135"/>
            </w:pPr>
            <w:r w:rsidRPr="006A4D39">
              <w:rPr>
                <w:rFonts w:ascii="Times New Roman" w:hAnsi="Times New Roman"/>
                <w:color w:val="000000"/>
                <w:sz w:val="24"/>
              </w:rPr>
              <w:t>Повторительно-обобщающий урок по теме «Мир в 1918 – 1938 гг.»</w:t>
            </w:r>
          </w:p>
        </w:tc>
        <w:tc>
          <w:tcPr>
            <w:tcW w:w="709" w:type="dxa"/>
            <w:tcMar>
              <w:top w:w="50" w:type="dxa"/>
              <w:left w:w="100" w:type="dxa"/>
            </w:tcMar>
            <w:vAlign w:val="center"/>
          </w:tcPr>
          <w:p w:rsidR="007237A1" w:rsidRDefault="007237A1" w:rsidP="006A3A65">
            <w:pPr>
              <w:spacing w:after="0"/>
              <w:ind w:left="135"/>
              <w:jc w:val="center"/>
            </w:pPr>
            <w:r w:rsidRPr="006A4D39">
              <w:rPr>
                <w:rFonts w:ascii="Times New Roman" w:hAnsi="Times New Roman"/>
                <w:color w:val="000000"/>
                <w:sz w:val="24"/>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7237A1" w:rsidRDefault="007237A1" w:rsidP="006A3A65">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7237A1" w:rsidRDefault="007237A1" w:rsidP="006A3A65">
            <w:pPr>
              <w:spacing w:after="0"/>
              <w:ind w:left="135"/>
              <w:jc w:val="center"/>
            </w:pPr>
            <w:r>
              <w:rPr>
                <w:rFonts w:ascii="Times New Roman" w:hAnsi="Times New Roman"/>
                <w:color w:val="000000"/>
                <w:sz w:val="24"/>
              </w:rPr>
              <w:t xml:space="preserve"> 0 </w:t>
            </w:r>
          </w:p>
        </w:tc>
        <w:tc>
          <w:tcPr>
            <w:tcW w:w="5293" w:type="dxa"/>
            <w:tcMar>
              <w:top w:w="50" w:type="dxa"/>
              <w:left w:w="100" w:type="dxa"/>
            </w:tcMar>
            <w:vAlign w:val="center"/>
          </w:tcPr>
          <w:p w:rsidR="007237A1" w:rsidRDefault="007237A1" w:rsidP="006A3A65">
            <w:pPr>
              <w:spacing w:after="0"/>
              <w:ind w:left="135"/>
            </w:pPr>
          </w:p>
        </w:tc>
      </w:tr>
      <w:tr w:rsidR="007237A1" w:rsidTr="00261B67">
        <w:trPr>
          <w:trHeight w:val="144"/>
          <w:tblCellSpacing w:w="20" w:type="nil"/>
        </w:trPr>
        <w:tc>
          <w:tcPr>
            <w:tcW w:w="809" w:type="dxa"/>
            <w:tcMar>
              <w:top w:w="50" w:type="dxa"/>
              <w:left w:w="100" w:type="dxa"/>
            </w:tcMar>
            <w:vAlign w:val="center"/>
          </w:tcPr>
          <w:p w:rsidR="007237A1" w:rsidRDefault="007237A1" w:rsidP="006A3A65">
            <w:pPr>
              <w:spacing w:after="0"/>
            </w:pPr>
            <w:r>
              <w:rPr>
                <w:rFonts w:ascii="Times New Roman" w:hAnsi="Times New Roman"/>
                <w:color w:val="000000"/>
                <w:sz w:val="24"/>
              </w:rPr>
              <w:t>19</w:t>
            </w:r>
          </w:p>
        </w:tc>
        <w:tc>
          <w:tcPr>
            <w:tcW w:w="4536" w:type="dxa"/>
            <w:tcMar>
              <w:top w:w="50" w:type="dxa"/>
              <w:left w:w="100" w:type="dxa"/>
            </w:tcMar>
            <w:vAlign w:val="center"/>
          </w:tcPr>
          <w:p w:rsidR="007237A1" w:rsidRPr="006A4D39" w:rsidRDefault="007237A1" w:rsidP="006A3A65">
            <w:pPr>
              <w:spacing w:after="0"/>
              <w:ind w:left="135"/>
            </w:pPr>
            <w:r w:rsidRPr="006A4D39">
              <w:rPr>
                <w:rFonts w:ascii="Times New Roman" w:hAnsi="Times New Roman"/>
                <w:color w:val="000000"/>
                <w:sz w:val="24"/>
              </w:rPr>
              <w:t>Начальный период Второй мировой войны</w:t>
            </w:r>
          </w:p>
        </w:tc>
        <w:tc>
          <w:tcPr>
            <w:tcW w:w="709" w:type="dxa"/>
            <w:tcMar>
              <w:top w:w="50" w:type="dxa"/>
              <w:left w:w="100" w:type="dxa"/>
            </w:tcMar>
            <w:vAlign w:val="center"/>
          </w:tcPr>
          <w:p w:rsidR="007237A1" w:rsidRDefault="007237A1" w:rsidP="006A3A65">
            <w:pPr>
              <w:spacing w:after="0"/>
              <w:ind w:left="135"/>
              <w:jc w:val="center"/>
            </w:pPr>
            <w:r w:rsidRPr="006A4D39">
              <w:rPr>
                <w:rFonts w:ascii="Times New Roman" w:hAnsi="Times New Roman"/>
                <w:color w:val="000000"/>
                <w:sz w:val="24"/>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7237A1" w:rsidRDefault="007237A1" w:rsidP="006A3A6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7237A1" w:rsidRDefault="007237A1" w:rsidP="006A3A65">
            <w:pPr>
              <w:spacing w:after="0"/>
              <w:ind w:left="135"/>
              <w:jc w:val="center"/>
            </w:pPr>
            <w:r>
              <w:rPr>
                <w:rFonts w:ascii="Times New Roman" w:hAnsi="Times New Roman"/>
                <w:color w:val="000000"/>
                <w:sz w:val="24"/>
              </w:rPr>
              <w:t xml:space="preserve"> 0 </w:t>
            </w:r>
          </w:p>
        </w:tc>
        <w:tc>
          <w:tcPr>
            <w:tcW w:w="5293" w:type="dxa"/>
            <w:tcMar>
              <w:top w:w="50" w:type="dxa"/>
              <w:left w:w="100" w:type="dxa"/>
            </w:tcMar>
            <w:vAlign w:val="center"/>
          </w:tcPr>
          <w:p w:rsidR="007237A1" w:rsidRPr="00F750EA" w:rsidRDefault="00CE1253" w:rsidP="006A3A65">
            <w:pPr>
              <w:spacing w:after="0" w:line="240" w:lineRule="auto"/>
              <w:ind w:left="135"/>
              <w:rPr>
                <w:sz w:val="23"/>
                <w:szCs w:val="23"/>
              </w:rPr>
            </w:pPr>
            <w:hyperlink r:id="rId59">
              <w:r w:rsidR="007237A1" w:rsidRPr="00F750EA">
                <w:rPr>
                  <w:rFonts w:ascii="Times New Roman" w:hAnsi="Times New Roman"/>
                  <w:color w:val="0000FF"/>
                  <w:sz w:val="23"/>
                  <w:szCs w:val="23"/>
                  <w:u w:val="single"/>
                </w:rPr>
                <w:t>https://interneturok.ru/lesson/istoriya/9-klass/noveyshaya-istoriya-pervaya-polovina-xx-v/vtoraya-mirovaya-voyna-sobytiya-v-evrope-v-1939-1941-gg?block=player</w:t>
              </w:r>
            </w:hyperlink>
          </w:p>
        </w:tc>
      </w:tr>
      <w:tr w:rsidR="007237A1" w:rsidTr="00261B67">
        <w:trPr>
          <w:trHeight w:val="144"/>
          <w:tblCellSpacing w:w="20" w:type="nil"/>
        </w:trPr>
        <w:tc>
          <w:tcPr>
            <w:tcW w:w="809" w:type="dxa"/>
            <w:tcMar>
              <w:top w:w="50" w:type="dxa"/>
              <w:left w:w="100" w:type="dxa"/>
            </w:tcMar>
            <w:vAlign w:val="center"/>
          </w:tcPr>
          <w:p w:rsidR="007237A1" w:rsidRDefault="007237A1" w:rsidP="006A3A65">
            <w:pPr>
              <w:spacing w:after="0"/>
            </w:pPr>
            <w:r>
              <w:rPr>
                <w:rFonts w:ascii="Times New Roman" w:hAnsi="Times New Roman"/>
                <w:color w:val="000000"/>
                <w:sz w:val="24"/>
              </w:rPr>
              <w:t>20</w:t>
            </w:r>
          </w:p>
        </w:tc>
        <w:tc>
          <w:tcPr>
            <w:tcW w:w="4536" w:type="dxa"/>
            <w:tcMar>
              <w:top w:w="50" w:type="dxa"/>
              <w:left w:w="100" w:type="dxa"/>
            </w:tcMar>
            <w:vAlign w:val="center"/>
          </w:tcPr>
          <w:p w:rsidR="007237A1" w:rsidRPr="006A4D39" w:rsidRDefault="007237A1" w:rsidP="006A3A65">
            <w:pPr>
              <w:spacing w:after="0"/>
              <w:ind w:left="135"/>
            </w:pPr>
            <w:r w:rsidRPr="006A4D39">
              <w:rPr>
                <w:rFonts w:ascii="Times New Roman" w:hAnsi="Times New Roman"/>
                <w:color w:val="000000"/>
                <w:sz w:val="24"/>
              </w:rPr>
              <w:t>Начало Великой Отечественной войны и войны на Тихом океане</w:t>
            </w:r>
          </w:p>
        </w:tc>
        <w:tc>
          <w:tcPr>
            <w:tcW w:w="709" w:type="dxa"/>
            <w:tcMar>
              <w:top w:w="50" w:type="dxa"/>
              <w:left w:w="100" w:type="dxa"/>
            </w:tcMar>
            <w:vAlign w:val="center"/>
          </w:tcPr>
          <w:p w:rsidR="007237A1" w:rsidRDefault="007237A1" w:rsidP="006A3A65">
            <w:pPr>
              <w:spacing w:after="0"/>
              <w:ind w:left="135"/>
              <w:jc w:val="center"/>
            </w:pPr>
            <w:r w:rsidRPr="006A4D39">
              <w:rPr>
                <w:rFonts w:ascii="Times New Roman" w:hAnsi="Times New Roman"/>
                <w:color w:val="000000"/>
                <w:sz w:val="24"/>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7237A1" w:rsidRDefault="007237A1" w:rsidP="006A3A6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7237A1" w:rsidRDefault="007237A1" w:rsidP="006A3A65">
            <w:pPr>
              <w:spacing w:after="0"/>
              <w:ind w:left="135"/>
              <w:jc w:val="center"/>
            </w:pPr>
            <w:r>
              <w:rPr>
                <w:rFonts w:ascii="Times New Roman" w:hAnsi="Times New Roman"/>
                <w:color w:val="000000"/>
                <w:sz w:val="24"/>
              </w:rPr>
              <w:t xml:space="preserve"> 1 </w:t>
            </w:r>
          </w:p>
        </w:tc>
        <w:tc>
          <w:tcPr>
            <w:tcW w:w="5293" w:type="dxa"/>
            <w:tcMar>
              <w:top w:w="50" w:type="dxa"/>
              <w:left w:w="100" w:type="dxa"/>
            </w:tcMar>
            <w:vAlign w:val="center"/>
          </w:tcPr>
          <w:p w:rsidR="007237A1" w:rsidRPr="00F750EA" w:rsidRDefault="00CE1253" w:rsidP="006A3A65">
            <w:pPr>
              <w:spacing w:after="0" w:line="240" w:lineRule="auto"/>
              <w:ind w:left="135"/>
              <w:rPr>
                <w:sz w:val="23"/>
                <w:szCs w:val="23"/>
              </w:rPr>
            </w:pPr>
            <w:hyperlink r:id="rId60" w:history="1">
              <w:r w:rsidR="007237A1" w:rsidRPr="00654FC0">
                <w:rPr>
                  <w:rStyle w:val="ab"/>
                  <w:sz w:val="23"/>
                  <w:szCs w:val="23"/>
                </w:rPr>
                <w:t>https://resh.edu.ru/subject/lesson/4656/start/304356/</w:t>
              </w:r>
            </w:hyperlink>
            <w:r w:rsidR="007237A1">
              <w:rPr>
                <w:sz w:val="23"/>
                <w:szCs w:val="23"/>
              </w:rPr>
              <w:t xml:space="preserve"> </w:t>
            </w:r>
          </w:p>
        </w:tc>
      </w:tr>
      <w:tr w:rsidR="007237A1" w:rsidTr="00261B67">
        <w:trPr>
          <w:trHeight w:val="144"/>
          <w:tblCellSpacing w:w="20" w:type="nil"/>
        </w:trPr>
        <w:tc>
          <w:tcPr>
            <w:tcW w:w="809" w:type="dxa"/>
            <w:tcMar>
              <w:top w:w="50" w:type="dxa"/>
              <w:left w:w="100" w:type="dxa"/>
            </w:tcMar>
            <w:vAlign w:val="center"/>
          </w:tcPr>
          <w:p w:rsidR="007237A1" w:rsidRDefault="007237A1" w:rsidP="006A3A65">
            <w:pPr>
              <w:spacing w:after="0"/>
            </w:pPr>
            <w:r>
              <w:rPr>
                <w:rFonts w:ascii="Times New Roman" w:hAnsi="Times New Roman"/>
                <w:color w:val="000000"/>
                <w:sz w:val="24"/>
              </w:rPr>
              <w:t>21</w:t>
            </w:r>
          </w:p>
        </w:tc>
        <w:tc>
          <w:tcPr>
            <w:tcW w:w="4536" w:type="dxa"/>
            <w:tcMar>
              <w:top w:w="50" w:type="dxa"/>
              <w:left w:w="100" w:type="dxa"/>
            </w:tcMar>
            <w:vAlign w:val="center"/>
          </w:tcPr>
          <w:p w:rsidR="007237A1" w:rsidRPr="006A4D39" w:rsidRDefault="007237A1" w:rsidP="006A3A65">
            <w:pPr>
              <w:spacing w:after="0"/>
              <w:ind w:left="135"/>
            </w:pPr>
            <w:r w:rsidRPr="006A4D39">
              <w:rPr>
                <w:rFonts w:ascii="Times New Roman" w:hAnsi="Times New Roman"/>
                <w:color w:val="000000"/>
                <w:sz w:val="24"/>
              </w:rPr>
              <w:t xml:space="preserve">Коренной перелом во Второй мировой </w:t>
            </w:r>
            <w:r w:rsidRPr="006A4D39">
              <w:rPr>
                <w:rFonts w:ascii="Times New Roman" w:hAnsi="Times New Roman"/>
                <w:color w:val="000000"/>
                <w:sz w:val="24"/>
              </w:rPr>
              <w:lastRenderedPageBreak/>
              <w:t>войне</w:t>
            </w:r>
          </w:p>
        </w:tc>
        <w:tc>
          <w:tcPr>
            <w:tcW w:w="709" w:type="dxa"/>
            <w:tcMar>
              <w:top w:w="50" w:type="dxa"/>
              <w:left w:w="100" w:type="dxa"/>
            </w:tcMar>
            <w:vAlign w:val="center"/>
          </w:tcPr>
          <w:p w:rsidR="007237A1" w:rsidRDefault="007237A1" w:rsidP="006A3A65">
            <w:pPr>
              <w:spacing w:after="0"/>
              <w:ind w:left="135"/>
              <w:jc w:val="center"/>
            </w:pPr>
            <w:r w:rsidRPr="006A4D39">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17" w:type="dxa"/>
            <w:tcMar>
              <w:top w:w="50" w:type="dxa"/>
              <w:left w:w="100" w:type="dxa"/>
            </w:tcMar>
            <w:vAlign w:val="center"/>
          </w:tcPr>
          <w:p w:rsidR="007237A1" w:rsidRDefault="007237A1" w:rsidP="006A3A6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7237A1" w:rsidRDefault="007237A1" w:rsidP="006A3A65">
            <w:pPr>
              <w:spacing w:after="0"/>
              <w:ind w:left="135"/>
              <w:jc w:val="center"/>
            </w:pPr>
            <w:r>
              <w:rPr>
                <w:rFonts w:ascii="Times New Roman" w:hAnsi="Times New Roman"/>
                <w:color w:val="000000"/>
                <w:sz w:val="24"/>
              </w:rPr>
              <w:t xml:space="preserve"> 0 </w:t>
            </w:r>
          </w:p>
        </w:tc>
        <w:tc>
          <w:tcPr>
            <w:tcW w:w="5293" w:type="dxa"/>
            <w:tcMar>
              <w:top w:w="50" w:type="dxa"/>
              <w:left w:w="100" w:type="dxa"/>
            </w:tcMar>
            <w:vAlign w:val="center"/>
          </w:tcPr>
          <w:p w:rsidR="007237A1" w:rsidRPr="00F750EA" w:rsidRDefault="00CE1253" w:rsidP="006A3A65">
            <w:pPr>
              <w:spacing w:after="0" w:line="240" w:lineRule="auto"/>
              <w:ind w:left="135"/>
              <w:rPr>
                <w:sz w:val="23"/>
                <w:szCs w:val="23"/>
              </w:rPr>
            </w:pPr>
            <w:hyperlink r:id="rId61">
              <w:r w:rsidR="007237A1" w:rsidRPr="00F750EA">
                <w:rPr>
                  <w:rFonts w:ascii="Times New Roman" w:hAnsi="Times New Roman"/>
                  <w:color w:val="0000FF"/>
                  <w:sz w:val="23"/>
                  <w:szCs w:val="23"/>
                  <w:u w:val="single"/>
                </w:rPr>
                <w:t>https://interneturok.ru/lesson/istoriya/9-</w:t>
              </w:r>
              <w:r w:rsidR="007237A1" w:rsidRPr="00F750EA">
                <w:rPr>
                  <w:rFonts w:ascii="Times New Roman" w:hAnsi="Times New Roman"/>
                  <w:color w:val="0000FF"/>
                  <w:sz w:val="23"/>
                  <w:szCs w:val="23"/>
                  <w:u w:val="single"/>
                </w:rPr>
                <w:lastRenderedPageBreak/>
                <w:t>klass/noveyshaya-istoriya-pervaya-polovina-xx-v/otkrytie-vtorogo-fronta-razgrom-gitlerovskoy-germanii?block=player</w:t>
              </w:r>
            </w:hyperlink>
          </w:p>
        </w:tc>
      </w:tr>
      <w:tr w:rsidR="007237A1" w:rsidTr="00261B67">
        <w:trPr>
          <w:trHeight w:val="144"/>
          <w:tblCellSpacing w:w="20" w:type="nil"/>
        </w:trPr>
        <w:tc>
          <w:tcPr>
            <w:tcW w:w="809" w:type="dxa"/>
            <w:tcMar>
              <w:top w:w="50" w:type="dxa"/>
              <w:left w:w="100" w:type="dxa"/>
            </w:tcMar>
            <w:vAlign w:val="center"/>
          </w:tcPr>
          <w:p w:rsidR="007237A1" w:rsidRDefault="007237A1" w:rsidP="006A3A65">
            <w:pPr>
              <w:spacing w:after="0"/>
            </w:pPr>
            <w:r>
              <w:rPr>
                <w:rFonts w:ascii="Times New Roman" w:hAnsi="Times New Roman"/>
                <w:color w:val="000000"/>
                <w:sz w:val="24"/>
              </w:rPr>
              <w:lastRenderedPageBreak/>
              <w:t>22</w:t>
            </w:r>
          </w:p>
        </w:tc>
        <w:tc>
          <w:tcPr>
            <w:tcW w:w="4536" w:type="dxa"/>
            <w:tcMar>
              <w:top w:w="50" w:type="dxa"/>
              <w:left w:w="100" w:type="dxa"/>
            </w:tcMar>
            <w:vAlign w:val="center"/>
          </w:tcPr>
          <w:p w:rsidR="007237A1" w:rsidRPr="006A4D39" w:rsidRDefault="007237A1" w:rsidP="006A3A65">
            <w:pPr>
              <w:spacing w:after="0"/>
              <w:ind w:left="135"/>
            </w:pPr>
            <w:r w:rsidRPr="006A4D39">
              <w:rPr>
                <w:rFonts w:ascii="Times New Roman" w:hAnsi="Times New Roman"/>
                <w:color w:val="000000"/>
                <w:sz w:val="24"/>
              </w:rPr>
              <w:t>Разгром Германии, Японии и их союзников</w:t>
            </w:r>
          </w:p>
        </w:tc>
        <w:tc>
          <w:tcPr>
            <w:tcW w:w="709" w:type="dxa"/>
            <w:tcMar>
              <w:top w:w="50" w:type="dxa"/>
              <w:left w:w="100" w:type="dxa"/>
            </w:tcMar>
            <w:vAlign w:val="center"/>
          </w:tcPr>
          <w:p w:rsidR="007237A1" w:rsidRDefault="007237A1" w:rsidP="006A3A65">
            <w:pPr>
              <w:spacing w:after="0"/>
              <w:ind w:left="135"/>
              <w:jc w:val="center"/>
            </w:pPr>
            <w:r w:rsidRPr="006A4D39">
              <w:rPr>
                <w:rFonts w:ascii="Times New Roman" w:hAnsi="Times New Roman"/>
                <w:color w:val="000000"/>
                <w:sz w:val="24"/>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7237A1" w:rsidRDefault="007237A1" w:rsidP="006A3A6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7237A1" w:rsidRDefault="007237A1" w:rsidP="006A3A65">
            <w:pPr>
              <w:spacing w:after="0"/>
              <w:ind w:left="135"/>
              <w:jc w:val="center"/>
            </w:pPr>
            <w:r>
              <w:rPr>
                <w:rFonts w:ascii="Times New Roman" w:hAnsi="Times New Roman"/>
                <w:color w:val="000000"/>
                <w:sz w:val="24"/>
              </w:rPr>
              <w:t xml:space="preserve"> 1 </w:t>
            </w:r>
          </w:p>
        </w:tc>
        <w:tc>
          <w:tcPr>
            <w:tcW w:w="5293" w:type="dxa"/>
            <w:tcMar>
              <w:top w:w="50" w:type="dxa"/>
              <w:left w:w="100" w:type="dxa"/>
            </w:tcMar>
            <w:vAlign w:val="center"/>
          </w:tcPr>
          <w:p w:rsidR="007237A1" w:rsidRDefault="00CE1253" w:rsidP="006A3A65">
            <w:pPr>
              <w:spacing w:after="0"/>
              <w:ind w:left="135"/>
            </w:pPr>
            <w:hyperlink r:id="rId62" w:history="1">
              <w:r w:rsidR="007237A1" w:rsidRPr="00654FC0">
                <w:rPr>
                  <w:rStyle w:val="ab"/>
                </w:rPr>
                <w:t>https://resh.edu.ru/subject/lesson/5450/start/307929/</w:t>
              </w:r>
            </w:hyperlink>
            <w:r w:rsidR="007237A1">
              <w:t xml:space="preserve"> </w:t>
            </w:r>
          </w:p>
        </w:tc>
      </w:tr>
      <w:tr w:rsidR="007237A1" w:rsidTr="00261B67">
        <w:trPr>
          <w:trHeight w:val="144"/>
          <w:tblCellSpacing w:w="20" w:type="nil"/>
        </w:trPr>
        <w:tc>
          <w:tcPr>
            <w:tcW w:w="809" w:type="dxa"/>
            <w:tcMar>
              <w:top w:w="50" w:type="dxa"/>
              <w:left w:w="100" w:type="dxa"/>
            </w:tcMar>
            <w:vAlign w:val="center"/>
          </w:tcPr>
          <w:p w:rsidR="007237A1" w:rsidRDefault="007237A1" w:rsidP="006A3A65">
            <w:pPr>
              <w:spacing w:after="0"/>
            </w:pPr>
            <w:r>
              <w:rPr>
                <w:rFonts w:ascii="Times New Roman" w:hAnsi="Times New Roman"/>
                <w:color w:val="000000"/>
                <w:sz w:val="24"/>
              </w:rPr>
              <w:t>23</w:t>
            </w:r>
          </w:p>
        </w:tc>
        <w:tc>
          <w:tcPr>
            <w:tcW w:w="4536" w:type="dxa"/>
            <w:tcMar>
              <w:top w:w="50" w:type="dxa"/>
              <w:left w:w="100" w:type="dxa"/>
            </w:tcMar>
            <w:vAlign w:val="center"/>
          </w:tcPr>
          <w:p w:rsidR="007237A1" w:rsidRDefault="007237A1" w:rsidP="006A3A65">
            <w:pPr>
              <w:spacing w:after="0"/>
              <w:ind w:left="135"/>
            </w:pPr>
            <w:r w:rsidRPr="006A4D39">
              <w:rPr>
                <w:rFonts w:ascii="Times New Roman" w:hAnsi="Times New Roman"/>
                <w:color w:val="000000"/>
                <w:sz w:val="24"/>
              </w:rPr>
              <w:t xml:space="preserve">Повторительно-обобщающий урок по курсу «Всеобщая история. </w:t>
            </w:r>
            <w:r>
              <w:rPr>
                <w:rFonts w:ascii="Times New Roman" w:hAnsi="Times New Roman"/>
                <w:color w:val="000000"/>
                <w:sz w:val="24"/>
              </w:rPr>
              <w:t>1914 – 1945 гг.»</w:t>
            </w:r>
          </w:p>
        </w:tc>
        <w:tc>
          <w:tcPr>
            <w:tcW w:w="709" w:type="dxa"/>
            <w:tcMar>
              <w:top w:w="50" w:type="dxa"/>
              <w:left w:w="100" w:type="dxa"/>
            </w:tcMar>
            <w:vAlign w:val="center"/>
          </w:tcPr>
          <w:p w:rsidR="007237A1" w:rsidRDefault="007237A1" w:rsidP="006A3A65">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7237A1" w:rsidRDefault="007237A1" w:rsidP="006A3A65">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7237A1" w:rsidRDefault="007237A1" w:rsidP="006A3A65">
            <w:pPr>
              <w:spacing w:after="0"/>
              <w:ind w:left="135"/>
              <w:jc w:val="center"/>
            </w:pPr>
            <w:r>
              <w:rPr>
                <w:rFonts w:ascii="Times New Roman" w:hAnsi="Times New Roman"/>
                <w:color w:val="000000"/>
                <w:sz w:val="24"/>
              </w:rPr>
              <w:t xml:space="preserve"> 0 </w:t>
            </w:r>
          </w:p>
        </w:tc>
        <w:tc>
          <w:tcPr>
            <w:tcW w:w="5293" w:type="dxa"/>
            <w:tcMar>
              <w:top w:w="50" w:type="dxa"/>
              <w:left w:w="100" w:type="dxa"/>
            </w:tcMar>
            <w:vAlign w:val="center"/>
          </w:tcPr>
          <w:p w:rsidR="007237A1" w:rsidRDefault="007237A1" w:rsidP="006A3A65">
            <w:pPr>
              <w:spacing w:after="0"/>
              <w:ind w:left="135"/>
            </w:pPr>
          </w:p>
        </w:tc>
      </w:tr>
      <w:tr w:rsidR="007237A1" w:rsidTr="00261B67">
        <w:trPr>
          <w:trHeight w:val="144"/>
          <w:tblCellSpacing w:w="20" w:type="nil"/>
        </w:trPr>
        <w:tc>
          <w:tcPr>
            <w:tcW w:w="809" w:type="dxa"/>
            <w:tcMar>
              <w:top w:w="50" w:type="dxa"/>
              <w:left w:w="100" w:type="dxa"/>
            </w:tcMar>
            <w:vAlign w:val="center"/>
          </w:tcPr>
          <w:p w:rsidR="007237A1" w:rsidRDefault="007237A1" w:rsidP="006A3A65">
            <w:pPr>
              <w:spacing w:after="0"/>
            </w:pPr>
            <w:r>
              <w:rPr>
                <w:rFonts w:ascii="Times New Roman" w:hAnsi="Times New Roman"/>
                <w:color w:val="000000"/>
                <w:sz w:val="24"/>
              </w:rPr>
              <w:t>24</w:t>
            </w:r>
          </w:p>
        </w:tc>
        <w:tc>
          <w:tcPr>
            <w:tcW w:w="4536" w:type="dxa"/>
            <w:tcMar>
              <w:top w:w="50" w:type="dxa"/>
              <w:left w:w="100" w:type="dxa"/>
            </w:tcMar>
            <w:vAlign w:val="center"/>
          </w:tcPr>
          <w:p w:rsidR="007237A1" w:rsidRPr="006A4D39" w:rsidRDefault="007237A1" w:rsidP="006A3A65">
            <w:pPr>
              <w:spacing w:after="0"/>
              <w:ind w:left="135"/>
            </w:pPr>
            <w:r w:rsidRPr="006A4D39">
              <w:rPr>
                <w:rFonts w:ascii="Times New Roman" w:hAnsi="Times New Roman"/>
                <w:color w:val="000000"/>
                <w:sz w:val="24"/>
              </w:rPr>
              <w:t xml:space="preserve">Введение в Историю России начала ХХ </w:t>
            </w:r>
            <w:proofErr w:type="gramStart"/>
            <w:r w:rsidRPr="006A4D39">
              <w:rPr>
                <w:rFonts w:ascii="Times New Roman" w:hAnsi="Times New Roman"/>
                <w:color w:val="000000"/>
                <w:sz w:val="24"/>
              </w:rPr>
              <w:t>в</w:t>
            </w:r>
            <w:proofErr w:type="gramEnd"/>
            <w:r w:rsidRPr="006A4D39">
              <w:rPr>
                <w:rFonts w:ascii="Times New Roman" w:hAnsi="Times New Roman"/>
                <w:color w:val="000000"/>
                <w:sz w:val="24"/>
              </w:rPr>
              <w:t>.</w:t>
            </w:r>
          </w:p>
        </w:tc>
        <w:tc>
          <w:tcPr>
            <w:tcW w:w="709" w:type="dxa"/>
            <w:tcMar>
              <w:top w:w="50" w:type="dxa"/>
              <w:left w:w="100" w:type="dxa"/>
            </w:tcMar>
            <w:vAlign w:val="center"/>
          </w:tcPr>
          <w:p w:rsidR="007237A1" w:rsidRDefault="007237A1" w:rsidP="006A3A65">
            <w:pPr>
              <w:spacing w:after="0"/>
              <w:ind w:left="135"/>
              <w:jc w:val="center"/>
            </w:pPr>
            <w:r w:rsidRPr="006A4D39">
              <w:rPr>
                <w:rFonts w:ascii="Times New Roman" w:hAnsi="Times New Roman"/>
                <w:color w:val="000000"/>
                <w:sz w:val="24"/>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7237A1" w:rsidRDefault="007237A1" w:rsidP="006A3A6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7237A1" w:rsidRDefault="007237A1" w:rsidP="006A3A65">
            <w:pPr>
              <w:spacing w:after="0"/>
              <w:ind w:left="135"/>
              <w:jc w:val="center"/>
            </w:pPr>
            <w:r>
              <w:rPr>
                <w:rFonts w:ascii="Times New Roman" w:hAnsi="Times New Roman"/>
                <w:color w:val="000000"/>
                <w:sz w:val="24"/>
              </w:rPr>
              <w:t xml:space="preserve"> 0 </w:t>
            </w:r>
          </w:p>
        </w:tc>
        <w:tc>
          <w:tcPr>
            <w:tcW w:w="5293" w:type="dxa"/>
            <w:tcMar>
              <w:top w:w="50" w:type="dxa"/>
              <w:left w:w="100" w:type="dxa"/>
            </w:tcMar>
            <w:vAlign w:val="center"/>
          </w:tcPr>
          <w:p w:rsidR="007237A1" w:rsidRDefault="007237A1" w:rsidP="006A3A65">
            <w:pPr>
              <w:spacing w:after="0"/>
              <w:ind w:left="135"/>
            </w:pPr>
          </w:p>
        </w:tc>
      </w:tr>
      <w:tr w:rsidR="007237A1" w:rsidTr="00261B67">
        <w:trPr>
          <w:trHeight w:val="144"/>
          <w:tblCellSpacing w:w="20" w:type="nil"/>
        </w:trPr>
        <w:tc>
          <w:tcPr>
            <w:tcW w:w="809" w:type="dxa"/>
            <w:tcMar>
              <w:top w:w="50" w:type="dxa"/>
              <w:left w:w="100" w:type="dxa"/>
            </w:tcMar>
            <w:vAlign w:val="center"/>
          </w:tcPr>
          <w:p w:rsidR="007237A1" w:rsidRDefault="007237A1" w:rsidP="006A3A65">
            <w:pPr>
              <w:spacing w:after="0"/>
            </w:pPr>
            <w:r>
              <w:rPr>
                <w:rFonts w:ascii="Times New Roman" w:hAnsi="Times New Roman"/>
                <w:color w:val="000000"/>
                <w:sz w:val="24"/>
              </w:rPr>
              <w:t>25</w:t>
            </w:r>
          </w:p>
        </w:tc>
        <w:tc>
          <w:tcPr>
            <w:tcW w:w="4536" w:type="dxa"/>
            <w:tcMar>
              <w:top w:w="50" w:type="dxa"/>
              <w:left w:w="100" w:type="dxa"/>
            </w:tcMar>
            <w:vAlign w:val="center"/>
          </w:tcPr>
          <w:p w:rsidR="007237A1" w:rsidRPr="006A4D39" w:rsidRDefault="007237A1" w:rsidP="006A3A65">
            <w:pPr>
              <w:spacing w:after="0"/>
              <w:ind w:left="135"/>
            </w:pPr>
            <w:r w:rsidRPr="006A4D39">
              <w:rPr>
                <w:rFonts w:ascii="Times New Roman" w:hAnsi="Times New Roman"/>
                <w:color w:val="000000"/>
                <w:sz w:val="24"/>
              </w:rPr>
              <w:t>Россия и мир накануне Первой мировой войны</w:t>
            </w:r>
          </w:p>
        </w:tc>
        <w:tc>
          <w:tcPr>
            <w:tcW w:w="709" w:type="dxa"/>
            <w:tcMar>
              <w:top w:w="50" w:type="dxa"/>
              <w:left w:w="100" w:type="dxa"/>
            </w:tcMar>
            <w:vAlign w:val="center"/>
          </w:tcPr>
          <w:p w:rsidR="007237A1" w:rsidRDefault="007237A1" w:rsidP="006A3A65">
            <w:pPr>
              <w:spacing w:after="0"/>
              <w:ind w:left="135"/>
              <w:jc w:val="center"/>
            </w:pPr>
            <w:r w:rsidRPr="006A4D39">
              <w:rPr>
                <w:rFonts w:ascii="Times New Roman" w:hAnsi="Times New Roman"/>
                <w:color w:val="000000"/>
                <w:sz w:val="24"/>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7237A1" w:rsidRDefault="007237A1" w:rsidP="006A3A6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7237A1" w:rsidRDefault="007237A1" w:rsidP="006A3A65">
            <w:pPr>
              <w:spacing w:after="0"/>
              <w:ind w:left="135"/>
              <w:jc w:val="center"/>
            </w:pPr>
            <w:r>
              <w:rPr>
                <w:rFonts w:ascii="Times New Roman" w:hAnsi="Times New Roman"/>
                <w:color w:val="000000"/>
                <w:sz w:val="24"/>
              </w:rPr>
              <w:t xml:space="preserve"> 0 </w:t>
            </w:r>
          </w:p>
        </w:tc>
        <w:tc>
          <w:tcPr>
            <w:tcW w:w="5293" w:type="dxa"/>
            <w:tcMar>
              <w:top w:w="50" w:type="dxa"/>
              <w:left w:w="100" w:type="dxa"/>
            </w:tcMar>
            <w:vAlign w:val="center"/>
          </w:tcPr>
          <w:p w:rsidR="007237A1" w:rsidRPr="00F750EA" w:rsidRDefault="007237A1" w:rsidP="006A3A65">
            <w:pPr>
              <w:spacing w:after="0" w:line="240" w:lineRule="auto"/>
              <w:ind w:left="135"/>
              <w:rPr>
                <w:sz w:val="23"/>
                <w:szCs w:val="23"/>
              </w:rPr>
            </w:pPr>
            <w:r w:rsidRPr="00F750EA">
              <w:rPr>
                <w:rFonts w:ascii="Times New Roman" w:hAnsi="Times New Roman"/>
                <w:color w:val="0000FF"/>
                <w:sz w:val="23"/>
                <w:szCs w:val="23"/>
                <w:u w:val="single"/>
              </w:rPr>
              <w:t>https://resh.edu.ru/s</w:t>
            </w:r>
            <w:r>
              <w:rPr>
                <w:rFonts w:ascii="Times New Roman" w:hAnsi="Times New Roman"/>
                <w:color w:val="0000FF"/>
                <w:sz w:val="23"/>
                <w:szCs w:val="23"/>
                <w:u w:val="single"/>
              </w:rPr>
              <w:t>ubject/lesson/6388/start/204044</w:t>
            </w:r>
          </w:p>
        </w:tc>
      </w:tr>
      <w:tr w:rsidR="007237A1" w:rsidTr="00261B67">
        <w:trPr>
          <w:trHeight w:val="144"/>
          <w:tblCellSpacing w:w="20" w:type="nil"/>
        </w:trPr>
        <w:tc>
          <w:tcPr>
            <w:tcW w:w="809" w:type="dxa"/>
            <w:tcMar>
              <w:top w:w="50" w:type="dxa"/>
              <w:left w:w="100" w:type="dxa"/>
            </w:tcMar>
            <w:vAlign w:val="center"/>
          </w:tcPr>
          <w:p w:rsidR="007237A1" w:rsidRDefault="007237A1" w:rsidP="006A3A65">
            <w:pPr>
              <w:spacing w:after="0"/>
            </w:pPr>
            <w:r>
              <w:rPr>
                <w:rFonts w:ascii="Times New Roman" w:hAnsi="Times New Roman"/>
                <w:color w:val="000000"/>
                <w:sz w:val="24"/>
              </w:rPr>
              <w:t>26</w:t>
            </w:r>
          </w:p>
        </w:tc>
        <w:tc>
          <w:tcPr>
            <w:tcW w:w="4536" w:type="dxa"/>
            <w:tcMar>
              <w:top w:w="50" w:type="dxa"/>
              <w:left w:w="100" w:type="dxa"/>
            </w:tcMar>
            <w:vAlign w:val="center"/>
          </w:tcPr>
          <w:p w:rsidR="007237A1" w:rsidRPr="006A4D39" w:rsidRDefault="007237A1" w:rsidP="006A3A65">
            <w:pPr>
              <w:spacing w:after="0"/>
              <w:ind w:left="135"/>
            </w:pPr>
            <w:r w:rsidRPr="006A4D39">
              <w:rPr>
                <w:rFonts w:ascii="Times New Roman" w:hAnsi="Times New Roman"/>
                <w:color w:val="000000"/>
                <w:sz w:val="24"/>
              </w:rPr>
              <w:t>Российская армия на фронтах Первой мировой войны</w:t>
            </w:r>
          </w:p>
        </w:tc>
        <w:tc>
          <w:tcPr>
            <w:tcW w:w="709" w:type="dxa"/>
            <w:tcMar>
              <w:top w:w="50" w:type="dxa"/>
              <w:left w:w="100" w:type="dxa"/>
            </w:tcMar>
            <w:vAlign w:val="center"/>
          </w:tcPr>
          <w:p w:rsidR="007237A1" w:rsidRDefault="007237A1" w:rsidP="006A3A65">
            <w:pPr>
              <w:spacing w:after="0"/>
              <w:ind w:left="135"/>
              <w:jc w:val="center"/>
            </w:pPr>
            <w:r w:rsidRPr="006A4D39">
              <w:rPr>
                <w:rFonts w:ascii="Times New Roman" w:hAnsi="Times New Roman"/>
                <w:color w:val="000000"/>
                <w:sz w:val="24"/>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7237A1" w:rsidRDefault="007237A1" w:rsidP="006A3A6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7237A1" w:rsidRDefault="007237A1" w:rsidP="006A3A65">
            <w:pPr>
              <w:spacing w:after="0"/>
              <w:ind w:left="135"/>
              <w:jc w:val="center"/>
            </w:pPr>
            <w:r>
              <w:rPr>
                <w:rFonts w:ascii="Times New Roman" w:hAnsi="Times New Roman"/>
                <w:color w:val="000000"/>
                <w:sz w:val="24"/>
              </w:rPr>
              <w:t xml:space="preserve"> 0 </w:t>
            </w:r>
          </w:p>
        </w:tc>
        <w:tc>
          <w:tcPr>
            <w:tcW w:w="5293" w:type="dxa"/>
            <w:tcMar>
              <w:top w:w="50" w:type="dxa"/>
              <w:left w:w="100" w:type="dxa"/>
            </w:tcMar>
            <w:vAlign w:val="center"/>
          </w:tcPr>
          <w:p w:rsidR="007237A1" w:rsidRPr="00F750EA" w:rsidRDefault="00CE1253" w:rsidP="006A3A65">
            <w:pPr>
              <w:spacing w:after="0" w:line="240" w:lineRule="auto"/>
              <w:ind w:left="135"/>
              <w:rPr>
                <w:sz w:val="23"/>
                <w:szCs w:val="23"/>
              </w:rPr>
            </w:pPr>
            <w:hyperlink r:id="rId63">
              <w:r w:rsidR="007237A1" w:rsidRPr="00F750EA">
                <w:rPr>
                  <w:rFonts w:ascii="Times New Roman" w:hAnsi="Times New Roman"/>
                  <w:color w:val="0000FF"/>
                  <w:sz w:val="23"/>
                  <w:szCs w:val="23"/>
                  <w:u w:val="single"/>
                </w:rPr>
                <w:t>https://resh.edu.ru/subject/lesson/6388/start/204044/</w:t>
              </w:r>
            </w:hyperlink>
          </w:p>
        </w:tc>
      </w:tr>
      <w:tr w:rsidR="00261B67" w:rsidTr="00261B67">
        <w:trPr>
          <w:trHeight w:val="144"/>
          <w:tblCellSpacing w:w="20" w:type="nil"/>
        </w:trPr>
        <w:tc>
          <w:tcPr>
            <w:tcW w:w="809" w:type="dxa"/>
            <w:tcMar>
              <w:top w:w="50" w:type="dxa"/>
              <w:left w:w="100" w:type="dxa"/>
            </w:tcMar>
            <w:vAlign w:val="center"/>
          </w:tcPr>
          <w:p w:rsidR="00261B67" w:rsidRDefault="00261B67" w:rsidP="006A3A65">
            <w:pPr>
              <w:spacing w:after="0"/>
            </w:pPr>
            <w:r>
              <w:rPr>
                <w:rFonts w:ascii="Times New Roman" w:hAnsi="Times New Roman"/>
                <w:color w:val="000000"/>
                <w:sz w:val="24"/>
              </w:rPr>
              <w:t>27</w:t>
            </w:r>
          </w:p>
        </w:tc>
        <w:tc>
          <w:tcPr>
            <w:tcW w:w="4536" w:type="dxa"/>
            <w:tcMar>
              <w:top w:w="50" w:type="dxa"/>
              <w:left w:w="100" w:type="dxa"/>
            </w:tcMar>
            <w:vAlign w:val="center"/>
          </w:tcPr>
          <w:p w:rsidR="00261B67" w:rsidRPr="006A4D39" w:rsidRDefault="00261B67" w:rsidP="006A3A65">
            <w:pPr>
              <w:spacing w:after="0"/>
              <w:ind w:left="135"/>
            </w:pPr>
            <w:r w:rsidRPr="006A4D39">
              <w:rPr>
                <w:rFonts w:ascii="Times New Roman" w:hAnsi="Times New Roman"/>
                <w:color w:val="000000"/>
                <w:sz w:val="24"/>
              </w:rPr>
              <w:t>Нарастание революционных настроений. Власть, экономика и общество в годы Первой мировой войны</w:t>
            </w:r>
          </w:p>
        </w:tc>
        <w:tc>
          <w:tcPr>
            <w:tcW w:w="709" w:type="dxa"/>
            <w:tcMar>
              <w:top w:w="50" w:type="dxa"/>
              <w:left w:w="100" w:type="dxa"/>
            </w:tcMar>
            <w:vAlign w:val="center"/>
          </w:tcPr>
          <w:p w:rsidR="00261B67" w:rsidRDefault="00261B67" w:rsidP="006A3A65">
            <w:pPr>
              <w:spacing w:after="0"/>
              <w:ind w:left="135"/>
              <w:jc w:val="center"/>
            </w:pPr>
            <w:r w:rsidRPr="006A4D39">
              <w:rPr>
                <w:rFonts w:ascii="Times New Roman" w:hAnsi="Times New Roman"/>
                <w:color w:val="000000"/>
                <w:sz w:val="24"/>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261B67" w:rsidRDefault="00261B67" w:rsidP="006A3A6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261B67" w:rsidRDefault="00261B67" w:rsidP="006A3A65">
            <w:pPr>
              <w:spacing w:after="0"/>
              <w:ind w:left="135"/>
              <w:jc w:val="center"/>
            </w:pPr>
            <w:r>
              <w:rPr>
                <w:rFonts w:ascii="Times New Roman" w:hAnsi="Times New Roman"/>
                <w:color w:val="000000"/>
                <w:sz w:val="24"/>
              </w:rPr>
              <w:t xml:space="preserve"> 1 </w:t>
            </w:r>
          </w:p>
        </w:tc>
        <w:tc>
          <w:tcPr>
            <w:tcW w:w="5293" w:type="dxa"/>
            <w:tcMar>
              <w:top w:w="50" w:type="dxa"/>
              <w:left w:w="100" w:type="dxa"/>
            </w:tcMar>
            <w:vAlign w:val="center"/>
          </w:tcPr>
          <w:p w:rsidR="00261B67" w:rsidRPr="00F750EA" w:rsidRDefault="00CE1253" w:rsidP="006A3A65">
            <w:pPr>
              <w:spacing w:after="0" w:line="240" w:lineRule="auto"/>
              <w:ind w:left="135"/>
              <w:rPr>
                <w:sz w:val="23"/>
                <w:szCs w:val="23"/>
              </w:rPr>
            </w:pPr>
            <w:hyperlink r:id="rId64">
              <w:r w:rsidR="00261B67" w:rsidRPr="00F750EA">
                <w:rPr>
                  <w:rFonts w:ascii="Times New Roman" w:hAnsi="Times New Roman"/>
                  <w:color w:val="0000FF"/>
                  <w:sz w:val="23"/>
                  <w:szCs w:val="23"/>
                  <w:u w:val="single"/>
                </w:rPr>
                <w:t>https://resh.edu.ru/subject/lesson/4651/start/204076/</w:t>
              </w:r>
            </w:hyperlink>
          </w:p>
        </w:tc>
      </w:tr>
      <w:tr w:rsidR="00261B67" w:rsidTr="00261B67">
        <w:trPr>
          <w:trHeight w:val="144"/>
          <w:tblCellSpacing w:w="20" w:type="nil"/>
        </w:trPr>
        <w:tc>
          <w:tcPr>
            <w:tcW w:w="809" w:type="dxa"/>
            <w:tcMar>
              <w:top w:w="50" w:type="dxa"/>
              <w:left w:w="100" w:type="dxa"/>
            </w:tcMar>
            <w:vAlign w:val="center"/>
          </w:tcPr>
          <w:p w:rsidR="00261B67" w:rsidRDefault="00261B67" w:rsidP="006A3A65">
            <w:pPr>
              <w:spacing w:after="0"/>
            </w:pPr>
            <w:r>
              <w:rPr>
                <w:rFonts w:ascii="Times New Roman" w:hAnsi="Times New Roman"/>
                <w:color w:val="000000"/>
                <w:sz w:val="24"/>
              </w:rPr>
              <w:t>28</w:t>
            </w:r>
          </w:p>
        </w:tc>
        <w:tc>
          <w:tcPr>
            <w:tcW w:w="4536" w:type="dxa"/>
            <w:tcMar>
              <w:top w:w="50" w:type="dxa"/>
              <w:left w:w="100" w:type="dxa"/>
            </w:tcMar>
            <w:vAlign w:val="center"/>
          </w:tcPr>
          <w:p w:rsidR="00261B67" w:rsidRDefault="00261B67" w:rsidP="006A3A65">
            <w:pPr>
              <w:spacing w:after="0"/>
              <w:ind w:left="135"/>
            </w:pPr>
            <w:r>
              <w:rPr>
                <w:rFonts w:ascii="Times New Roman" w:hAnsi="Times New Roman"/>
                <w:color w:val="000000"/>
                <w:sz w:val="24"/>
              </w:rPr>
              <w:t>Российская революция. Февраль 1917 г.</w:t>
            </w:r>
          </w:p>
        </w:tc>
        <w:tc>
          <w:tcPr>
            <w:tcW w:w="709" w:type="dxa"/>
            <w:tcMar>
              <w:top w:w="50" w:type="dxa"/>
              <w:left w:w="100" w:type="dxa"/>
            </w:tcMar>
            <w:vAlign w:val="center"/>
          </w:tcPr>
          <w:p w:rsidR="00261B67" w:rsidRDefault="00261B67" w:rsidP="006A3A65">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261B67" w:rsidRDefault="00261B67" w:rsidP="006A3A6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261B67" w:rsidRDefault="00261B67" w:rsidP="006A3A65">
            <w:pPr>
              <w:spacing w:after="0"/>
              <w:ind w:left="135"/>
              <w:jc w:val="center"/>
            </w:pPr>
            <w:r>
              <w:rPr>
                <w:rFonts w:ascii="Times New Roman" w:hAnsi="Times New Roman"/>
                <w:color w:val="000000"/>
                <w:sz w:val="24"/>
              </w:rPr>
              <w:t xml:space="preserve"> 0 </w:t>
            </w:r>
          </w:p>
        </w:tc>
        <w:tc>
          <w:tcPr>
            <w:tcW w:w="5293" w:type="dxa"/>
            <w:tcMar>
              <w:top w:w="50" w:type="dxa"/>
              <w:left w:w="100" w:type="dxa"/>
            </w:tcMar>
            <w:vAlign w:val="center"/>
          </w:tcPr>
          <w:p w:rsidR="00261B67" w:rsidRPr="00F750EA" w:rsidRDefault="00CE1253" w:rsidP="006A3A65">
            <w:pPr>
              <w:spacing w:after="0" w:line="240" w:lineRule="auto"/>
              <w:ind w:left="135"/>
              <w:rPr>
                <w:sz w:val="23"/>
                <w:szCs w:val="23"/>
              </w:rPr>
            </w:pPr>
            <w:hyperlink r:id="rId65">
              <w:r w:rsidR="00261B67" w:rsidRPr="00F750EA">
                <w:rPr>
                  <w:rFonts w:ascii="Times New Roman" w:hAnsi="Times New Roman"/>
                  <w:color w:val="0000FF"/>
                  <w:sz w:val="23"/>
                  <w:szCs w:val="23"/>
                  <w:u w:val="single"/>
                </w:rPr>
                <w:t>https://resh.edu.ru/subject/lesson/6392/start/282566/</w:t>
              </w:r>
            </w:hyperlink>
            <w:r w:rsidR="00261B67" w:rsidRPr="00F750EA">
              <w:rPr>
                <w:rFonts w:ascii="Times New Roman" w:hAnsi="Times New Roman"/>
                <w:color w:val="000000"/>
                <w:sz w:val="23"/>
                <w:szCs w:val="23"/>
              </w:rPr>
              <w:t xml:space="preserve"> </w:t>
            </w:r>
            <w:hyperlink r:id="rId66">
              <w:r w:rsidR="00261B67" w:rsidRPr="00F750EA">
                <w:rPr>
                  <w:rFonts w:ascii="Times New Roman" w:hAnsi="Times New Roman"/>
                  <w:color w:val="0000FF"/>
                  <w:sz w:val="23"/>
                  <w:szCs w:val="23"/>
                  <w:u w:val="single"/>
                </w:rPr>
                <w:t>https://resh.edu.ru/subject/lesson/6393/start/282598/</w:t>
              </w:r>
            </w:hyperlink>
          </w:p>
        </w:tc>
      </w:tr>
      <w:tr w:rsidR="00261B67" w:rsidTr="00261B67">
        <w:trPr>
          <w:trHeight w:val="144"/>
          <w:tblCellSpacing w:w="20" w:type="nil"/>
        </w:trPr>
        <w:tc>
          <w:tcPr>
            <w:tcW w:w="809" w:type="dxa"/>
            <w:tcMar>
              <w:top w:w="50" w:type="dxa"/>
              <w:left w:w="100" w:type="dxa"/>
            </w:tcMar>
            <w:vAlign w:val="center"/>
          </w:tcPr>
          <w:p w:rsidR="00261B67" w:rsidRDefault="00261B67" w:rsidP="006A3A65">
            <w:pPr>
              <w:spacing w:after="0"/>
            </w:pPr>
            <w:r>
              <w:rPr>
                <w:rFonts w:ascii="Times New Roman" w:hAnsi="Times New Roman"/>
                <w:color w:val="000000"/>
                <w:sz w:val="24"/>
              </w:rPr>
              <w:t>29</w:t>
            </w:r>
          </w:p>
        </w:tc>
        <w:tc>
          <w:tcPr>
            <w:tcW w:w="4536" w:type="dxa"/>
            <w:tcMar>
              <w:top w:w="50" w:type="dxa"/>
              <w:left w:w="100" w:type="dxa"/>
            </w:tcMar>
            <w:vAlign w:val="center"/>
          </w:tcPr>
          <w:p w:rsidR="00261B67" w:rsidRDefault="00261B67" w:rsidP="006A3A65">
            <w:pPr>
              <w:spacing w:after="0"/>
              <w:ind w:left="135"/>
            </w:pPr>
            <w:r>
              <w:rPr>
                <w:rFonts w:ascii="Times New Roman" w:hAnsi="Times New Roman"/>
                <w:color w:val="000000"/>
                <w:sz w:val="24"/>
              </w:rPr>
              <w:t>Российская революция. Октябрь 1917 г.</w:t>
            </w:r>
          </w:p>
        </w:tc>
        <w:tc>
          <w:tcPr>
            <w:tcW w:w="709" w:type="dxa"/>
            <w:tcMar>
              <w:top w:w="50" w:type="dxa"/>
              <w:left w:w="100" w:type="dxa"/>
            </w:tcMar>
            <w:vAlign w:val="center"/>
          </w:tcPr>
          <w:p w:rsidR="00261B67" w:rsidRDefault="00261B67" w:rsidP="006A3A65">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261B67" w:rsidRDefault="00261B67" w:rsidP="006A3A6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261B67" w:rsidRDefault="00261B67" w:rsidP="006A3A65">
            <w:pPr>
              <w:spacing w:after="0"/>
              <w:ind w:left="135"/>
              <w:jc w:val="center"/>
            </w:pPr>
            <w:r>
              <w:rPr>
                <w:rFonts w:ascii="Times New Roman" w:hAnsi="Times New Roman"/>
                <w:color w:val="000000"/>
                <w:sz w:val="24"/>
              </w:rPr>
              <w:t xml:space="preserve"> 0 </w:t>
            </w:r>
          </w:p>
        </w:tc>
        <w:tc>
          <w:tcPr>
            <w:tcW w:w="5293" w:type="dxa"/>
            <w:tcMar>
              <w:top w:w="50" w:type="dxa"/>
              <w:left w:w="100" w:type="dxa"/>
            </w:tcMar>
            <w:vAlign w:val="center"/>
          </w:tcPr>
          <w:p w:rsidR="00261B67" w:rsidRPr="00F750EA" w:rsidRDefault="00CE1253" w:rsidP="006A3A65">
            <w:pPr>
              <w:spacing w:after="0" w:line="240" w:lineRule="auto"/>
              <w:ind w:left="135"/>
              <w:rPr>
                <w:sz w:val="23"/>
                <w:szCs w:val="23"/>
              </w:rPr>
            </w:pPr>
            <w:hyperlink r:id="rId67">
              <w:r w:rsidR="00261B67" w:rsidRPr="00F750EA">
                <w:rPr>
                  <w:rFonts w:ascii="Times New Roman" w:hAnsi="Times New Roman"/>
                  <w:color w:val="0000FF"/>
                  <w:sz w:val="23"/>
                  <w:szCs w:val="23"/>
                  <w:u w:val="single"/>
                </w:rPr>
                <w:t>https://resh.edu.ru/subject/lesson/5572/start/282661/</w:t>
              </w:r>
            </w:hyperlink>
          </w:p>
        </w:tc>
      </w:tr>
      <w:tr w:rsidR="00261B67" w:rsidTr="00261B67">
        <w:trPr>
          <w:trHeight w:val="144"/>
          <w:tblCellSpacing w:w="20" w:type="nil"/>
        </w:trPr>
        <w:tc>
          <w:tcPr>
            <w:tcW w:w="809" w:type="dxa"/>
            <w:tcMar>
              <w:top w:w="50" w:type="dxa"/>
              <w:left w:w="100" w:type="dxa"/>
            </w:tcMar>
            <w:vAlign w:val="center"/>
          </w:tcPr>
          <w:p w:rsidR="00261B67" w:rsidRDefault="00261B67" w:rsidP="006A3A65">
            <w:pPr>
              <w:spacing w:after="0"/>
            </w:pPr>
            <w:r>
              <w:rPr>
                <w:rFonts w:ascii="Times New Roman" w:hAnsi="Times New Roman"/>
                <w:color w:val="000000"/>
                <w:sz w:val="24"/>
              </w:rPr>
              <w:t>30</w:t>
            </w:r>
          </w:p>
        </w:tc>
        <w:tc>
          <w:tcPr>
            <w:tcW w:w="4536" w:type="dxa"/>
            <w:tcMar>
              <w:top w:w="50" w:type="dxa"/>
              <w:left w:w="100" w:type="dxa"/>
            </w:tcMar>
            <w:vAlign w:val="center"/>
          </w:tcPr>
          <w:p w:rsidR="00261B67" w:rsidRDefault="00261B67" w:rsidP="006A3A65">
            <w:pPr>
              <w:spacing w:after="0"/>
              <w:ind w:left="135"/>
            </w:pPr>
            <w:r>
              <w:rPr>
                <w:rFonts w:ascii="Times New Roman" w:hAnsi="Times New Roman"/>
                <w:color w:val="000000"/>
                <w:sz w:val="24"/>
              </w:rPr>
              <w:t>Первые революционные преобразования большевиков</w:t>
            </w:r>
          </w:p>
        </w:tc>
        <w:tc>
          <w:tcPr>
            <w:tcW w:w="709" w:type="dxa"/>
            <w:tcMar>
              <w:top w:w="50" w:type="dxa"/>
              <w:left w:w="100" w:type="dxa"/>
            </w:tcMar>
            <w:vAlign w:val="center"/>
          </w:tcPr>
          <w:p w:rsidR="00261B67" w:rsidRDefault="00261B67" w:rsidP="006A3A65">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261B67" w:rsidRDefault="00261B67" w:rsidP="006A3A6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261B67" w:rsidRDefault="00261B67" w:rsidP="006A3A65">
            <w:pPr>
              <w:spacing w:after="0"/>
              <w:ind w:left="135"/>
              <w:jc w:val="center"/>
            </w:pPr>
            <w:r>
              <w:rPr>
                <w:rFonts w:ascii="Times New Roman" w:hAnsi="Times New Roman"/>
                <w:color w:val="000000"/>
                <w:sz w:val="24"/>
              </w:rPr>
              <w:t xml:space="preserve"> 1 </w:t>
            </w:r>
          </w:p>
        </w:tc>
        <w:tc>
          <w:tcPr>
            <w:tcW w:w="5293" w:type="dxa"/>
            <w:tcMar>
              <w:top w:w="50" w:type="dxa"/>
              <w:left w:w="100" w:type="dxa"/>
            </w:tcMar>
            <w:vAlign w:val="center"/>
          </w:tcPr>
          <w:p w:rsidR="00261B67" w:rsidRDefault="00CE1253" w:rsidP="006A3A65">
            <w:pPr>
              <w:spacing w:after="0"/>
              <w:ind w:left="135"/>
            </w:pPr>
            <w:hyperlink r:id="rId68">
              <w:r w:rsidR="00261B67" w:rsidRPr="00F750EA">
                <w:rPr>
                  <w:rFonts w:ascii="Times New Roman" w:hAnsi="Times New Roman"/>
                  <w:color w:val="0000FF"/>
                  <w:sz w:val="23"/>
                  <w:szCs w:val="23"/>
                  <w:u w:val="single"/>
                </w:rPr>
                <w:t>https://resh.edu.ru/subject/lesson/5689/start/292605/</w:t>
              </w:r>
            </w:hyperlink>
          </w:p>
        </w:tc>
      </w:tr>
      <w:tr w:rsidR="00261B67" w:rsidTr="00261B67">
        <w:trPr>
          <w:trHeight w:val="144"/>
          <w:tblCellSpacing w:w="20" w:type="nil"/>
        </w:trPr>
        <w:tc>
          <w:tcPr>
            <w:tcW w:w="809" w:type="dxa"/>
            <w:tcMar>
              <w:top w:w="50" w:type="dxa"/>
              <w:left w:w="100" w:type="dxa"/>
            </w:tcMar>
            <w:vAlign w:val="center"/>
          </w:tcPr>
          <w:p w:rsidR="00261B67" w:rsidRDefault="00261B67" w:rsidP="006A3A65">
            <w:pPr>
              <w:spacing w:after="0"/>
            </w:pPr>
            <w:r>
              <w:rPr>
                <w:rFonts w:ascii="Times New Roman" w:hAnsi="Times New Roman"/>
                <w:color w:val="000000"/>
                <w:sz w:val="24"/>
              </w:rPr>
              <w:t>31</w:t>
            </w:r>
          </w:p>
        </w:tc>
        <w:tc>
          <w:tcPr>
            <w:tcW w:w="4536" w:type="dxa"/>
            <w:tcMar>
              <w:top w:w="50" w:type="dxa"/>
              <w:left w:w="100" w:type="dxa"/>
            </w:tcMar>
            <w:vAlign w:val="center"/>
          </w:tcPr>
          <w:p w:rsidR="00261B67" w:rsidRDefault="00261B67" w:rsidP="006A3A65">
            <w:pPr>
              <w:spacing w:after="0"/>
              <w:ind w:left="135"/>
            </w:pPr>
            <w:r>
              <w:rPr>
                <w:rFonts w:ascii="Times New Roman" w:hAnsi="Times New Roman"/>
                <w:color w:val="000000"/>
                <w:sz w:val="24"/>
              </w:rPr>
              <w:t>Экономическая политика советской власти</w:t>
            </w:r>
          </w:p>
        </w:tc>
        <w:tc>
          <w:tcPr>
            <w:tcW w:w="709" w:type="dxa"/>
            <w:tcMar>
              <w:top w:w="50" w:type="dxa"/>
              <w:left w:w="100" w:type="dxa"/>
            </w:tcMar>
            <w:vAlign w:val="center"/>
          </w:tcPr>
          <w:p w:rsidR="00261B67" w:rsidRDefault="00261B67" w:rsidP="006A3A65">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261B67" w:rsidRDefault="00261B67" w:rsidP="006A3A6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261B67" w:rsidRDefault="00261B67" w:rsidP="006A3A65">
            <w:pPr>
              <w:spacing w:after="0"/>
              <w:ind w:left="135"/>
              <w:jc w:val="center"/>
            </w:pPr>
            <w:r>
              <w:rPr>
                <w:rFonts w:ascii="Times New Roman" w:hAnsi="Times New Roman"/>
                <w:color w:val="000000"/>
                <w:sz w:val="24"/>
              </w:rPr>
              <w:t xml:space="preserve"> 0 </w:t>
            </w:r>
          </w:p>
        </w:tc>
        <w:tc>
          <w:tcPr>
            <w:tcW w:w="5293" w:type="dxa"/>
            <w:tcMar>
              <w:top w:w="50" w:type="dxa"/>
              <w:left w:w="100" w:type="dxa"/>
            </w:tcMar>
            <w:vAlign w:val="center"/>
          </w:tcPr>
          <w:p w:rsidR="00261B67" w:rsidRDefault="00CE1253" w:rsidP="006A3A65">
            <w:pPr>
              <w:spacing w:after="0"/>
              <w:ind w:left="135"/>
            </w:pPr>
            <w:hyperlink r:id="rId69">
              <w:r w:rsidR="00261B67" w:rsidRPr="00F750EA">
                <w:rPr>
                  <w:rFonts w:ascii="Times New Roman" w:hAnsi="Times New Roman"/>
                  <w:color w:val="0000FF"/>
                  <w:sz w:val="23"/>
                  <w:szCs w:val="23"/>
                  <w:u w:val="single"/>
                </w:rPr>
                <w:t>https://resh.edu.ru/subject/lesson/5689/start/292605/</w:t>
              </w:r>
            </w:hyperlink>
          </w:p>
        </w:tc>
      </w:tr>
      <w:tr w:rsidR="00261B67" w:rsidTr="00261B67">
        <w:trPr>
          <w:trHeight w:val="144"/>
          <w:tblCellSpacing w:w="20" w:type="nil"/>
        </w:trPr>
        <w:tc>
          <w:tcPr>
            <w:tcW w:w="809" w:type="dxa"/>
            <w:tcMar>
              <w:top w:w="50" w:type="dxa"/>
              <w:left w:w="100" w:type="dxa"/>
            </w:tcMar>
            <w:vAlign w:val="center"/>
          </w:tcPr>
          <w:p w:rsidR="00261B67" w:rsidRDefault="00261B67" w:rsidP="006A3A65">
            <w:pPr>
              <w:spacing w:after="0"/>
            </w:pPr>
            <w:r>
              <w:rPr>
                <w:rFonts w:ascii="Times New Roman" w:hAnsi="Times New Roman"/>
                <w:color w:val="000000"/>
                <w:sz w:val="24"/>
              </w:rPr>
              <w:t>32</w:t>
            </w:r>
          </w:p>
        </w:tc>
        <w:tc>
          <w:tcPr>
            <w:tcW w:w="4536" w:type="dxa"/>
            <w:tcMar>
              <w:top w:w="50" w:type="dxa"/>
              <w:left w:w="100" w:type="dxa"/>
            </w:tcMar>
            <w:vAlign w:val="center"/>
          </w:tcPr>
          <w:p w:rsidR="00261B67" w:rsidRPr="006A4D39" w:rsidRDefault="00261B67" w:rsidP="006A3A65">
            <w:pPr>
              <w:spacing w:after="0"/>
              <w:ind w:left="135"/>
            </w:pPr>
            <w:r w:rsidRPr="006A4D39">
              <w:rPr>
                <w:rFonts w:ascii="Times New Roman" w:hAnsi="Times New Roman"/>
                <w:color w:val="000000"/>
                <w:sz w:val="24"/>
              </w:rPr>
              <w:t>Гражданская война: истоки и основные участники.</w:t>
            </w:r>
          </w:p>
        </w:tc>
        <w:tc>
          <w:tcPr>
            <w:tcW w:w="709" w:type="dxa"/>
            <w:tcMar>
              <w:top w:w="50" w:type="dxa"/>
              <w:left w:w="100" w:type="dxa"/>
            </w:tcMar>
            <w:vAlign w:val="center"/>
          </w:tcPr>
          <w:p w:rsidR="00261B67" w:rsidRDefault="00261B67" w:rsidP="006A3A65">
            <w:pPr>
              <w:spacing w:after="0"/>
              <w:ind w:left="135"/>
              <w:jc w:val="center"/>
            </w:pPr>
            <w:r w:rsidRPr="006A4D39">
              <w:rPr>
                <w:rFonts w:ascii="Times New Roman" w:hAnsi="Times New Roman"/>
                <w:color w:val="000000"/>
                <w:sz w:val="24"/>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261B67" w:rsidRDefault="00261B67" w:rsidP="006A3A6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261B67" w:rsidRDefault="00261B67" w:rsidP="006A3A65">
            <w:pPr>
              <w:spacing w:after="0"/>
              <w:ind w:left="135"/>
              <w:jc w:val="center"/>
            </w:pPr>
            <w:r>
              <w:rPr>
                <w:rFonts w:ascii="Times New Roman" w:hAnsi="Times New Roman"/>
                <w:color w:val="000000"/>
                <w:sz w:val="24"/>
              </w:rPr>
              <w:t xml:space="preserve"> 1 </w:t>
            </w:r>
          </w:p>
        </w:tc>
        <w:tc>
          <w:tcPr>
            <w:tcW w:w="5293" w:type="dxa"/>
            <w:tcMar>
              <w:top w:w="50" w:type="dxa"/>
              <w:left w:w="100" w:type="dxa"/>
            </w:tcMar>
            <w:vAlign w:val="center"/>
          </w:tcPr>
          <w:p w:rsidR="00261B67" w:rsidRPr="00F750EA" w:rsidRDefault="00CE1253" w:rsidP="006A3A65">
            <w:pPr>
              <w:spacing w:after="0" w:line="240" w:lineRule="auto"/>
              <w:ind w:left="135"/>
              <w:rPr>
                <w:sz w:val="23"/>
                <w:szCs w:val="23"/>
              </w:rPr>
            </w:pPr>
            <w:hyperlink r:id="rId70">
              <w:r w:rsidR="00261B67" w:rsidRPr="00F750EA">
                <w:rPr>
                  <w:rFonts w:ascii="Times New Roman" w:hAnsi="Times New Roman"/>
                  <w:color w:val="0000FF"/>
                  <w:sz w:val="23"/>
                  <w:szCs w:val="23"/>
                  <w:u w:val="single"/>
                </w:rPr>
                <w:t>https://resh.edu.ru/subject/lesson/4652/start/282712/</w:t>
              </w:r>
            </w:hyperlink>
            <w:r w:rsidR="00261B67" w:rsidRPr="00F750EA">
              <w:rPr>
                <w:rFonts w:ascii="Times New Roman" w:hAnsi="Times New Roman"/>
                <w:color w:val="000000"/>
                <w:sz w:val="23"/>
                <w:szCs w:val="23"/>
              </w:rPr>
              <w:t xml:space="preserve"> </w:t>
            </w:r>
            <w:hyperlink r:id="rId71">
              <w:r w:rsidR="00261B67" w:rsidRPr="00F750EA">
                <w:rPr>
                  <w:rFonts w:ascii="Times New Roman" w:hAnsi="Times New Roman"/>
                  <w:color w:val="0000FF"/>
                  <w:sz w:val="23"/>
                  <w:szCs w:val="23"/>
                  <w:u w:val="single"/>
                </w:rPr>
                <w:t>https://resh.edu.ru/subject/lesson/6395/start/163485/</w:t>
              </w:r>
            </w:hyperlink>
          </w:p>
        </w:tc>
      </w:tr>
      <w:tr w:rsidR="00261B67" w:rsidTr="00261B67">
        <w:trPr>
          <w:trHeight w:val="144"/>
          <w:tblCellSpacing w:w="20" w:type="nil"/>
        </w:trPr>
        <w:tc>
          <w:tcPr>
            <w:tcW w:w="809" w:type="dxa"/>
            <w:tcMar>
              <w:top w:w="50" w:type="dxa"/>
              <w:left w:w="100" w:type="dxa"/>
            </w:tcMar>
            <w:vAlign w:val="center"/>
          </w:tcPr>
          <w:p w:rsidR="00261B67" w:rsidRDefault="00261B67" w:rsidP="006A3A65">
            <w:pPr>
              <w:spacing w:after="0"/>
            </w:pPr>
            <w:r>
              <w:rPr>
                <w:rFonts w:ascii="Times New Roman" w:hAnsi="Times New Roman"/>
                <w:color w:val="000000"/>
                <w:sz w:val="24"/>
              </w:rPr>
              <w:t>33</w:t>
            </w:r>
          </w:p>
        </w:tc>
        <w:tc>
          <w:tcPr>
            <w:tcW w:w="4536" w:type="dxa"/>
            <w:tcMar>
              <w:top w:w="50" w:type="dxa"/>
              <w:left w:w="100" w:type="dxa"/>
            </w:tcMar>
            <w:vAlign w:val="center"/>
          </w:tcPr>
          <w:p w:rsidR="00261B67" w:rsidRDefault="00261B67" w:rsidP="006A3A65">
            <w:pPr>
              <w:spacing w:after="0"/>
              <w:ind w:left="135"/>
            </w:pPr>
            <w:r>
              <w:rPr>
                <w:rFonts w:ascii="Times New Roman" w:hAnsi="Times New Roman"/>
                <w:color w:val="000000"/>
                <w:sz w:val="24"/>
              </w:rPr>
              <w:t>На фронтах Гражданской войны.</w:t>
            </w:r>
          </w:p>
        </w:tc>
        <w:tc>
          <w:tcPr>
            <w:tcW w:w="709" w:type="dxa"/>
            <w:tcMar>
              <w:top w:w="50" w:type="dxa"/>
              <w:left w:w="100" w:type="dxa"/>
            </w:tcMar>
            <w:vAlign w:val="center"/>
          </w:tcPr>
          <w:p w:rsidR="00261B67" w:rsidRDefault="00261B67" w:rsidP="006A3A65">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261B67" w:rsidRDefault="00261B67" w:rsidP="006A3A6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261B67" w:rsidRDefault="00261B67" w:rsidP="006A3A65">
            <w:pPr>
              <w:spacing w:after="0"/>
              <w:ind w:left="135"/>
              <w:jc w:val="center"/>
            </w:pPr>
            <w:r>
              <w:rPr>
                <w:rFonts w:ascii="Times New Roman" w:hAnsi="Times New Roman"/>
                <w:color w:val="000000"/>
                <w:sz w:val="24"/>
              </w:rPr>
              <w:t xml:space="preserve"> 0 </w:t>
            </w:r>
          </w:p>
        </w:tc>
        <w:tc>
          <w:tcPr>
            <w:tcW w:w="5293" w:type="dxa"/>
            <w:tcMar>
              <w:top w:w="50" w:type="dxa"/>
              <w:left w:w="100" w:type="dxa"/>
            </w:tcMar>
            <w:vAlign w:val="center"/>
          </w:tcPr>
          <w:p w:rsidR="00261B67" w:rsidRDefault="00CE1253" w:rsidP="006A3A65">
            <w:pPr>
              <w:spacing w:after="0"/>
              <w:ind w:left="135"/>
            </w:pPr>
            <w:hyperlink r:id="rId72">
              <w:r w:rsidR="00261B67" w:rsidRPr="00F750EA">
                <w:rPr>
                  <w:rFonts w:ascii="Times New Roman" w:hAnsi="Times New Roman"/>
                  <w:color w:val="0000FF"/>
                  <w:sz w:val="23"/>
                  <w:szCs w:val="23"/>
                  <w:u w:val="single"/>
                </w:rPr>
                <w:t>https://resh.edu.ru/subject/lesson/6395/start/163485/</w:t>
              </w:r>
            </w:hyperlink>
          </w:p>
        </w:tc>
      </w:tr>
      <w:tr w:rsidR="00261B67" w:rsidTr="00261B67">
        <w:trPr>
          <w:trHeight w:val="144"/>
          <w:tblCellSpacing w:w="20" w:type="nil"/>
        </w:trPr>
        <w:tc>
          <w:tcPr>
            <w:tcW w:w="809" w:type="dxa"/>
            <w:tcMar>
              <w:top w:w="50" w:type="dxa"/>
              <w:left w:w="100" w:type="dxa"/>
            </w:tcMar>
            <w:vAlign w:val="center"/>
          </w:tcPr>
          <w:p w:rsidR="00261B67" w:rsidRDefault="00261B67" w:rsidP="006A3A65">
            <w:pPr>
              <w:spacing w:after="0"/>
            </w:pPr>
            <w:r>
              <w:rPr>
                <w:rFonts w:ascii="Times New Roman" w:hAnsi="Times New Roman"/>
                <w:color w:val="000000"/>
                <w:sz w:val="24"/>
              </w:rPr>
              <w:t>34</w:t>
            </w:r>
          </w:p>
        </w:tc>
        <w:tc>
          <w:tcPr>
            <w:tcW w:w="4536" w:type="dxa"/>
            <w:tcMar>
              <w:top w:w="50" w:type="dxa"/>
              <w:left w:w="100" w:type="dxa"/>
            </w:tcMar>
            <w:vAlign w:val="center"/>
          </w:tcPr>
          <w:p w:rsidR="00261B67" w:rsidRPr="006A4D39" w:rsidRDefault="00261B67" w:rsidP="006A3A65">
            <w:pPr>
              <w:spacing w:after="0"/>
              <w:ind w:left="135"/>
            </w:pPr>
            <w:r w:rsidRPr="006A4D39">
              <w:rPr>
                <w:rFonts w:ascii="Times New Roman" w:hAnsi="Times New Roman"/>
                <w:color w:val="000000"/>
                <w:sz w:val="24"/>
              </w:rPr>
              <w:t xml:space="preserve">Революция и Гражданская война на </w:t>
            </w:r>
            <w:r w:rsidRPr="006A4D39">
              <w:rPr>
                <w:rFonts w:ascii="Times New Roman" w:hAnsi="Times New Roman"/>
                <w:color w:val="000000"/>
                <w:sz w:val="24"/>
              </w:rPr>
              <w:lastRenderedPageBreak/>
              <w:t>национальных окраинах</w:t>
            </w:r>
          </w:p>
        </w:tc>
        <w:tc>
          <w:tcPr>
            <w:tcW w:w="709" w:type="dxa"/>
            <w:tcMar>
              <w:top w:w="50" w:type="dxa"/>
              <w:left w:w="100" w:type="dxa"/>
            </w:tcMar>
            <w:vAlign w:val="center"/>
          </w:tcPr>
          <w:p w:rsidR="00261B67" w:rsidRDefault="00261B67" w:rsidP="006A3A65">
            <w:pPr>
              <w:spacing w:after="0"/>
              <w:ind w:left="135"/>
              <w:jc w:val="center"/>
            </w:pPr>
            <w:r w:rsidRPr="006A4D39">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17" w:type="dxa"/>
            <w:tcMar>
              <w:top w:w="50" w:type="dxa"/>
              <w:left w:w="100" w:type="dxa"/>
            </w:tcMar>
            <w:vAlign w:val="center"/>
          </w:tcPr>
          <w:p w:rsidR="00261B67" w:rsidRDefault="00261B67" w:rsidP="006A3A6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261B67" w:rsidRDefault="00261B67" w:rsidP="006A3A65">
            <w:pPr>
              <w:spacing w:after="0"/>
              <w:ind w:left="135"/>
              <w:jc w:val="center"/>
            </w:pPr>
            <w:r>
              <w:rPr>
                <w:rFonts w:ascii="Times New Roman" w:hAnsi="Times New Roman"/>
                <w:color w:val="000000"/>
                <w:sz w:val="24"/>
              </w:rPr>
              <w:t xml:space="preserve"> 0 </w:t>
            </w:r>
          </w:p>
        </w:tc>
        <w:tc>
          <w:tcPr>
            <w:tcW w:w="5293" w:type="dxa"/>
            <w:tcMar>
              <w:top w:w="50" w:type="dxa"/>
              <w:left w:w="100" w:type="dxa"/>
            </w:tcMar>
            <w:vAlign w:val="center"/>
          </w:tcPr>
          <w:p w:rsidR="00261B67" w:rsidRPr="00F750EA" w:rsidRDefault="00CE1253" w:rsidP="006A3A65">
            <w:pPr>
              <w:spacing w:after="0" w:line="240" w:lineRule="auto"/>
              <w:ind w:left="135"/>
              <w:rPr>
                <w:sz w:val="23"/>
                <w:szCs w:val="23"/>
              </w:rPr>
            </w:pPr>
            <w:hyperlink r:id="rId73">
              <w:r w:rsidR="00261B67" w:rsidRPr="00F750EA">
                <w:rPr>
                  <w:rFonts w:ascii="Times New Roman" w:hAnsi="Times New Roman"/>
                  <w:color w:val="0000FF"/>
                  <w:sz w:val="23"/>
                  <w:szCs w:val="23"/>
                  <w:u w:val="single"/>
                </w:rPr>
                <w:t>https://resh.edu.ru/subject/lesson/6394/start/292637/</w:t>
              </w:r>
            </w:hyperlink>
          </w:p>
        </w:tc>
      </w:tr>
      <w:tr w:rsidR="00261B67" w:rsidTr="00261B67">
        <w:trPr>
          <w:trHeight w:val="144"/>
          <w:tblCellSpacing w:w="20" w:type="nil"/>
        </w:trPr>
        <w:tc>
          <w:tcPr>
            <w:tcW w:w="809" w:type="dxa"/>
            <w:tcMar>
              <w:top w:w="50" w:type="dxa"/>
              <w:left w:w="100" w:type="dxa"/>
            </w:tcMar>
            <w:vAlign w:val="center"/>
          </w:tcPr>
          <w:p w:rsidR="00261B67" w:rsidRDefault="00261B67" w:rsidP="006A3A65">
            <w:pPr>
              <w:spacing w:after="0"/>
            </w:pPr>
            <w:r>
              <w:rPr>
                <w:rFonts w:ascii="Times New Roman" w:hAnsi="Times New Roman"/>
                <w:color w:val="000000"/>
                <w:sz w:val="24"/>
              </w:rPr>
              <w:lastRenderedPageBreak/>
              <w:t>35</w:t>
            </w:r>
          </w:p>
        </w:tc>
        <w:tc>
          <w:tcPr>
            <w:tcW w:w="4536" w:type="dxa"/>
            <w:tcMar>
              <w:top w:w="50" w:type="dxa"/>
              <w:left w:w="100" w:type="dxa"/>
            </w:tcMar>
            <w:vAlign w:val="center"/>
          </w:tcPr>
          <w:p w:rsidR="00261B67" w:rsidRPr="006A4D39" w:rsidRDefault="00261B67" w:rsidP="006A3A65">
            <w:pPr>
              <w:spacing w:after="0"/>
              <w:ind w:left="135"/>
            </w:pPr>
            <w:r w:rsidRPr="006A4D39">
              <w:rPr>
                <w:rFonts w:ascii="Times New Roman" w:hAnsi="Times New Roman"/>
                <w:color w:val="000000"/>
                <w:sz w:val="24"/>
              </w:rPr>
              <w:t>Идеология и культура в годы Гражданской войны. Перемены в повседневной жизни и общественных настроениях</w:t>
            </w:r>
          </w:p>
        </w:tc>
        <w:tc>
          <w:tcPr>
            <w:tcW w:w="709" w:type="dxa"/>
            <w:tcMar>
              <w:top w:w="50" w:type="dxa"/>
              <w:left w:w="100" w:type="dxa"/>
            </w:tcMar>
            <w:vAlign w:val="center"/>
          </w:tcPr>
          <w:p w:rsidR="00261B67" w:rsidRDefault="00261B67" w:rsidP="006A3A65">
            <w:pPr>
              <w:spacing w:after="0"/>
              <w:ind w:left="135"/>
              <w:jc w:val="center"/>
            </w:pPr>
            <w:r w:rsidRPr="006A4D39">
              <w:rPr>
                <w:rFonts w:ascii="Times New Roman" w:hAnsi="Times New Roman"/>
                <w:color w:val="000000"/>
                <w:sz w:val="24"/>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261B67" w:rsidRDefault="00261B67" w:rsidP="006A3A6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261B67" w:rsidRDefault="00261B67" w:rsidP="006A3A65">
            <w:pPr>
              <w:spacing w:after="0"/>
              <w:ind w:left="135"/>
              <w:jc w:val="center"/>
            </w:pPr>
            <w:r>
              <w:rPr>
                <w:rFonts w:ascii="Times New Roman" w:hAnsi="Times New Roman"/>
                <w:color w:val="000000"/>
                <w:sz w:val="24"/>
              </w:rPr>
              <w:t xml:space="preserve"> 0 </w:t>
            </w:r>
          </w:p>
        </w:tc>
        <w:tc>
          <w:tcPr>
            <w:tcW w:w="5293" w:type="dxa"/>
            <w:tcMar>
              <w:top w:w="50" w:type="dxa"/>
              <w:left w:w="100" w:type="dxa"/>
            </w:tcMar>
            <w:vAlign w:val="center"/>
          </w:tcPr>
          <w:p w:rsidR="00261B67" w:rsidRPr="00F750EA" w:rsidRDefault="00CE1253" w:rsidP="006A3A65">
            <w:pPr>
              <w:spacing w:after="0" w:line="240" w:lineRule="auto"/>
              <w:ind w:left="135"/>
              <w:rPr>
                <w:sz w:val="23"/>
                <w:szCs w:val="23"/>
              </w:rPr>
            </w:pPr>
            <w:hyperlink r:id="rId74">
              <w:r w:rsidR="00261B67" w:rsidRPr="00F750EA">
                <w:rPr>
                  <w:rFonts w:ascii="Times New Roman" w:hAnsi="Times New Roman"/>
                  <w:color w:val="0000FF"/>
                  <w:sz w:val="23"/>
                  <w:szCs w:val="23"/>
                  <w:u w:val="single"/>
                </w:rPr>
                <w:t>https://resh.edu.ru/subject/lesson/6395/conspect/163509/</w:t>
              </w:r>
            </w:hyperlink>
          </w:p>
        </w:tc>
      </w:tr>
      <w:tr w:rsidR="00261B67" w:rsidTr="00261B67">
        <w:trPr>
          <w:trHeight w:val="144"/>
          <w:tblCellSpacing w:w="20" w:type="nil"/>
        </w:trPr>
        <w:tc>
          <w:tcPr>
            <w:tcW w:w="809" w:type="dxa"/>
            <w:tcMar>
              <w:top w:w="50" w:type="dxa"/>
              <w:left w:w="100" w:type="dxa"/>
            </w:tcMar>
            <w:vAlign w:val="center"/>
          </w:tcPr>
          <w:p w:rsidR="00261B67" w:rsidRDefault="00261B67" w:rsidP="006A3A65">
            <w:pPr>
              <w:spacing w:after="0"/>
            </w:pPr>
            <w:r>
              <w:rPr>
                <w:rFonts w:ascii="Times New Roman" w:hAnsi="Times New Roman"/>
                <w:color w:val="000000"/>
                <w:sz w:val="24"/>
              </w:rPr>
              <w:t>36</w:t>
            </w:r>
          </w:p>
        </w:tc>
        <w:tc>
          <w:tcPr>
            <w:tcW w:w="4536" w:type="dxa"/>
            <w:tcMar>
              <w:top w:w="50" w:type="dxa"/>
              <w:left w:w="100" w:type="dxa"/>
            </w:tcMar>
            <w:vAlign w:val="center"/>
          </w:tcPr>
          <w:p w:rsidR="00261B67" w:rsidRDefault="00261B67" w:rsidP="006A3A65">
            <w:pPr>
              <w:spacing w:after="0"/>
              <w:ind w:left="135"/>
            </w:pPr>
            <w:r>
              <w:rPr>
                <w:rFonts w:ascii="Times New Roman" w:hAnsi="Times New Roman"/>
                <w:color w:val="000000"/>
                <w:sz w:val="24"/>
              </w:rPr>
              <w:t>Наш край в 1914 – 1922 гг.</w:t>
            </w:r>
          </w:p>
        </w:tc>
        <w:tc>
          <w:tcPr>
            <w:tcW w:w="709" w:type="dxa"/>
            <w:tcMar>
              <w:top w:w="50" w:type="dxa"/>
              <w:left w:w="100" w:type="dxa"/>
            </w:tcMar>
            <w:vAlign w:val="center"/>
          </w:tcPr>
          <w:p w:rsidR="00261B67" w:rsidRDefault="00261B67" w:rsidP="006A3A65">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261B67" w:rsidRDefault="00261B67" w:rsidP="006A3A6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261B67" w:rsidRDefault="00261B67" w:rsidP="006A3A65">
            <w:pPr>
              <w:spacing w:after="0"/>
              <w:ind w:left="135"/>
              <w:jc w:val="center"/>
            </w:pPr>
            <w:r>
              <w:rPr>
                <w:rFonts w:ascii="Times New Roman" w:hAnsi="Times New Roman"/>
                <w:color w:val="000000"/>
                <w:sz w:val="24"/>
              </w:rPr>
              <w:t xml:space="preserve"> 1 </w:t>
            </w:r>
          </w:p>
        </w:tc>
        <w:tc>
          <w:tcPr>
            <w:tcW w:w="5293" w:type="dxa"/>
            <w:tcMar>
              <w:top w:w="50" w:type="dxa"/>
              <w:left w:w="100" w:type="dxa"/>
            </w:tcMar>
            <w:vAlign w:val="center"/>
          </w:tcPr>
          <w:p w:rsidR="00261B67" w:rsidRDefault="00261B67" w:rsidP="006A3A65">
            <w:pPr>
              <w:spacing w:after="0"/>
              <w:ind w:left="135"/>
            </w:pPr>
          </w:p>
        </w:tc>
      </w:tr>
      <w:tr w:rsidR="00261B67" w:rsidTr="00261B67">
        <w:trPr>
          <w:trHeight w:val="144"/>
          <w:tblCellSpacing w:w="20" w:type="nil"/>
        </w:trPr>
        <w:tc>
          <w:tcPr>
            <w:tcW w:w="809" w:type="dxa"/>
            <w:tcMar>
              <w:top w:w="50" w:type="dxa"/>
              <w:left w:w="100" w:type="dxa"/>
            </w:tcMar>
            <w:vAlign w:val="center"/>
          </w:tcPr>
          <w:p w:rsidR="00261B67" w:rsidRDefault="00261B67" w:rsidP="006A3A65">
            <w:pPr>
              <w:spacing w:after="0"/>
            </w:pPr>
            <w:r>
              <w:rPr>
                <w:rFonts w:ascii="Times New Roman" w:hAnsi="Times New Roman"/>
                <w:color w:val="000000"/>
                <w:sz w:val="24"/>
              </w:rPr>
              <w:t>37</w:t>
            </w:r>
          </w:p>
        </w:tc>
        <w:tc>
          <w:tcPr>
            <w:tcW w:w="4536" w:type="dxa"/>
            <w:tcMar>
              <w:top w:w="50" w:type="dxa"/>
              <w:left w:w="100" w:type="dxa"/>
            </w:tcMar>
            <w:vAlign w:val="center"/>
          </w:tcPr>
          <w:p w:rsidR="00261B67" w:rsidRPr="006A4D39" w:rsidRDefault="00261B67" w:rsidP="006A3A65">
            <w:pPr>
              <w:spacing w:after="0"/>
              <w:ind w:left="135"/>
            </w:pPr>
            <w:r w:rsidRPr="006A4D39">
              <w:rPr>
                <w:rFonts w:ascii="Times New Roman" w:hAnsi="Times New Roman"/>
                <w:color w:val="000000"/>
                <w:sz w:val="24"/>
              </w:rPr>
              <w:t>Повторительн</w:t>
            </w:r>
            <w:proofErr w:type="gramStart"/>
            <w:r w:rsidRPr="006A4D39">
              <w:rPr>
                <w:rFonts w:ascii="Times New Roman" w:hAnsi="Times New Roman"/>
                <w:color w:val="000000"/>
                <w:sz w:val="24"/>
              </w:rPr>
              <w:t>о-</w:t>
            </w:r>
            <w:proofErr w:type="gramEnd"/>
            <w:r w:rsidRPr="006A4D39">
              <w:rPr>
                <w:rFonts w:ascii="Times New Roman" w:hAnsi="Times New Roman"/>
                <w:color w:val="000000"/>
                <w:sz w:val="24"/>
              </w:rPr>
              <w:t xml:space="preserve"> обобщающий урок по теме «Россия в 1914 – 1922 гг.»</w:t>
            </w:r>
          </w:p>
        </w:tc>
        <w:tc>
          <w:tcPr>
            <w:tcW w:w="709" w:type="dxa"/>
            <w:tcMar>
              <w:top w:w="50" w:type="dxa"/>
              <w:left w:w="100" w:type="dxa"/>
            </w:tcMar>
            <w:vAlign w:val="center"/>
          </w:tcPr>
          <w:p w:rsidR="00261B67" w:rsidRDefault="00261B67" w:rsidP="006A3A65">
            <w:pPr>
              <w:spacing w:after="0"/>
              <w:ind w:left="135"/>
              <w:jc w:val="center"/>
            </w:pPr>
            <w:r w:rsidRPr="006A4D39">
              <w:rPr>
                <w:rFonts w:ascii="Times New Roman" w:hAnsi="Times New Roman"/>
                <w:color w:val="000000"/>
                <w:sz w:val="24"/>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261B67" w:rsidRDefault="00261B67" w:rsidP="006A3A65">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261B67" w:rsidRDefault="00261B67" w:rsidP="006A3A65">
            <w:pPr>
              <w:spacing w:after="0"/>
              <w:ind w:left="135"/>
              <w:jc w:val="center"/>
            </w:pPr>
            <w:r>
              <w:rPr>
                <w:rFonts w:ascii="Times New Roman" w:hAnsi="Times New Roman"/>
                <w:color w:val="000000"/>
                <w:sz w:val="24"/>
              </w:rPr>
              <w:t xml:space="preserve"> 0 </w:t>
            </w:r>
          </w:p>
        </w:tc>
        <w:tc>
          <w:tcPr>
            <w:tcW w:w="5293" w:type="dxa"/>
            <w:tcMar>
              <w:top w:w="50" w:type="dxa"/>
              <w:left w:w="100" w:type="dxa"/>
            </w:tcMar>
            <w:vAlign w:val="center"/>
          </w:tcPr>
          <w:p w:rsidR="00261B67" w:rsidRDefault="00261B67" w:rsidP="006A3A65">
            <w:pPr>
              <w:spacing w:after="0"/>
              <w:ind w:left="135"/>
            </w:pPr>
          </w:p>
        </w:tc>
      </w:tr>
      <w:tr w:rsidR="00261B67" w:rsidTr="00261B67">
        <w:trPr>
          <w:trHeight w:val="144"/>
          <w:tblCellSpacing w:w="20" w:type="nil"/>
        </w:trPr>
        <w:tc>
          <w:tcPr>
            <w:tcW w:w="809" w:type="dxa"/>
            <w:tcMar>
              <w:top w:w="50" w:type="dxa"/>
              <w:left w:w="100" w:type="dxa"/>
            </w:tcMar>
            <w:vAlign w:val="center"/>
          </w:tcPr>
          <w:p w:rsidR="00261B67" w:rsidRDefault="00261B67" w:rsidP="006A3A65">
            <w:pPr>
              <w:spacing w:after="0"/>
            </w:pPr>
            <w:r>
              <w:rPr>
                <w:rFonts w:ascii="Times New Roman" w:hAnsi="Times New Roman"/>
                <w:color w:val="000000"/>
                <w:sz w:val="24"/>
              </w:rPr>
              <w:t>38</w:t>
            </w:r>
          </w:p>
        </w:tc>
        <w:tc>
          <w:tcPr>
            <w:tcW w:w="4536" w:type="dxa"/>
            <w:tcMar>
              <w:top w:w="50" w:type="dxa"/>
              <w:left w:w="100" w:type="dxa"/>
            </w:tcMar>
            <w:vAlign w:val="center"/>
          </w:tcPr>
          <w:p w:rsidR="00261B67" w:rsidRDefault="00261B67" w:rsidP="006A3A65">
            <w:pPr>
              <w:spacing w:after="0"/>
              <w:ind w:left="135"/>
            </w:pPr>
            <w:r w:rsidRPr="006A4D39">
              <w:rPr>
                <w:rFonts w:ascii="Times New Roman" w:hAnsi="Times New Roman"/>
                <w:color w:val="000000"/>
                <w:sz w:val="24"/>
              </w:rPr>
              <w:t xml:space="preserve">Экономический и политический кризис начала 1920-х гг. </w:t>
            </w:r>
            <w:r>
              <w:rPr>
                <w:rFonts w:ascii="Times New Roman" w:hAnsi="Times New Roman"/>
                <w:color w:val="000000"/>
                <w:sz w:val="24"/>
              </w:rPr>
              <w:t>Переход к нэпу</w:t>
            </w:r>
          </w:p>
        </w:tc>
        <w:tc>
          <w:tcPr>
            <w:tcW w:w="709" w:type="dxa"/>
            <w:tcMar>
              <w:top w:w="50" w:type="dxa"/>
              <w:left w:w="100" w:type="dxa"/>
            </w:tcMar>
            <w:vAlign w:val="center"/>
          </w:tcPr>
          <w:p w:rsidR="00261B67" w:rsidRDefault="00261B67" w:rsidP="006A3A65">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261B67" w:rsidRDefault="00261B67" w:rsidP="006A3A6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261B67" w:rsidRDefault="00261B67" w:rsidP="006A3A65">
            <w:pPr>
              <w:spacing w:after="0"/>
              <w:ind w:left="135"/>
              <w:jc w:val="center"/>
            </w:pPr>
            <w:r>
              <w:rPr>
                <w:rFonts w:ascii="Times New Roman" w:hAnsi="Times New Roman"/>
                <w:color w:val="000000"/>
                <w:sz w:val="24"/>
              </w:rPr>
              <w:t xml:space="preserve"> 0 </w:t>
            </w:r>
          </w:p>
        </w:tc>
        <w:tc>
          <w:tcPr>
            <w:tcW w:w="5293" w:type="dxa"/>
            <w:tcMar>
              <w:top w:w="50" w:type="dxa"/>
              <w:left w:w="100" w:type="dxa"/>
            </w:tcMar>
            <w:vAlign w:val="center"/>
          </w:tcPr>
          <w:p w:rsidR="00261B67" w:rsidRPr="00F750EA" w:rsidRDefault="00CE1253" w:rsidP="006A3A65">
            <w:pPr>
              <w:spacing w:after="0" w:line="240" w:lineRule="auto"/>
              <w:ind w:left="135"/>
              <w:rPr>
                <w:sz w:val="23"/>
                <w:szCs w:val="23"/>
              </w:rPr>
            </w:pPr>
            <w:hyperlink r:id="rId75">
              <w:r w:rsidR="00261B67" w:rsidRPr="00F750EA">
                <w:rPr>
                  <w:rFonts w:ascii="Times New Roman" w:hAnsi="Times New Roman"/>
                  <w:color w:val="0000FF"/>
                  <w:sz w:val="23"/>
                  <w:szCs w:val="23"/>
                  <w:u w:val="single"/>
                </w:rPr>
                <w:t>https://resh.edu.ru/subject/lesson/5949/start/282861/</w:t>
              </w:r>
            </w:hyperlink>
          </w:p>
        </w:tc>
      </w:tr>
      <w:tr w:rsidR="00261B67" w:rsidTr="00261B67">
        <w:trPr>
          <w:trHeight w:val="144"/>
          <w:tblCellSpacing w:w="20" w:type="nil"/>
        </w:trPr>
        <w:tc>
          <w:tcPr>
            <w:tcW w:w="809" w:type="dxa"/>
            <w:tcMar>
              <w:top w:w="50" w:type="dxa"/>
              <w:left w:w="100" w:type="dxa"/>
            </w:tcMar>
            <w:vAlign w:val="center"/>
          </w:tcPr>
          <w:p w:rsidR="00261B67" w:rsidRDefault="00261B67" w:rsidP="006A3A65">
            <w:pPr>
              <w:spacing w:after="0"/>
            </w:pPr>
            <w:r>
              <w:rPr>
                <w:rFonts w:ascii="Times New Roman" w:hAnsi="Times New Roman"/>
                <w:color w:val="000000"/>
                <w:sz w:val="24"/>
              </w:rPr>
              <w:t>39</w:t>
            </w:r>
          </w:p>
        </w:tc>
        <w:tc>
          <w:tcPr>
            <w:tcW w:w="4536" w:type="dxa"/>
            <w:tcMar>
              <w:top w:w="50" w:type="dxa"/>
              <w:left w:w="100" w:type="dxa"/>
            </w:tcMar>
            <w:vAlign w:val="center"/>
          </w:tcPr>
          <w:p w:rsidR="00261B67" w:rsidRPr="006A4D39" w:rsidRDefault="00261B67" w:rsidP="006A3A65">
            <w:pPr>
              <w:spacing w:after="0"/>
              <w:ind w:left="135"/>
            </w:pPr>
            <w:r w:rsidRPr="006A4D39">
              <w:rPr>
                <w:rFonts w:ascii="Times New Roman" w:hAnsi="Times New Roman"/>
                <w:color w:val="000000"/>
                <w:sz w:val="24"/>
              </w:rPr>
              <w:t>Экономическое и социальное развитие в годы нэпа</w:t>
            </w:r>
          </w:p>
        </w:tc>
        <w:tc>
          <w:tcPr>
            <w:tcW w:w="709" w:type="dxa"/>
            <w:tcMar>
              <w:top w:w="50" w:type="dxa"/>
              <w:left w:w="100" w:type="dxa"/>
            </w:tcMar>
            <w:vAlign w:val="center"/>
          </w:tcPr>
          <w:p w:rsidR="00261B67" w:rsidRDefault="00261B67" w:rsidP="006A3A65">
            <w:pPr>
              <w:spacing w:after="0"/>
              <w:ind w:left="135"/>
              <w:jc w:val="center"/>
            </w:pPr>
            <w:r w:rsidRPr="006A4D39">
              <w:rPr>
                <w:rFonts w:ascii="Times New Roman" w:hAnsi="Times New Roman"/>
                <w:color w:val="000000"/>
                <w:sz w:val="24"/>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261B67" w:rsidRDefault="00261B67" w:rsidP="006A3A6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261B67" w:rsidRDefault="00261B67" w:rsidP="006A3A65">
            <w:pPr>
              <w:spacing w:after="0"/>
              <w:ind w:left="135"/>
              <w:jc w:val="center"/>
            </w:pPr>
            <w:r>
              <w:rPr>
                <w:rFonts w:ascii="Times New Roman" w:hAnsi="Times New Roman"/>
                <w:color w:val="000000"/>
                <w:sz w:val="24"/>
              </w:rPr>
              <w:t xml:space="preserve"> 0 </w:t>
            </w:r>
          </w:p>
        </w:tc>
        <w:tc>
          <w:tcPr>
            <w:tcW w:w="5293" w:type="dxa"/>
            <w:tcMar>
              <w:top w:w="50" w:type="dxa"/>
              <w:left w:w="100" w:type="dxa"/>
            </w:tcMar>
            <w:vAlign w:val="center"/>
          </w:tcPr>
          <w:p w:rsidR="00261B67" w:rsidRPr="00F750EA" w:rsidRDefault="00CE1253" w:rsidP="006A3A65">
            <w:pPr>
              <w:spacing w:after="0" w:line="240" w:lineRule="auto"/>
              <w:ind w:left="135"/>
              <w:rPr>
                <w:sz w:val="23"/>
                <w:szCs w:val="23"/>
              </w:rPr>
            </w:pPr>
            <w:hyperlink r:id="rId76">
              <w:r w:rsidR="00261B67" w:rsidRPr="00F750EA">
                <w:rPr>
                  <w:rFonts w:ascii="Times New Roman" w:hAnsi="Times New Roman"/>
                  <w:color w:val="0000FF"/>
                  <w:sz w:val="23"/>
                  <w:szCs w:val="23"/>
                  <w:u w:val="single"/>
                </w:rPr>
                <w:t>https://resh.edu.ru/subject/lesson/5949/start/282861/</w:t>
              </w:r>
            </w:hyperlink>
          </w:p>
        </w:tc>
      </w:tr>
      <w:tr w:rsidR="00261B67" w:rsidTr="00261B67">
        <w:trPr>
          <w:trHeight w:val="144"/>
          <w:tblCellSpacing w:w="20" w:type="nil"/>
        </w:trPr>
        <w:tc>
          <w:tcPr>
            <w:tcW w:w="809" w:type="dxa"/>
            <w:tcMar>
              <w:top w:w="50" w:type="dxa"/>
              <w:left w:w="100" w:type="dxa"/>
            </w:tcMar>
            <w:vAlign w:val="center"/>
          </w:tcPr>
          <w:p w:rsidR="00261B67" w:rsidRDefault="00261B67" w:rsidP="006A3A65">
            <w:pPr>
              <w:spacing w:after="0"/>
            </w:pPr>
            <w:r>
              <w:rPr>
                <w:rFonts w:ascii="Times New Roman" w:hAnsi="Times New Roman"/>
                <w:color w:val="000000"/>
                <w:sz w:val="24"/>
              </w:rPr>
              <w:t>40</w:t>
            </w:r>
          </w:p>
        </w:tc>
        <w:tc>
          <w:tcPr>
            <w:tcW w:w="4536" w:type="dxa"/>
            <w:tcMar>
              <w:top w:w="50" w:type="dxa"/>
              <w:left w:w="100" w:type="dxa"/>
            </w:tcMar>
            <w:vAlign w:val="center"/>
          </w:tcPr>
          <w:p w:rsidR="00261B67" w:rsidRPr="006A4D39" w:rsidRDefault="00261B67" w:rsidP="006A3A65">
            <w:pPr>
              <w:spacing w:after="0"/>
              <w:ind w:left="135"/>
            </w:pPr>
            <w:r w:rsidRPr="006A4D39">
              <w:rPr>
                <w:rFonts w:ascii="Times New Roman" w:hAnsi="Times New Roman"/>
                <w:color w:val="000000"/>
                <w:sz w:val="24"/>
              </w:rPr>
              <w:t>Образование СССР. Национальная политика в 1920-е гг.</w:t>
            </w:r>
          </w:p>
        </w:tc>
        <w:tc>
          <w:tcPr>
            <w:tcW w:w="709" w:type="dxa"/>
            <w:tcMar>
              <w:top w:w="50" w:type="dxa"/>
              <w:left w:w="100" w:type="dxa"/>
            </w:tcMar>
            <w:vAlign w:val="center"/>
          </w:tcPr>
          <w:p w:rsidR="00261B67" w:rsidRDefault="00261B67" w:rsidP="006A3A65">
            <w:pPr>
              <w:spacing w:after="0"/>
              <w:ind w:left="135"/>
              <w:jc w:val="center"/>
            </w:pPr>
            <w:r w:rsidRPr="006A4D39">
              <w:rPr>
                <w:rFonts w:ascii="Times New Roman" w:hAnsi="Times New Roman"/>
                <w:color w:val="000000"/>
                <w:sz w:val="24"/>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261B67" w:rsidRDefault="00261B67" w:rsidP="006A3A6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261B67" w:rsidRDefault="00261B67" w:rsidP="006A3A65">
            <w:pPr>
              <w:spacing w:after="0"/>
              <w:ind w:left="135"/>
              <w:jc w:val="center"/>
            </w:pPr>
            <w:r>
              <w:rPr>
                <w:rFonts w:ascii="Times New Roman" w:hAnsi="Times New Roman"/>
                <w:color w:val="000000"/>
                <w:sz w:val="24"/>
              </w:rPr>
              <w:t xml:space="preserve"> 1 </w:t>
            </w:r>
          </w:p>
        </w:tc>
        <w:tc>
          <w:tcPr>
            <w:tcW w:w="5293" w:type="dxa"/>
            <w:tcMar>
              <w:top w:w="50" w:type="dxa"/>
              <w:left w:w="100" w:type="dxa"/>
            </w:tcMar>
            <w:vAlign w:val="center"/>
          </w:tcPr>
          <w:p w:rsidR="00261B67" w:rsidRPr="00F750EA" w:rsidRDefault="00CE1253" w:rsidP="006A3A65">
            <w:pPr>
              <w:spacing w:after="0" w:line="240" w:lineRule="auto"/>
              <w:ind w:left="135"/>
              <w:rPr>
                <w:sz w:val="23"/>
                <w:szCs w:val="23"/>
              </w:rPr>
            </w:pPr>
            <w:hyperlink r:id="rId77">
              <w:r w:rsidR="00261B67" w:rsidRPr="00F750EA">
                <w:rPr>
                  <w:rFonts w:ascii="Times New Roman" w:hAnsi="Times New Roman"/>
                  <w:color w:val="0000FF"/>
                  <w:sz w:val="23"/>
                  <w:szCs w:val="23"/>
                  <w:u w:val="single"/>
                </w:rPr>
                <w:t>https://resh.edu.ru/subject/lesson/5949/start/282861/</w:t>
              </w:r>
            </w:hyperlink>
          </w:p>
        </w:tc>
      </w:tr>
      <w:tr w:rsidR="00261B67" w:rsidTr="00261B67">
        <w:trPr>
          <w:trHeight w:val="144"/>
          <w:tblCellSpacing w:w="20" w:type="nil"/>
        </w:trPr>
        <w:tc>
          <w:tcPr>
            <w:tcW w:w="809" w:type="dxa"/>
            <w:tcMar>
              <w:top w:w="50" w:type="dxa"/>
              <w:left w:w="100" w:type="dxa"/>
            </w:tcMar>
            <w:vAlign w:val="center"/>
          </w:tcPr>
          <w:p w:rsidR="00261B67" w:rsidRDefault="00261B67" w:rsidP="006A3A65">
            <w:pPr>
              <w:spacing w:after="0"/>
            </w:pPr>
            <w:r>
              <w:rPr>
                <w:rFonts w:ascii="Times New Roman" w:hAnsi="Times New Roman"/>
                <w:color w:val="000000"/>
                <w:sz w:val="24"/>
              </w:rPr>
              <w:t>41</w:t>
            </w:r>
          </w:p>
        </w:tc>
        <w:tc>
          <w:tcPr>
            <w:tcW w:w="4536" w:type="dxa"/>
            <w:tcMar>
              <w:top w:w="50" w:type="dxa"/>
              <w:left w:w="100" w:type="dxa"/>
            </w:tcMar>
            <w:vAlign w:val="center"/>
          </w:tcPr>
          <w:p w:rsidR="00261B67" w:rsidRPr="006A4D39" w:rsidRDefault="00261B67" w:rsidP="006A3A65">
            <w:pPr>
              <w:spacing w:after="0"/>
              <w:ind w:left="135"/>
            </w:pPr>
            <w:r w:rsidRPr="006A4D39">
              <w:rPr>
                <w:rFonts w:ascii="Times New Roman" w:hAnsi="Times New Roman"/>
                <w:color w:val="000000"/>
                <w:sz w:val="24"/>
              </w:rPr>
              <w:t>Политическое развитие в 1920-е гг.</w:t>
            </w:r>
          </w:p>
        </w:tc>
        <w:tc>
          <w:tcPr>
            <w:tcW w:w="709" w:type="dxa"/>
            <w:tcMar>
              <w:top w:w="50" w:type="dxa"/>
              <w:left w:w="100" w:type="dxa"/>
            </w:tcMar>
            <w:vAlign w:val="center"/>
          </w:tcPr>
          <w:p w:rsidR="00261B67" w:rsidRDefault="00261B67" w:rsidP="006A3A65">
            <w:pPr>
              <w:spacing w:after="0"/>
              <w:ind w:left="135"/>
              <w:jc w:val="center"/>
            </w:pPr>
            <w:r w:rsidRPr="006A4D39">
              <w:rPr>
                <w:rFonts w:ascii="Times New Roman" w:hAnsi="Times New Roman"/>
                <w:color w:val="000000"/>
                <w:sz w:val="24"/>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261B67" w:rsidRDefault="00261B67" w:rsidP="006A3A6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261B67" w:rsidRDefault="00261B67" w:rsidP="006A3A65">
            <w:pPr>
              <w:spacing w:after="0"/>
              <w:ind w:left="135"/>
              <w:jc w:val="center"/>
            </w:pPr>
            <w:r>
              <w:rPr>
                <w:rFonts w:ascii="Times New Roman" w:hAnsi="Times New Roman"/>
                <w:color w:val="000000"/>
                <w:sz w:val="24"/>
              </w:rPr>
              <w:t xml:space="preserve"> 0 </w:t>
            </w:r>
          </w:p>
        </w:tc>
        <w:tc>
          <w:tcPr>
            <w:tcW w:w="5293" w:type="dxa"/>
            <w:tcMar>
              <w:top w:w="50" w:type="dxa"/>
              <w:left w:w="100" w:type="dxa"/>
            </w:tcMar>
            <w:vAlign w:val="center"/>
          </w:tcPr>
          <w:p w:rsidR="00261B67" w:rsidRPr="00F750EA" w:rsidRDefault="00CE1253" w:rsidP="006A3A65">
            <w:pPr>
              <w:spacing w:after="0" w:line="240" w:lineRule="auto"/>
              <w:ind w:left="135"/>
              <w:rPr>
                <w:sz w:val="23"/>
                <w:szCs w:val="23"/>
              </w:rPr>
            </w:pPr>
            <w:hyperlink r:id="rId78">
              <w:r w:rsidR="00261B67" w:rsidRPr="00F750EA">
                <w:rPr>
                  <w:rFonts w:ascii="Times New Roman" w:hAnsi="Times New Roman"/>
                  <w:color w:val="0000FF"/>
                  <w:sz w:val="23"/>
                  <w:szCs w:val="23"/>
                  <w:u w:val="single"/>
                </w:rPr>
                <w:t>https://resh.edu.ru/subject/lesson/5949/start/282861/</w:t>
              </w:r>
            </w:hyperlink>
          </w:p>
        </w:tc>
      </w:tr>
      <w:tr w:rsidR="00261B67" w:rsidTr="00261B67">
        <w:trPr>
          <w:trHeight w:val="144"/>
          <w:tblCellSpacing w:w="20" w:type="nil"/>
        </w:trPr>
        <w:tc>
          <w:tcPr>
            <w:tcW w:w="809" w:type="dxa"/>
            <w:tcMar>
              <w:top w:w="50" w:type="dxa"/>
              <w:left w:w="100" w:type="dxa"/>
            </w:tcMar>
            <w:vAlign w:val="center"/>
          </w:tcPr>
          <w:p w:rsidR="00261B67" w:rsidRDefault="00261B67" w:rsidP="006A3A65">
            <w:pPr>
              <w:spacing w:after="0"/>
            </w:pPr>
            <w:r>
              <w:rPr>
                <w:rFonts w:ascii="Times New Roman" w:hAnsi="Times New Roman"/>
                <w:color w:val="000000"/>
                <w:sz w:val="24"/>
              </w:rPr>
              <w:t>42</w:t>
            </w:r>
          </w:p>
        </w:tc>
        <w:tc>
          <w:tcPr>
            <w:tcW w:w="4536" w:type="dxa"/>
            <w:tcMar>
              <w:top w:w="50" w:type="dxa"/>
              <w:left w:w="100" w:type="dxa"/>
            </w:tcMar>
            <w:vAlign w:val="center"/>
          </w:tcPr>
          <w:p w:rsidR="00261B67" w:rsidRPr="006A4D39" w:rsidRDefault="00261B67" w:rsidP="006A3A65">
            <w:pPr>
              <w:spacing w:after="0"/>
              <w:ind w:left="135"/>
            </w:pPr>
            <w:r w:rsidRPr="006A4D39">
              <w:rPr>
                <w:rFonts w:ascii="Times New Roman" w:hAnsi="Times New Roman"/>
                <w:color w:val="000000"/>
                <w:sz w:val="24"/>
              </w:rPr>
              <w:t>Международное положение и внешняя политика СССР в 1920-е гг.</w:t>
            </w:r>
          </w:p>
        </w:tc>
        <w:tc>
          <w:tcPr>
            <w:tcW w:w="709" w:type="dxa"/>
            <w:tcMar>
              <w:top w:w="50" w:type="dxa"/>
              <w:left w:w="100" w:type="dxa"/>
            </w:tcMar>
            <w:vAlign w:val="center"/>
          </w:tcPr>
          <w:p w:rsidR="00261B67" w:rsidRDefault="00261B67" w:rsidP="006A3A65">
            <w:pPr>
              <w:spacing w:after="0"/>
              <w:ind w:left="135"/>
              <w:jc w:val="center"/>
            </w:pPr>
            <w:r w:rsidRPr="006A4D39">
              <w:rPr>
                <w:rFonts w:ascii="Times New Roman" w:hAnsi="Times New Roman"/>
                <w:color w:val="000000"/>
                <w:sz w:val="24"/>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261B67" w:rsidRDefault="00261B67" w:rsidP="006A3A6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261B67" w:rsidRDefault="00261B67" w:rsidP="006A3A65">
            <w:pPr>
              <w:spacing w:after="0"/>
              <w:ind w:left="135"/>
              <w:jc w:val="center"/>
            </w:pPr>
            <w:r>
              <w:rPr>
                <w:rFonts w:ascii="Times New Roman" w:hAnsi="Times New Roman"/>
                <w:color w:val="000000"/>
                <w:sz w:val="24"/>
              </w:rPr>
              <w:t xml:space="preserve"> 0 </w:t>
            </w:r>
          </w:p>
        </w:tc>
        <w:tc>
          <w:tcPr>
            <w:tcW w:w="5293" w:type="dxa"/>
            <w:tcMar>
              <w:top w:w="50" w:type="dxa"/>
              <w:left w:w="100" w:type="dxa"/>
            </w:tcMar>
            <w:vAlign w:val="center"/>
          </w:tcPr>
          <w:p w:rsidR="00261B67" w:rsidRPr="00F750EA" w:rsidRDefault="00CE1253" w:rsidP="006A3A65">
            <w:pPr>
              <w:spacing w:after="0" w:line="240" w:lineRule="auto"/>
              <w:ind w:left="135"/>
              <w:rPr>
                <w:sz w:val="23"/>
                <w:szCs w:val="23"/>
              </w:rPr>
            </w:pPr>
            <w:hyperlink r:id="rId79">
              <w:r w:rsidR="00261B67" w:rsidRPr="00F750EA">
                <w:rPr>
                  <w:rFonts w:ascii="Times New Roman" w:hAnsi="Times New Roman"/>
                  <w:color w:val="0000FF"/>
                  <w:sz w:val="23"/>
                  <w:szCs w:val="23"/>
                  <w:u w:val="single"/>
                </w:rPr>
                <w:t>https://resh.edu.ru/subject/lesson/5949/start/282861/</w:t>
              </w:r>
            </w:hyperlink>
          </w:p>
        </w:tc>
      </w:tr>
      <w:tr w:rsidR="00261B67" w:rsidTr="00261B67">
        <w:trPr>
          <w:trHeight w:val="144"/>
          <w:tblCellSpacing w:w="20" w:type="nil"/>
        </w:trPr>
        <w:tc>
          <w:tcPr>
            <w:tcW w:w="809" w:type="dxa"/>
            <w:tcMar>
              <w:top w:w="50" w:type="dxa"/>
              <w:left w:w="100" w:type="dxa"/>
            </w:tcMar>
            <w:vAlign w:val="center"/>
          </w:tcPr>
          <w:p w:rsidR="00261B67" w:rsidRDefault="00261B67" w:rsidP="006A3A65">
            <w:pPr>
              <w:spacing w:after="0"/>
            </w:pPr>
            <w:r>
              <w:rPr>
                <w:rFonts w:ascii="Times New Roman" w:hAnsi="Times New Roman"/>
                <w:color w:val="000000"/>
                <w:sz w:val="24"/>
              </w:rPr>
              <w:t>43</w:t>
            </w:r>
          </w:p>
        </w:tc>
        <w:tc>
          <w:tcPr>
            <w:tcW w:w="4536" w:type="dxa"/>
            <w:tcMar>
              <w:top w:w="50" w:type="dxa"/>
              <w:left w:w="100" w:type="dxa"/>
            </w:tcMar>
            <w:vAlign w:val="center"/>
          </w:tcPr>
          <w:p w:rsidR="00261B67" w:rsidRPr="006A4D39" w:rsidRDefault="00261B67" w:rsidP="006A3A65">
            <w:pPr>
              <w:spacing w:after="0"/>
              <w:ind w:left="135"/>
            </w:pPr>
            <w:r w:rsidRPr="006A4D39">
              <w:rPr>
                <w:rFonts w:ascii="Times New Roman" w:hAnsi="Times New Roman"/>
                <w:color w:val="000000"/>
                <w:sz w:val="24"/>
              </w:rPr>
              <w:t>Культурное пространство советского общества в 1920-е гг.</w:t>
            </w:r>
          </w:p>
        </w:tc>
        <w:tc>
          <w:tcPr>
            <w:tcW w:w="709" w:type="dxa"/>
            <w:tcMar>
              <w:top w:w="50" w:type="dxa"/>
              <w:left w:w="100" w:type="dxa"/>
            </w:tcMar>
            <w:vAlign w:val="center"/>
          </w:tcPr>
          <w:p w:rsidR="00261B67" w:rsidRDefault="00261B67" w:rsidP="006A3A65">
            <w:pPr>
              <w:spacing w:after="0"/>
              <w:ind w:left="135"/>
              <w:jc w:val="center"/>
            </w:pPr>
            <w:r w:rsidRPr="006A4D39">
              <w:rPr>
                <w:rFonts w:ascii="Times New Roman" w:hAnsi="Times New Roman"/>
                <w:color w:val="000000"/>
                <w:sz w:val="24"/>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261B67" w:rsidRDefault="00261B67" w:rsidP="006A3A6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261B67" w:rsidRDefault="00261B67" w:rsidP="006A3A65">
            <w:pPr>
              <w:spacing w:after="0"/>
              <w:ind w:left="135"/>
              <w:jc w:val="center"/>
            </w:pPr>
            <w:r>
              <w:rPr>
                <w:rFonts w:ascii="Times New Roman" w:hAnsi="Times New Roman"/>
                <w:color w:val="000000"/>
                <w:sz w:val="24"/>
              </w:rPr>
              <w:t xml:space="preserve"> 0 </w:t>
            </w:r>
          </w:p>
        </w:tc>
        <w:tc>
          <w:tcPr>
            <w:tcW w:w="5293" w:type="dxa"/>
            <w:tcMar>
              <w:top w:w="50" w:type="dxa"/>
              <w:left w:w="100" w:type="dxa"/>
            </w:tcMar>
            <w:vAlign w:val="center"/>
          </w:tcPr>
          <w:p w:rsidR="00261B67" w:rsidRPr="00F750EA" w:rsidRDefault="00CE1253" w:rsidP="006A3A65">
            <w:pPr>
              <w:spacing w:after="0" w:line="240" w:lineRule="auto"/>
              <w:ind w:left="135"/>
              <w:rPr>
                <w:sz w:val="23"/>
                <w:szCs w:val="23"/>
              </w:rPr>
            </w:pPr>
            <w:hyperlink r:id="rId80">
              <w:r w:rsidR="00261B67" w:rsidRPr="00F750EA">
                <w:rPr>
                  <w:rFonts w:ascii="Times New Roman" w:hAnsi="Times New Roman"/>
                  <w:color w:val="0000FF"/>
                  <w:sz w:val="23"/>
                  <w:szCs w:val="23"/>
                  <w:u w:val="single"/>
                </w:rPr>
                <w:t>https://resh.edu.ru/subject/lesson/5949/start/282861/</w:t>
              </w:r>
            </w:hyperlink>
          </w:p>
        </w:tc>
      </w:tr>
      <w:tr w:rsidR="00261B67" w:rsidTr="00261B67">
        <w:trPr>
          <w:trHeight w:val="144"/>
          <w:tblCellSpacing w:w="20" w:type="nil"/>
        </w:trPr>
        <w:tc>
          <w:tcPr>
            <w:tcW w:w="809" w:type="dxa"/>
            <w:tcMar>
              <w:top w:w="50" w:type="dxa"/>
              <w:left w:w="100" w:type="dxa"/>
            </w:tcMar>
            <w:vAlign w:val="center"/>
          </w:tcPr>
          <w:p w:rsidR="00261B67" w:rsidRDefault="00261B67" w:rsidP="006A3A65">
            <w:pPr>
              <w:spacing w:after="0"/>
            </w:pPr>
            <w:r>
              <w:rPr>
                <w:rFonts w:ascii="Times New Roman" w:hAnsi="Times New Roman"/>
                <w:color w:val="000000"/>
                <w:sz w:val="24"/>
              </w:rPr>
              <w:t>44</w:t>
            </w:r>
          </w:p>
        </w:tc>
        <w:tc>
          <w:tcPr>
            <w:tcW w:w="4536" w:type="dxa"/>
            <w:tcMar>
              <w:top w:w="50" w:type="dxa"/>
              <w:left w:w="100" w:type="dxa"/>
            </w:tcMar>
            <w:vAlign w:val="center"/>
          </w:tcPr>
          <w:p w:rsidR="00261B67" w:rsidRDefault="00261B67" w:rsidP="006A3A65">
            <w:pPr>
              <w:spacing w:after="0"/>
              <w:ind w:left="135"/>
            </w:pPr>
            <w:r>
              <w:rPr>
                <w:rFonts w:ascii="Times New Roman" w:hAnsi="Times New Roman"/>
                <w:color w:val="000000"/>
                <w:sz w:val="24"/>
              </w:rPr>
              <w:t>«Великий перелом». Индустриализация</w:t>
            </w:r>
          </w:p>
        </w:tc>
        <w:tc>
          <w:tcPr>
            <w:tcW w:w="709" w:type="dxa"/>
            <w:tcMar>
              <w:top w:w="50" w:type="dxa"/>
              <w:left w:w="100" w:type="dxa"/>
            </w:tcMar>
            <w:vAlign w:val="center"/>
          </w:tcPr>
          <w:p w:rsidR="00261B67" w:rsidRDefault="00261B67" w:rsidP="006A3A65">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261B67" w:rsidRDefault="00261B67" w:rsidP="006A3A6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261B67" w:rsidRDefault="00261B67" w:rsidP="006A3A65">
            <w:pPr>
              <w:spacing w:after="0"/>
              <w:ind w:left="135"/>
              <w:jc w:val="center"/>
            </w:pPr>
            <w:r>
              <w:rPr>
                <w:rFonts w:ascii="Times New Roman" w:hAnsi="Times New Roman"/>
                <w:color w:val="000000"/>
                <w:sz w:val="24"/>
              </w:rPr>
              <w:t xml:space="preserve"> 1 </w:t>
            </w:r>
          </w:p>
        </w:tc>
        <w:tc>
          <w:tcPr>
            <w:tcW w:w="5293" w:type="dxa"/>
            <w:tcMar>
              <w:top w:w="50" w:type="dxa"/>
              <w:left w:w="100" w:type="dxa"/>
            </w:tcMar>
            <w:vAlign w:val="center"/>
          </w:tcPr>
          <w:p w:rsidR="00261B67" w:rsidRPr="00F750EA" w:rsidRDefault="00CE1253" w:rsidP="006A3A65">
            <w:pPr>
              <w:spacing w:after="0" w:line="240" w:lineRule="auto"/>
              <w:ind w:left="135"/>
              <w:rPr>
                <w:sz w:val="23"/>
                <w:szCs w:val="23"/>
              </w:rPr>
            </w:pPr>
            <w:hyperlink r:id="rId81">
              <w:r w:rsidR="00261B67" w:rsidRPr="00F750EA">
                <w:rPr>
                  <w:rFonts w:ascii="Times New Roman" w:hAnsi="Times New Roman"/>
                  <w:color w:val="0000FF"/>
                  <w:sz w:val="23"/>
                  <w:szCs w:val="23"/>
                  <w:u w:val="single"/>
                </w:rPr>
                <w:t>https://resh.edu.ru/subject/lesson/6089/start/281881/</w:t>
              </w:r>
            </w:hyperlink>
          </w:p>
        </w:tc>
      </w:tr>
      <w:tr w:rsidR="00261B67" w:rsidTr="00261B67">
        <w:trPr>
          <w:trHeight w:val="144"/>
          <w:tblCellSpacing w:w="20" w:type="nil"/>
        </w:trPr>
        <w:tc>
          <w:tcPr>
            <w:tcW w:w="809" w:type="dxa"/>
            <w:tcMar>
              <w:top w:w="50" w:type="dxa"/>
              <w:left w:w="100" w:type="dxa"/>
            </w:tcMar>
            <w:vAlign w:val="center"/>
          </w:tcPr>
          <w:p w:rsidR="00261B67" w:rsidRDefault="00261B67" w:rsidP="006A3A65">
            <w:pPr>
              <w:spacing w:after="0"/>
            </w:pPr>
            <w:r>
              <w:rPr>
                <w:rFonts w:ascii="Times New Roman" w:hAnsi="Times New Roman"/>
                <w:color w:val="000000"/>
                <w:sz w:val="24"/>
              </w:rPr>
              <w:t>45</w:t>
            </w:r>
          </w:p>
        </w:tc>
        <w:tc>
          <w:tcPr>
            <w:tcW w:w="4536" w:type="dxa"/>
            <w:tcMar>
              <w:top w:w="50" w:type="dxa"/>
              <w:left w:w="100" w:type="dxa"/>
            </w:tcMar>
            <w:vAlign w:val="center"/>
          </w:tcPr>
          <w:p w:rsidR="00261B67" w:rsidRDefault="00261B67" w:rsidP="006A3A65">
            <w:pPr>
              <w:spacing w:after="0"/>
              <w:ind w:left="135"/>
            </w:pPr>
            <w:r>
              <w:rPr>
                <w:rFonts w:ascii="Times New Roman" w:hAnsi="Times New Roman"/>
                <w:color w:val="000000"/>
                <w:sz w:val="24"/>
              </w:rPr>
              <w:t>Коллективизация сельского хозяйства</w:t>
            </w:r>
          </w:p>
        </w:tc>
        <w:tc>
          <w:tcPr>
            <w:tcW w:w="709" w:type="dxa"/>
            <w:tcMar>
              <w:top w:w="50" w:type="dxa"/>
              <w:left w:w="100" w:type="dxa"/>
            </w:tcMar>
            <w:vAlign w:val="center"/>
          </w:tcPr>
          <w:p w:rsidR="00261B67" w:rsidRDefault="00261B67" w:rsidP="006A3A65">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261B67" w:rsidRDefault="00261B67" w:rsidP="006A3A6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261B67" w:rsidRDefault="00261B67" w:rsidP="006A3A65">
            <w:pPr>
              <w:spacing w:after="0"/>
              <w:ind w:left="135"/>
              <w:jc w:val="center"/>
            </w:pPr>
            <w:r>
              <w:rPr>
                <w:rFonts w:ascii="Times New Roman" w:hAnsi="Times New Roman"/>
                <w:color w:val="000000"/>
                <w:sz w:val="24"/>
              </w:rPr>
              <w:t xml:space="preserve"> 0 </w:t>
            </w:r>
          </w:p>
        </w:tc>
        <w:tc>
          <w:tcPr>
            <w:tcW w:w="5293" w:type="dxa"/>
            <w:tcMar>
              <w:top w:w="50" w:type="dxa"/>
              <w:left w:w="100" w:type="dxa"/>
            </w:tcMar>
            <w:vAlign w:val="center"/>
          </w:tcPr>
          <w:p w:rsidR="00261B67" w:rsidRPr="00F750EA" w:rsidRDefault="00CE1253" w:rsidP="006A3A65">
            <w:pPr>
              <w:spacing w:after="0" w:line="240" w:lineRule="auto"/>
              <w:ind w:left="135"/>
              <w:rPr>
                <w:sz w:val="23"/>
                <w:szCs w:val="23"/>
              </w:rPr>
            </w:pPr>
            <w:hyperlink r:id="rId82">
              <w:r w:rsidR="00261B67" w:rsidRPr="00F750EA">
                <w:rPr>
                  <w:rFonts w:ascii="Times New Roman" w:hAnsi="Times New Roman"/>
                  <w:color w:val="0000FF"/>
                  <w:sz w:val="23"/>
                  <w:szCs w:val="23"/>
                  <w:u w:val="single"/>
                </w:rPr>
                <w:t>https://resh.edu.ru/subject/lesson/4653/start/293866/</w:t>
              </w:r>
            </w:hyperlink>
          </w:p>
        </w:tc>
      </w:tr>
      <w:tr w:rsidR="00261B67" w:rsidTr="00261B67">
        <w:trPr>
          <w:trHeight w:val="144"/>
          <w:tblCellSpacing w:w="20" w:type="nil"/>
        </w:trPr>
        <w:tc>
          <w:tcPr>
            <w:tcW w:w="809" w:type="dxa"/>
            <w:tcMar>
              <w:top w:w="50" w:type="dxa"/>
              <w:left w:w="100" w:type="dxa"/>
            </w:tcMar>
            <w:vAlign w:val="center"/>
          </w:tcPr>
          <w:p w:rsidR="00261B67" w:rsidRDefault="00261B67" w:rsidP="006A3A65">
            <w:pPr>
              <w:spacing w:after="0"/>
            </w:pPr>
            <w:r>
              <w:rPr>
                <w:rFonts w:ascii="Times New Roman" w:hAnsi="Times New Roman"/>
                <w:color w:val="000000"/>
                <w:sz w:val="24"/>
              </w:rPr>
              <w:t>46</w:t>
            </w:r>
          </w:p>
        </w:tc>
        <w:tc>
          <w:tcPr>
            <w:tcW w:w="4536" w:type="dxa"/>
            <w:tcMar>
              <w:top w:w="50" w:type="dxa"/>
              <w:left w:w="100" w:type="dxa"/>
            </w:tcMar>
            <w:vAlign w:val="center"/>
          </w:tcPr>
          <w:p w:rsidR="00261B67" w:rsidRPr="006A4D39" w:rsidRDefault="00261B67" w:rsidP="006A3A65">
            <w:pPr>
              <w:spacing w:after="0"/>
              <w:ind w:left="135"/>
            </w:pPr>
            <w:r w:rsidRPr="006A4D39">
              <w:rPr>
                <w:rFonts w:ascii="Times New Roman" w:hAnsi="Times New Roman"/>
                <w:color w:val="000000"/>
                <w:sz w:val="24"/>
              </w:rPr>
              <w:t>Политическая система и национальная политика СССР в 1930-е гг.</w:t>
            </w:r>
          </w:p>
        </w:tc>
        <w:tc>
          <w:tcPr>
            <w:tcW w:w="709" w:type="dxa"/>
            <w:tcMar>
              <w:top w:w="50" w:type="dxa"/>
              <w:left w:w="100" w:type="dxa"/>
            </w:tcMar>
            <w:vAlign w:val="center"/>
          </w:tcPr>
          <w:p w:rsidR="00261B67" w:rsidRDefault="00261B67" w:rsidP="006A3A65">
            <w:pPr>
              <w:spacing w:after="0"/>
              <w:ind w:left="135"/>
              <w:jc w:val="center"/>
            </w:pPr>
            <w:r w:rsidRPr="006A4D39">
              <w:rPr>
                <w:rFonts w:ascii="Times New Roman" w:hAnsi="Times New Roman"/>
                <w:color w:val="000000"/>
                <w:sz w:val="24"/>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261B67" w:rsidRDefault="00261B67" w:rsidP="006A3A6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261B67" w:rsidRDefault="00261B67" w:rsidP="006A3A65">
            <w:pPr>
              <w:spacing w:after="0"/>
              <w:ind w:left="135"/>
              <w:jc w:val="center"/>
            </w:pPr>
            <w:r>
              <w:rPr>
                <w:rFonts w:ascii="Times New Roman" w:hAnsi="Times New Roman"/>
                <w:color w:val="000000"/>
                <w:sz w:val="24"/>
              </w:rPr>
              <w:t xml:space="preserve"> 0 </w:t>
            </w:r>
          </w:p>
        </w:tc>
        <w:tc>
          <w:tcPr>
            <w:tcW w:w="5293" w:type="dxa"/>
            <w:tcMar>
              <w:top w:w="50" w:type="dxa"/>
              <w:left w:w="100" w:type="dxa"/>
            </w:tcMar>
            <w:vAlign w:val="center"/>
          </w:tcPr>
          <w:p w:rsidR="00261B67" w:rsidRPr="00F750EA" w:rsidRDefault="00CE1253" w:rsidP="006A3A65">
            <w:pPr>
              <w:spacing w:after="0" w:line="240" w:lineRule="auto"/>
              <w:ind w:left="135"/>
              <w:rPr>
                <w:sz w:val="23"/>
                <w:szCs w:val="23"/>
              </w:rPr>
            </w:pPr>
            <w:hyperlink r:id="rId83">
              <w:r w:rsidR="00261B67" w:rsidRPr="00F750EA">
                <w:rPr>
                  <w:rFonts w:ascii="Times New Roman" w:hAnsi="Times New Roman"/>
                  <w:color w:val="0000FF"/>
                  <w:sz w:val="23"/>
                  <w:szCs w:val="23"/>
                  <w:u w:val="single"/>
                </w:rPr>
                <w:t>https://resh.edu.ru/subject/lesson/5575/start/283111/</w:t>
              </w:r>
            </w:hyperlink>
          </w:p>
        </w:tc>
      </w:tr>
      <w:tr w:rsidR="00261B67" w:rsidTr="00261B67">
        <w:trPr>
          <w:trHeight w:val="144"/>
          <w:tblCellSpacing w:w="20" w:type="nil"/>
        </w:trPr>
        <w:tc>
          <w:tcPr>
            <w:tcW w:w="809" w:type="dxa"/>
            <w:tcMar>
              <w:top w:w="50" w:type="dxa"/>
              <w:left w:w="100" w:type="dxa"/>
            </w:tcMar>
            <w:vAlign w:val="center"/>
          </w:tcPr>
          <w:p w:rsidR="00261B67" w:rsidRDefault="00261B67" w:rsidP="006A3A65">
            <w:pPr>
              <w:spacing w:after="0"/>
            </w:pPr>
            <w:r>
              <w:rPr>
                <w:rFonts w:ascii="Times New Roman" w:hAnsi="Times New Roman"/>
                <w:color w:val="000000"/>
                <w:sz w:val="24"/>
              </w:rPr>
              <w:t>47</w:t>
            </w:r>
          </w:p>
        </w:tc>
        <w:tc>
          <w:tcPr>
            <w:tcW w:w="4536" w:type="dxa"/>
            <w:tcMar>
              <w:top w:w="50" w:type="dxa"/>
              <w:left w:w="100" w:type="dxa"/>
            </w:tcMar>
            <w:vAlign w:val="center"/>
          </w:tcPr>
          <w:p w:rsidR="00261B67" w:rsidRPr="006A4D39" w:rsidRDefault="00261B67" w:rsidP="006A3A65">
            <w:pPr>
              <w:spacing w:after="0"/>
              <w:ind w:left="135"/>
            </w:pPr>
            <w:r w:rsidRPr="006A4D39">
              <w:rPr>
                <w:rFonts w:ascii="Times New Roman" w:hAnsi="Times New Roman"/>
                <w:color w:val="000000"/>
                <w:sz w:val="24"/>
              </w:rPr>
              <w:t>Культурное пространство советского общества в 1930-е гг.: создание «нового человека</w:t>
            </w:r>
          </w:p>
        </w:tc>
        <w:tc>
          <w:tcPr>
            <w:tcW w:w="709" w:type="dxa"/>
            <w:tcMar>
              <w:top w:w="50" w:type="dxa"/>
              <w:left w:w="100" w:type="dxa"/>
            </w:tcMar>
            <w:vAlign w:val="center"/>
          </w:tcPr>
          <w:p w:rsidR="00261B67" w:rsidRDefault="00261B67" w:rsidP="006A3A65">
            <w:pPr>
              <w:spacing w:after="0"/>
              <w:ind w:left="135"/>
              <w:jc w:val="center"/>
            </w:pPr>
            <w:r w:rsidRPr="006A4D39">
              <w:rPr>
                <w:rFonts w:ascii="Times New Roman" w:hAnsi="Times New Roman"/>
                <w:color w:val="000000"/>
                <w:sz w:val="24"/>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261B67" w:rsidRDefault="00261B67" w:rsidP="006A3A6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261B67" w:rsidRDefault="00261B67" w:rsidP="006A3A65">
            <w:pPr>
              <w:spacing w:after="0"/>
              <w:ind w:left="135"/>
              <w:jc w:val="center"/>
            </w:pPr>
            <w:r>
              <w:rPr>
                <w:rFonts w:ascii="Times New Roman" w:hAnsi="Times New Roman"/>
                <w:color w:val="000000"/>
                <w:sz w:val="24"/>
              </w:rPr>
              <w:t xml:space="preserve"> 0 </w:t>
            </w:r>
          </w:p>
        </w:tc>
        <w:tc>
          <w:tcPr>
            <w:tcW w:w="5293" w:type="dxa"/>
            <w:tcMar>
              <w:top w:w="50" w:type="dxa"/>
              <w:left w:w="100" w:type="dxa"/>
            </w:tcMar>
            <w:vAlign w:val="center"/>
          </w:tcPr>
          <w:p w:rsidR="00261B67" w:rsidRPr="00F750EA" w:rsidRDefault="00CE1253" w:rsidP="006A3A65">
            <w:pPr>
              <w:spacing w:after="0" w:line="240" w:lineRule="auto"/>
              <w:ind w:left="135"/>
              <w:rPr>
                <w:sz w:val="23"/>
                <w:szCs w:val="23"/>
              </w:rPr>
            </w:pPr>
            <w:hyperlink r:id="rId84">
              <w:r w:rsidR="00261B67" w:rsidRPr="00F750EA">
                <w:rPr>
                  <w:rFonts w:ascii="Times New Roman" w:hAnsi="Times New Roman"/>
                  <w:color w:val="0000FF"/>
                  <w:sz w:val="23"/>
                  <w:szCs w:val="23"/>
                  <w:u w:val="single"/>
                </w:rPr>
                <w:t>https://resh.edu.ru/subject/lesson/5575/start/283111/</w:t>
              </w:r>
            </w:hyperlink>
          </w:p>
        </w:tc>
      </w:tr>
      <w:tr w:rsidR="00261B67" w:rsidTr="00261B67">
        <w:trPr>
          <w:trHeight w:val="144"/>
          <w:tblCellSpacing w:w="20" w:type="nil"/>
        </w:trPr>
        <w:tc>
          <w:tcPr>
            <w:tcW w:w="809" w:type="dxa"/>
            <w:tcMar>
              <w:top w:w="50" w:type="dxa"/>
              <w:left w:w="100" w:type="dxa"/>
            </w:tcMar>
            <w:vAlign w:val="center"/>
          </w:tcPr>
          <w:p w:rsidR="00261B67" w:rsidRDefault="00261B67" w:rsidP="006A3A65">
            <w:pPr>
              <w:spacing w:after="0"/>
            </w:pPr>
            <w:r>
              <w:rPr>
                <w:rFonts w:ascii="Times New Roman" w:hAnsi="Times New Roman"/>
                <w:color w:val="000000"/>
                <w:sz w:val="24"/>
              </w:rPr>
              <w:t>48</w:t>
            </w:r>
          </w:p>
        </w:tc>
        <w:tc>
          <w:tcPr>
            <w:tcW w:w="4536" w:type="dxa"/>
            <w:tcMar>
              <w:top w:w="50" w:type="dxa"/>
              <w:left w:w="100" w:type="dxa"/>
            </w:tcMar>
            <w:vAlign w:val="center"/>
          </w:tcPr>
          <w:p w:rsidR="00261B67" w:rsidRPr="006A4D39" w:rsidRDefault="00261B67" w:rsidP="006A3A65">
            <w:pPr>
              <w:spacing w:after="0"/>
              <w:ind w:left="135"/>
            </w:pPr>
            <w:r w:rsidRPr="006A4D39">
              <w:rPr>
                <w:rFonts w:ascii="Times New Roman" w:hAnsi="Times New Roman"/>
                <w:color w:val="000000"/>
                <w:sz w:val="24"/>
              </w:rPr>
              <w:t>Развитие науки, образования, здравоохранения в 1930-е гг.</w:t>
            </w:r>
          </w:p>
        </w:tc>
        <w:tc>
          <w:tcPr>
            <w:tcW w:w="709" w:type="dxa"/>
            <w:tcMar>
              <w:top w:w="50" w:type="dxa"/>
              <w:left w:w="100" w:type="dxa"/>
            </w:tcMar>
            <w:vAlign w:val="center"/>
          </w:tcPr>
          <w:p w:rsidR="00261B67" w:rsidRDefault="00261B67" w:rsidP="006A3A65">
            <w:pPr>
              <w:spacing w:after="0"/>
              <w:ind w:left="135"/>
              <w:jc w:val="center"/>
            </w:pPr>
            <w:r w:rsidRPr="006A4D39">
              <w:rPr>
                <w:rFonts w:ascii="Times New Roman" w:hAnsi="Times New Roman"/>
                <w:color w:val="000000"/>
                <w:sz w:val="24"/>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261B67" w:rsidRDefault="00261B67" w:rsidP="006A3A6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261B67" w:rsidRDefault="00261B67" w:rsidP="006A3A65">
            <w:pPr>
              <w:spacing w:after="0"/>
              <w:ind w:left="135"/>
              <w:jc w:val="center"/>
            </w:pPr>
            <w:r>
              <w:rPr>
                <w:rFonts w:ascii="Times New Roman" w:hAnsi="Times New Roman"/>
                <w:color w:val="000000"/>
                <w:sz w:val="24"/>
              </w:rPr>
              <w:t xml:space="preserve"> 0 </w:t>
            </w:r>
          </w:p>
        </w:tc>
        <w:tc>
          <w:tcPr>
            <w:tcW w:w="5293" w:type="dxa"/>
            <w:tcMar>
              <w:top w:w="50" w:type="dxa"/>
              <w:left w:w="100" w:type="dxa"/>
            </w:tcMar>
            <w:vAlign w:val="center"/>
          </w:tcPr>
          <w:p w:rsidR="00261B67" w:rsidRPr="00F750EA" w:rsidRDefault="00CE1253" w:rsidP="006A3A65">
            <w:pPr>
              <w:spacing w:after="0" w:line="240" w:lineRule="auto"/>
              <w:ind w:left="135"/>
              <w:rPr>
                <w:sz w:val="23"/>
                <w:szCs w:val="23"/>
              </w:rPr>
            </w:pPr>
            <w:hyperlink r:id="rId85">
              <w:r w:rsidR="00261B67" w:rsidRPr="00F750EA">
                <w:rPr>
                  <w:rFonts w:ascii="Times New Roman" w:hAnsi="Times New Roman"/>
                  <w:color w:val="0000FF"/>
                  <w:sz w:val="23"/>
                  <w:szCs w:val="23"/>
                  <w:u w:val="single"/>
                </w:rPr>
                <w:t>https://resh.edu.ru/subject/lesson/5575/start/283111/</w:t>
              </w:r>
            </w:hyperlink>
          </w:p>
        </w:tc>
      </w:tr>
      <w:tr w:rsidR="00261B67" w:rsidTr="00261B67">
        <w:trPr>
          <w:trHeight w:val="144"/>
          <w:tblCellSpacing w:w="20" w:type="nil"/>
        </w:trPr>
        <w:tc>
          <w:tcPr>
            <w:tcW w:w="809" w:type="dxa"/>
            <w:tcMar>
              <w:top w:w="50" w:type="dxa"/>
              <w:left w:w="100" w:type="dxa"/>
            </w:tcMar>
            <w:vAlign w:val="center"/>
          </w:tcPr>
          <w:p w:rsidR="00261B67" w:rsidRDefault="00261B67" w:rsidP="006A3A65">
            <w:pPr>
              <w:spacing w:after="0"/>
            </w:pPr>
            <w:r>
              <w:rPr>
                <w:rFonts w:ascii="Times New Roman" w:hAnsi="Times New Roman"/>
                <w:color w:val="000000"/>
                <w:sz w:val="24"/>
              </w:rPr>
              <w:lastRenderedPageBreak/>
              <w:t>49</w:t>
            </w:r>
          </w:p>
        </w:tc>
        <w:tc>
          <w:tcPr>
            <w:tcW w:w="4536" w:type="dxa"/>
            <w:tcMar>
              <w:top w:w="50" w:type="dxa"/>
              <w:left w:w="100" w:type="dxa"/>
            </w:tcMar>
            <w:vAlign w:val="center"/>
          </w:tcPr>
          <w:p w:rsidR="00261B67" w:rsidRDefault="00261B67" w:rsidP="006A3A65">
            <w:pPr>
              <w:spacing w:after="0"/>
              <w:ind w:left="135"/>
            </w:pPr>
            <w:r>
              <w:rPr>
                <w:rFonts w:ascii="Times New Roman" w:hAnsi="Times New Roman"/>
                <w:color w:val="000000"/>
                <w:sz w:val="24"/>
              </w:rPr>
              <w:t>Советское искусство 1930-х гг.</w:t>
            </w:r>
          </w:p>
        </w:tc>
        <w:tc>
          <w:tcPr>
            <w:tcW w:w="709" w:type="dxa"/>
            <w:tcMar>
              <w:top w:w="50" w:type="dxa"/>
              <w:left w:w="100" w:type="dxa"/>
            </w:tcMar>
            <w:vAlign w:val="center"/>
          </w:tcPr>
          <w:p w:rsidR="00261B67" w:rsidRDefault="00261B67" w:rsidP="006A3A65">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261B67" w:rsidRDefault="00261B67" w:rsidP="006A3A6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261B67" w:rsidRDefault="00261B67" w:rsidP="006A3A65">
            <w:pPr>
              <w:spacing w:after="0"/>
              <w:ind w:left="135"/>
              <w:jc w:val="center"/>
            </w:pPr>
            <w:r>
              <w:rPr>
                <w:rFonts w:ascii="Times New Roman" w:hAnsi="Times New Roman"/>
                <w:color w:val="000000"/>
                <w:sz w:val="24"/>
              </w:rPr>
              <w:t xml:space="preserve"> 1 </w:t>
            </w:r>
          </w:p>
        </w:tc>
        <w:tc>
          <w:tcPr>
            <w:tcW w:w="5293" w:type="dxa"/>
            <w:tcMar>
              <w:top w:w="50" w:type="dxa"/>
              <w:left w:w="100" w:type="dxa"/>
            </w:tcMar>
            <w:vAlign w:val="center"/>
          </w:tcPr>
          <w:p w:rsidR="00261B67" w:rsidRPr="00F750EA" w:rsidRDefault="00CE1253" w:rsidP="006A3A65">
            <w:pPr>
              <w:spacing w:after="0" w:line="240" w:lineRule="auto"/>
              <w:ind w:left="135"/>
              <w:rPr>
                <w:sz w:val="23"/>
                <w:szCs w:val="23"/>
              </w:rPr>
            </w:pPr>
            <w:hyperlink r:id="rId86">
              <w:r w:rsidR="00261B67" w:rsidRPr="00F750EA">
                <w:rPr>
                  <w:rFonts w:ascii="Times New Roman" w:hAnsi="Times New Roman"/>
                  <w:color w:val="0000FF"/>
                  <w:sz w:val="23"/>
                  <w:szCs w:val="23"/>
                  <w:u w:val="single"/>
                </w:rPr>
                <w:t>https://resh.edu.ru/subject/lesson/5575/start/283111/</w:t>
              </w:r>
            </w:hyperlink>
          </w:p>
        </w:tc>
      </w:tr>
      <w:tr w:rsidR="00261B67" w:rsidTr="00261B67">
        <w:trPr>
          <w:trHeight w:val="144"/>
          <w:tblCellSpacing w:w="20" w:type="nil"/>
        </w:trPr>
        <w:tc>
          <w:tcPr>
            <w:tcW w:w="809" w:type="dxa"/>
            <w:tcMar>
              <w:top w:w="50" w:type="dxa"/>
              <w:left w:w="100" w:type="dxa"/>
            </w:tcMar>
            <w:vAlign w:val="center"/>
          </w:tcPr>
          <w:p w:rsidR="00261B67" w:rsidRDefault="00261B67" w:rsidP="006A3A65">
            <w:pPr>
              <w:spacing w:after="0"/>
            </w:pPr>
            <w:r>
              <w:rPr>
                <w:rFonts w:ascii="Times New Roman" w:hAnsi="Times New Roman"/>
                <w:color w:val="000000"/>
                <w:sz w:val="24"/>
              </w:rPr>
              <w:t>50</w:t>
            </w:r>
          </w:p>
        </w:tc>
        <w:tc>
          <w:tcPr>
            <w:tcW w:w="4536" w:type="dxa"/>
            <w:tcMar>
              <w:top w:w="50" w:type="dxa"/>
              <w:left w:w="100" w:type="dxa"/>
            </w:tcMar>
            <w:vAlign w:val="center"/>
          </w:tcPr>
          <w:p w:rsidR="00261B67" w:rsidRPr="006A4D39" w:rsidRDefault="00261B67" w:rsidP="006A3A65">
            <w:pPr>
              <w:spacing w:after="0"/>
              <w:ind w:left="135"/>
            </w:pPr>
            <w:r w:rsidRPr="006A4D39">
              <w:rPr>
                <w:rFonts w:ascii="Times New Roman" w:hAnsi="Times New Roman"/>
                <w:color w:val="000000"/>
                <w:sz w:val="24"/>
              </w:rPr>
              <w:t>Повседневная жизнь населения в 1930-е гг.</w:t>
            </w:r>
          </w:p>
        </w:tc>
        <w:tc>
          <w:tcPr>
            <w:tcW w:w="709" w:type="dxa"/>
            <w:tcMar>
              <w:top w:w="50" w:type="dxa"/>
              <w:left w:w="100" w:type="dxa"/>
            </w:tcMar>
            <w:vAlign w:val="center"/>
          </w:tcPr>
          <w:p w:rsidR="00261B67" w:rsidRDefault="00261B67" w:rsidP="006A3A65">
            <w:pPr>
              <w:spacing w:after="0"/>
              <w:ind w:left="135"/>
              <w:jc w:val="center"/>
            </w:pPr>
            <w:r w:rsidRPr="006A4D39">
              <w:rPr>
                <w:rFonts w:ascii="Times New Roman" w:hAnsi="Times New Roman"/>
                <w:color w:val="000000"/>
                <w:sz w:val="24"/>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261B67" w:rsidRDefault="00261B67" w:rsidP="006A3A6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261B67" w:rsidRDefault="00261B67" w:rsidP="006A3A65">
            <w:pPr>
              <w:spacing w:after="0"/>
              <w:ind w:left="135"/>
              <w:jc w:val="center"/>
            </w:pPr>
            <w:r>
              <w:rPr>
                <w:rFonts w:ascii="Times New Roman" w:hAnsi="Times New Roman"/>
                <w:color w:val="000000"/>
                <w:sz w:val="24"/>
              </w:rPr>
              <w:t xml:space="preserve"> 0 </w:t>
            </w:r>
          </w:p>
        </w:tc>
        <w:tc>
          <w:tcPr>
            <w:tcW w:w="5293" w:type="dxa"/>
            <w:tcMar>
              <w:top w:w="50" w:type="dxa"/>
              <w:left w:w="100" w:type="dxa"/>
            </w:tcMar>
            <w:vAlign w:val="center"/>
          </w:tcPr>
          <w:p w:rsidR="00261B67" w:rsidRPr="00F750EA" w:rsidRDefault="00CE1253" w:rsidP="006A3A65">
            <w:pPr>
              <w:spacing w:after="0" w:line="240" w:lineRule="auto"/>
              <w:ind w:left="135"/>
              <w:rPr>
                <w:sz w:val="23"/>
                <w:szCs w:val="23"/>
              </w:rPr>
            </w:pPr>
            <w:hyperlink r:id="rId87">
              <w:r w:rsidR="00261B67" w:rsidRPr="00F750EA">
                <w:rPr>
                  <w:rFonts w:ascii="Times New Roman" w:hAnsi="Times New Roman"/>
                  <w:color w:val="0000FF"/>
                  <w:sz w:val="23"/>
                  <w:szCs w:val="23"/>
                  <w:u w:val="single"/>
                </w:rPr>
                <w:t>https://resh.edu.ru/subject/lesson/5575/start/283111/</w:t>
              </w:r>
            </w:hyperlink>
          </w:p>
        </w:tc>
      </w:tr>
      <w:tr w:rsidR="00261B67" w:rsidTr="00261B67">
        <w:trPr>
          <w:trHeight w:val="144"/>
          <w:tblCellSpacing w:w="20" w:type="nil"/>
        </w:trPr>
        <w:tc>
          <w:tcPr>
            <w:tcW w:w="809" w:type="dxa"/>
            <w:tcMar>
              <w:top w:w="50" w:type="dxa"/>
              <w:left w:w="100" w:type="dxa"/>
            </w:tcMar>
            <w:vAlign w:val="center"/>
          </w:tcPr>
          <w:p w:rsidR="00261B67" w:rsidRDefault="00261B67" w:rsidP="006A3A65">
            <w:pPr>
              <w:spacing w:after="0"/>
            </w:pPr>
            <w:r>
              <w:rPr>
                <w:rFonts w:ascii="Times New Roman" w:hAnsi="Times New Roman"/>
                <w:color w:val="000000"/>
                <w:sz w:val="24"/>
              </w:rPr>
              <w:t>51</w:t>
            </w:r>
          </w:p>
        </w:tc>
        <w:tc>
          <w:tcPr>
            <w:tcW w:w="4536" w:type="dxa"/>
            <w:tcMar>
              <w:top w:w="50" w:type="dxa"/>
              <w:left w:w="100" w:type="dxa"/>
            </w:tcMar>
            <w:vAlign w:val="center"/>
          </w:tcPr>
          <w:p w:rsidR="00261B67" w:rsidRPr="006A4D39" w:rsidRDefault="00261B67" w:rsidP="006A3A65">
            <w:pPr>
              <w:spacing w:after="0"/>
              <w:ind w:left="135"/>
            </w:pPr>
            <w:r w:rsidRPr="006A4D39">
              <w:rPr>
                <w:rFonts w:ascii="Times New Roman" w:hAnsi="Times New Roman"/>
                <w:color w:val="000000"/>
                <w:sz w:val="24"/>
              </w:rPr>
              <w:t>СССР и мировое сообщество в 1929 – 1939 гг.</w:t>
            </w:r>
          </w:p>
        </w:tc>
        <w:tc>
          <w:tcPr>
            <w:tcW w:w="709" w:type="dxa"/>
            <w:tcMar>
              <w:top w:w="50" w:type="dxa"/>
              <w:left w:w="100" w:type="dxa"/>
            </w:tcMar>
            <w:vAlign w:val="center"/>
          </w:tcPr>
          <w:p w:rsidR="00261B67" w:rsidRDefault="00261B67" w:rsidP="006A3A65">
            <w:pPr>
              <w:spacing w:after="0"/>
              <w:ind w:left="135"/>
              <w:jc w:val="center"/>
            </w:pPr>
            <w:r w:rsidRPr="006A4D39">
              <w:rPr>
                <w:rFonts w:ascii="Times New Roman" w:hAnsi="Times New Roman"/>
                <w:color w:val="000000"/>
                <w:sz w:val="24"/>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261B67" w:rsidRDefault="00261B67" w:rsidP="006A3A6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261B67" w:rsidRDefault="00261B67" w:rsidP="006A3A65">
            <w:pPr>
              <w:spacing w:after="0"/>
              <w:ind w:left="135"/>
              <w:jc w:val="center"/>
            </w:pPr>
            <w:r>
              <w:rPr>
                <w:rFonts w:ascii="Times New Roman" w:hAnsi="Times New Roman"/>
                <w:color w:val="000000"/>
                <w:sz w:val="24"/>
              </w:rPr>
              <w:t xml:space="preserve"> 0 </w:t>
            </w:r>
          </w:p>
        </w:tc>
        <w:tc>
          <w:tcPr>
            <w:tcW w:w="5293" w:type="dxa"/>
            <w:tcMar>
              <w:top w:w="50" w:type="dxa"/>
              <w:left w:w="100" w:type="dxa"/>
            </w:tcMar>
            <w:vAlign w:val="center"/>
          </w:tcPr>
          <w:p w:rsidR="00261B67" w:rsidRPr="00F750EA" w:rsidRDefault="00CE1253" w:rsidP="006A3A65">
            <w:pPr>
              <w:spacing w:after="0" w:line="240" w:lineRule="auto"/>
              <w:ind w:left="135"/>
              <w:rPr>
                <w:sz w:val="23"/>
                <w:szCs w:val="23"/>
              </w:rPr>
            </w:pPr>
            <w:hyperlink r:id="rId88">
              <w:r w:rsidR="00261B67" w:rsidRPr="00F750EA">
                <w:rPr>
                  <w:rFonts w:ascii="Times New Roman" w:hAnsi="Times New Roman"/>
                  <w:color w:val="0000FF"/>
                  <w:sz w:val="23"/>
                  <w:szCs w:val="23"/>
                  <w:u w:val="single"/>
                </w:rPr>
                <w:t>https://resh.edu.ru/subject/lesson/5575/start/283111/</w:t>
              </w:r>
            </w:hyperlink>
          </w:p>
        </w:tc>
      </w:tr>
      <w:tr w:rsidR="00261B67" w:rsidTr="00261B67">
        <w:trPr>
          <w:trHeight w:val="144"/>
          <w:tblCellSpacing w:w="20" w:type="nil"/>
        </w:trPr>
        <w:tc>
          <w:tcPr>
            <w:tcW w:w="809" w:type="dxa"/>
            <w:tcMar>
              <w:top w:w="50" w:type="dxa"/>
              <w:left w:w="100" w:type="dxa"/>
            </w:tcMar>
            <w:vAlign w:val="center"/>
          </w:tcPr>
          <w:p w:rsidR="00261B67" w:rsidRDefault="00261B67" w:rsidP="006A3A65">
            <w:pPr>
              <w:spacing w:after="0"/>
            </w:pPr>
            <w:r>
              <w:rPr>
                <w:rFonts w:ascii="Times New Roman" w:hAnsi="Times New Roman"/>
                <w:color w:val="000000"/>
                <w:sz w:val="24"/>
              </w:rPr>
              <w:t>52</w:t>
            </w:r>
          </w:p>
        </w:tc>
        <w:tc>
          <w:tcPr>
            <w:tcW w:w="4536" w:type="dxa"/>
            <w:tcMar>
              <w:top w:w="50" w:type="dxa"/>
              <w:left w:w="100" w:type="dxa"/>
            </w:tcMar>
            <w:vAlign w:val="center"/>
          </w:tcPr>
          <w:p w:rsidR="00261B67" w:rsidRPr="006A4D39" w:rsidRDefault="00261B67" w:rsidP="006A3A65">
            <w:pPr>
              <w:spacing w:after="0"/>
              <w:ind w:left="135"/>
            </w:pPr>
            <w:r w:rsidRPr="006A4D39">
              <w:rPr>
                <w:rFonts w:ascii="Times New Roman" w:hAnsi="Times New Roman"/>
                <w:color w:val="000000"/>
                <w:sz w:val="24"/>
              </w:rPr>
              <w:t>СССР накануне Великой Отечественной войны.</w:t>
            </w:r>
          </w:p>
        </w:tc>
        <w:tc>
          <w:tcPr>
            <w:tcW w:w="709" w:type="dxa"/>
            <w:tcMar>
              <w:top w:w="50" w:type="dxa"/>
              <w:left w:w="100" w:type="dxa"/>
            </w:tcMar>
            <w:vAlign w:val="center"/>
          </w:tcPr>
          <w:p w:rsidR="00261B67" w:rsidRDefault="00261B67" w:rsidP="006A3A65">
            <w:pPr>
              <w:spacing w:after="0"/>
              <w:ind w:left="135"/>
              <w:jc w:val="center"/>
            </w:pPr>
            <w:r w:rsidRPr="006A4D39">
              <w:rPr>
                <w:rFonts w:ascii="Times New Roman" w:hAnsi="Times New Roman"/>
                <w:color w:val="000000"/>
                <w:sz w:val="24"/>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261B67" w:rsidRDefault="00261B67" w:rsidP="006A3A6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261B67" w:rsidRDefault="00261B67" w:rsidP="006A3A65">
            <w:pPr>
              <w:spacing w:after="0"/>
              <w:ind w:left="135"/>
              <w:jc w:val="center"/>
            </w:pPr>
            <w:r>
              <w:rPr>
                <w:rFonts w:ascii="Times New Roman" w:hAnsi="Times New Roman"/>
                <w:color w:val="000000"/>
                <w:sz w:val="24"/>
              </w:rPr>
              <w:t xml:space="preserve"> 0 </w:t>
            </w:r>
          </w:p>
        </w:tc>
        <w:tc>
          <w:tcPr>
            <w:tcW w:w="5293" w:type="dxa"/>
            <w:tcMar>
              <w:top w:w="50" w:type="dxa"/>
              <w:left w:w="100" w:type="dxa"/>
            </w:tcMar>
            <w:vAlign w:val="center"/>
          </w:tcPr>
          <w:p w:rsidR="00261B67" w:rsidRPr="00F750EA" w:rsidRDefault="00CE1253" w:rsidP="006A3A65">
            <w:pPr>
              <w:spacing w:after="0" w:line="240" w:lineRule="auto"/>
              <w:ind w:left="135"/>
              <w:rPr>
                <w:sz w:val="23"/>
                <w:szCs w:val="23"/>
              </w:rPr>
            </w:pPr>
            <w:hyperlink r:id="rId89">
              <w:r w:rsidR="00261B67" w:rsidRPr="00F750EA">
                <w:rPr>
                  <w:rFonts w:ascii="Times New Roman" w:hAnsi="Times New Roman"/>
                  <w:color w:val="0000FF"/>
                  <w:sz w:val="23"/>
                  <w:szCs w:val="23"/>
                  <w:u w:val="single"/>
                </w:rPr>
                <w:t>https://resh.edu.ru/subject/lesson/5575/start/283111/</w:t>
              </w:r>
            </w:hyperlink>
          </w:p>
        </w:tc>
      </w:tr>
      <w:tr w:rsidR="00261B67" w:rsidTr="00261B67">
        <w:trPr>
          <w:trHeight w:val="144"/>
          <w:tblCellSpacing w:w="20" w:type="nil"/>
        </w:trPr>
        <w:tc>
          <w:tcPr>
            <w:tcW w:w="809" w:type="dxa"/>
            <w:tcMar>
              <w:top w:w="50" w:type="dxa"/>
              <w:left w:w="100" w:type="dxa"/>
            </w:tcMar>
            <w:vAlign w:val="center"/>
          </w:tcPr>
          <w:p w:rsidR="00261B67" w:rsidRDefault="00261B67" w:rsidP="006A3A65">
            <w:pPr>
              <w:spacing w:after="0"/>
            </w:pPr>
            <w:r>
              <w:rPr>
                <w:rFonts w:ascii="Times New Roman" w:hAnsi="Times New Roman"/>
                <w:color w:val="000000"/>
                <w:sz w:val="24"/>
              </w:rPr>
              <w:t>53</w:t>
            </w:r>
          </w:p>
        </w:tc>
        <w:tc>
          <w:tcPr>
            <w:tcW w:w="4536" w:type="dxa"/>
            <w:tcMar>
              <w:top w:w="50" w:type="dxa"/>
              <w:left w:w="100" w:type="dxa"/>
            </w:tcMar>
            <w:vAlign w:val="center"/>
          </w:tcPr>
          <w:p w:rsidR="00261B67" w:rsidRPr="006A4D39" w:rsidRDefault="00261B67" w:rsidP="006A3A65">
            <w:pPr>
              <w:spacing w:after="0"/>
              <w:ind w:left="135"/>
            </w:pPr>
            <w:r w:rsidRPr="006A4D39">
              <w:rPr>
                <w:rFonts w:ascii="Times New Roman" w:hAnsi="Times New Roman"/>
                <w:color w:val="000000"/>
                <w:sz w:val="24"/>
              </w:rPr>
              <w:t>Наш край в 1920 – 1930-е гг.</w:t>
            </w:r>
          </w:p>
        </w:tc>
        <w:tc>
          <w:tcPr>
            <w:tcW w:w="709" w:type="dxa"/>
            <w:tcMar>
              <w:top w:w="50" w:type="dxa"/>
              <w:left w:w="100" w:type="dxa"/>
            </w:tcMar>
            <w:vAlign w:val="center"/>
          </w:tcPr>
          <w:p w:rsidR="00261B67" w:rsidRDefault="00261B67" w:rsidP="006A3A65">
            <w:pPr>
              <w:spacing w:after="0"/>
              <w:ind w:left="135"/>
              <w:jc w:val="center"/>
            </w:pPr>
            <w:r w:rsidRPr="006A4D39">
              <w:rPr>
                <w:rFonts w:ascii="Times New Roman" w:hAnsi="Times New Roman"/>
                <w:color w:val="000000"/>
                <w:sz w:val="24"/>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261B67" w:rsidRDefault="00261B67" w:rsidP="006A3A6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261B67" w:rsidRDefault="00261B67" w:rsidP="006A3A65">
            <w:pPr>
              <w:spacing w:after="0"/>
              <w:ind w:left="135"/>
              <w:jc w:val="center"/>
            </w:pPr>
            <w:r>
              <w:rPr>
                <w:rFonts w:ascii="Times New Roman" w:hAnsi="Times New Roman"/>
                <w:color w:val="000000"/>
                <w:sz w:val="24"/>
              </w:rPr>
              <w:t xml:space="preserve"> 1 </w:t>
            </w:r>
          </w:p>
        </w:tc>
        <w:tc>
          <w:tcPr>
            <w:tcW w:w="5293" w:type="dxa"/>
            <w:tcMar>
              <w:top w:w="50" w:type="dxa"/>
              <w:left w:w="100" w:type="dxa"/>
            </w:tcMar>
            <w:vAlign w:val="center"/>
          </w:tcPr>
          <w:p w:rsidR="00261B67" w:rsidRDefault="00261B67" w:rsidP="006A3A65">
            <w:pPr>
              <w:spacing w:after="0"/>
              <w:ind w:left="135"/>
            </w:pPr>
          </w:p>
        </w:tc>
      </w:tr>
      <w:tr w:rsidR="00261B67" w:rsidTr="00261B67">
        <w:trPr>
          <w:trHeight w:val="144"/>
          <w:tblCellSpacing w:w="20" w:type="nil"/>
        </w:trPr>
        <w:tc>
          <w:tcPr>
            <w:tcW w:w="809" w:type="dxa"/>
            <w:tcMar>
              <w:top w:w="50" w:type="dxa"/>
              <w:left w:w="100" w:type="dxa"/>
            </w:tcMar>
            <w:vAlign w:val="center"/>
          </w:tcPr>
          <w:p w:rsidR="00261B67" w:rsidRDefault="00261B67" w:rsidP="006A3A65">
            <w:pPr>
              <w:spacing w:after="0"/>
            </w:pPr>
            <w:r>
              <w:rPr>
                <w:rFonts w:ascii="Times New Roman" w:hAnsi="Times New Roman"/>
                <w:color w:val="000000"/>
                <w:sz w:val="24"/>
              </w:rPr>
              <w:t>54</w:t>
            </w:r>
          </w:p>
        </w:tc>
        <w:tc>
          <w:tcPr>
            <w:tcW w:w="4536" w:type="dxa"/>
            <w:tcMar>
              <w:top w:w="50" w:type="dxa"/>
              <w:left w:w="100" w:type="dxa"/>
            </w:tcMar>
            <w:vAlign w:val="center"/>
          </w:tcPr>
          <w:p w:rsidR="00261B67" w:rsidRPr="006A4D39" w:rsidRDefault="00261B67" w:rsidP="006A3A65">
            <w:pPr>
              <w:spacing w:after="0"/>
              <w:ind w:left="135"/>
            </w:pPr>
            <w:r w:rsidRPr="006A4D39">
              <w:rPr>
                <w:rFonts w:ascii="Times New Roman" w:hAnsi="Times New Roman"/>
                <w:color w:val="000000"/>
                <w:sz w:val="24"/>
              </w:rPr>
              <w:t>Повторительно-обобщающий урок по разделу «Советский Союз в 1920 – 1930-е гг.»</w:t>
            </w:r>
          </w:p>
        </w:tc>
        <w:tc>
          <w:tcPr>
            <w:tcW w:w="709" w:type="dxa"/>
            <w:tcMar>
              <w:top w:w="50" w:type="dxa"/>
              <w:left w:w="100" w:type="dxa"/>
            </w:tcMar>
            <w:vAlign w:val="center"/>
          </w:tcPr>
          <w:p w:rsidR="00261B67" w:rsidRDefault="00261B67" w:rsidP="006A3A65">
            <w:pPr>
              <w:spacing w:after="0"/>
              <w:ind w:left="135"/>
              <w:jc w:val="center"/>
            </w:pPr>
            <w:r w:rsidRPr="006A4D39">
              <w:rPr>
                <w:rFonts w:ascii="Times New Roman" w:hAnsi="Times New Roman"/>
                <w:color w:val="000000"/>
                <w:sz w:val="24"/>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261B67" w:rsidRDefault="00261B67" w:rsidP="006A3A65">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261B67" w:rsidRDefault="00261B67" w:rsidP="006A3A65">
            <w:pPr>
              <w:spacing w:after="0"/>
              <w:ind w:left="135"/>
              <w:jc w:val="center"/>
            </w:pPr>
            <w:r>
              <w:rPr>
                <w:rFonts w:ascii="Times New Roman" w:hAnsi="Times New Roman"/>
                <w:color w:val="000000"/>
                <w:sz w:val="24"/>
              </w:rPr>
              <w:t xml:space="preserve"> 0 </w:t>
            </w:r>
          </w:p>
        </w:tc>
        <w:tc>
          <w:tcPr>
            <w:tcW w:w="5293" w:type="dxa"/>
            <w:tcMar>
              <w:top w:w="50" w:type="dxa"/>
              <w:left w:w="100" w:type="dxa"/>
            </w:tcMar>
            <w:vAlign w:val="center"/>
          </w:tcPr>
          <w:p w:rsidR="00261B67" w:rsidRDefault="00261B67" w:rsidP="006A3A65">
            <w:pPr>
              <w:spacing w:after="0"/>
              <w:ind w:left="135"/>
            </w:pPr>
          </w:p>
        </w:tc>
      </w:tr>
      <w:tr w:rsidR="00261B67" w:rsidTr="00261B67">
        <w:trPr>
          <w:trHeight w:val="144"/>
          <w:tblCellSpacing w:w="20" w:type="nil"/>
        </w:trPr>
        <w:tc>
          <w:tcPr>
            <w:tcW w:w="809" w:type="dxa"/>
            <w:tcMar>
              <w:top w:w="50" w:type="dxa"/>
              <w:left w:w="100" w:type="dxa"/>
            </w:tcMar>
            <w:vAlign w:val="center"/>
          </w:tcPr>
          <w:p w:rsidR="00261B67" w:rsidRDefault="00261B67" w:rsidP="006A3A65">
            <w:pPr>
              <w:spacing w:after="0"/>
            </w:pPr>
            <w:r>
              <w:rPr>
                <w:rFonts w:ascii="Times New Roman" w:hAnsi="Times New Roman"/>
                <w:color w:val="000000"/>
                <w:sz w:val="24"/>
              </w:rPr>
              <w:t>55</w:t>
            </w:r>
          </w:p>
        </w:tc>
        <w:tc>
          <w:tcPr>
            <w:tcW w:w="4536" w:type="dxa"/>
            <w:tcMar>
              <w:top w:w="50" w:type="dxa"/>
              <w:left w:w="100" w:type="dxa"/>
            </w:tcMar>
            <w:vAlign w:val="center"/>
          </w:tcPr>
          <w:p w:rsidR="00261B67" w:rsidRDefault="00261B67" w:rsidP="006A3A65">
            <w:pPr>
              <w:spacing w:after="0"/>
              <w:ind w:left="135"/>
            </w:pPr>
            <w:r>
              <w:rPr>
                <w:rFonts w:ascii="Times New Roman" w:hAnsi="Times New Roman"/>
                <w:color w:val="000000"/>
                <w:sz w:val="24"/>
              </w:rPr>
              <w:t>Начало Великой Отечественной войны</w:t>
            </w:r>
          </w:p>
        </w:tc>
        <w:tc>
          <w:tcPr>
            <w:tcW w:w="709" w:type="dxa"/>
            <w:tcMar>
              <w:top w:w="50" w:type="dxa"/>
              <w:left w:w="100" w:type="dxa"/>
            </w:tcMar>
            <w:vAlign w:val="center"/>
          </w:tcPr>
          <w:p w:rsidR="00261B67" w:rsidRDefault="00261B67" w:rsidP="006A3A65">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261B67" w:rsidRDefault="00261B67" w:rsidP="006A3A6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261B67" w:rsidRDefault="00261B67" w:rsidP="006A3A65">
            <w:pPr>
              <w:spacing w:after="0"/>
              <w:ind w:left="135"/>
              <w:jc w:val="center"/>
            </w:pPr>
            <w:r>
              <w:rPr>
                <w:rFonts w:ascii="Times New Roman" w:hAnsi="Times New Roman"/>
                <w:color w:val="000000"/>
                <w:sz w:val="24"/>
              </w:rPr>
              <w:t xml:space="preserve"> 0 </w:t>
            </w:r>
          </w:p>
        </w:tc>
        <w:tc>
          <w:tcPr>
            <w:tcW w:w="5293" w:type="dxa"/>
            <w:tcMar>
              <w:top w:w="50" w:type="dxa"/>
              <w:left w:w="100" w:type="dxa"/>
            </w:tcMar>
            <w:vAlign w:val="center"/>
          </w:tcPr>
          <w:p w:rsidR="00261B67" w:rsidRPr="00F750EA" w:rsidRDefault="00CE1253" w:rsidP="006A3A65">
            <w:pPr>
              <w:spacing w:after="0" w:line="240" w:lineRule="auto"/>
              <w:ind w:left="135"/>
              <w:rPr>
                <w:sz w:val="23"/>
                <w:szCs w:val="23"/>
              </w:rPr>
            </w:pPr>
            <w:hyperlink r:id="rId90">
              <w:r w:rsidR="00261B67" w:rsidRPr="00F750EA">
                <w:rPr>
                  <w:rFonts w:ascii="Times New Roman" w:hAnsi="Times New Roman"/>
                  <w:color w:val="0000FF"/>
                  <w:sz w:val="23"/>
                  <w:szCs w:val="23"/>
                  <w:u w:val="single"/>
                </w:rPr>
                <w:t>https://resh.edu.ru/subject/lesson/4656/start/304356/</w:t>
              </w:r>
            </w:hyperlink>
          </w:p>
        </w:tc>
      </w:tr>
      <w:tr w:rsidR="00261B67" w:rsidTr="00261B67">
        <w:trPr>
          <w:trHeight w:val="144"/>
          <w:tblCellSpacing w:w="20" w:type="nil"/>
        </w:trPr>
        <w:tc>
          <w:tcPr>
            <w:tcW w:w="809" w:type="dxa"/>
            <w:tcMar>
              <w:top w:w="50" w:type="dxa"/>
              <w:left w:w="100" w:type="dxa"/>
            </w:tcMar>
            <w:vAlign w:val="center"/>
          </w:tcPr>
          <w:p w:rsidR="00261B67" w:rsidRDefault="00261B67" w:rsidP="006A3A65">
            <w:pPr>
              <w:spacing w:after="0"/>
            </w:pPr>
            <w:r>
              <w:rPr>
                <w:rFonts w:ascii="Times New Roman" w:hAnsi="Times New Roman"/>
                <w:color w:val="000000"/>
                <w:sz w:val="24"/>
              </w:rPr>
              <w:t>56</w:t>
            </w:r>
          </w:p>
        </w:tc>
        <w:tc>
          <w:tcPr>
            <w:tcW w:w="4536" w:type="dxa"/>
            <w:tcMar>
              <w:top w:w="50" w:type="dxa"/>
              <w:left w:w="100" w:type="dxa"/>
            </w:tcMar>
            <w:vAlign w:val="center"/>
          </w:tcPr>
          <w:p w:rsidR="00261B67" w:rsidRPr="006A4D39" w:rsidRDefault="00261B67" w:rsidP="006A3A65">
            <w:pPr>
              <w:spacing w:after="0"/>
              <w:ind w:left="135"/>
            </w:pPr>
            <w:r w:rsidRPr="006A4D39">
              <w:rPr>
                <w:rFonts w:ascii="Times New Roman" w:hAnsi="Times New Roman"/>
                <w:color w:val="000000"/>
                <w:sz w:val="24"/>
              </w:rPr>
              <w:t>Битва за Москву и блокада Ленинграда</w:t>
            </w:r>
          </w:p>
        </w:tc>
        <w:tc>
          <w:tcPr>
            <w:tcW w:w="709" w:type="dxa"/>
            <w:tcMar>
              <w:top w:w="50" w:type="dxa"/>
              <w:left w:w="100" w:type="dxa"/>
            </w:tcMar>
            <w:vAlign w:val="center"/>
          </w:tcPr>
          <w:p w:rsidR="00261B67" w:rsidRDefault="00261B67" w:rsidP="006A3A65">
            <w:pPr>
              <w:spacing w:after="0"/>
              <w:ind w:left="135"/>
              <w:jc w:val="center"/>
            </w:pPr>
            <w:r w:rsidRPr="006A4D39">
              <w:rPr>
                <w:rFonts w:ascii="Times New Roman" w:hAnsi="Times New Roman"/>
                <w:color w:val="000000"/>
                <w:sz w:val="24"/>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261B67" w:rsidRDefault="00261B67" w:rsidP="006A3A6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261B67" w:rsidRDefault="00261B67" w:rsidP="006A3A65">
            <w:pPr>
              <w:spacing w:after="0"/>
              <w:ind w:left="135"/>
              <w:jc w:val="center"/>
            </w:pPr>
            <w:r>
              <w:rPr>
                <w:rFonts w:ascii="Times New Roman" w:hAnsi="Times New Roman"/>
                <w:color w:val="000000"/>
                <w:sz w:val="24"/>
              </w:rPr>
              <w:t xml:space="preserve"> 0 </w:t>
            </w:r>
          </w:p>
        </w:tc>
        <w:tc>
          <w:tcPr>
            <w:tcW w:w="5293" w:type="dxa"/>
            <w:tcMar>
              <w:top w:w="50" w:type="dxa"/>
              <w:left w:w="100" w:type="dxa"/>
            </w:tcMar>
            <w:vAlign w:val="center"/>
          </w:tcPr>
          <w:p w:rsidR="00261B67" w:rsidRPr="00F750EA" w:rsidRDefault="00CE1253" w:rsidP="006A3A65">
            <w:pPr>
              <w:spacing w:after="0" w:line="240" w:lineRule="auto"/>
              <w:ind w:left="135"/>
              <w:rPr>
                <w:sz w:val="23"/>
                <w:szCs w:val="23"/>
              </w:rPr>
            </w:pPr>
            <w:hyperlink r:id="rId91">
              <w:r w:rsidR="00261B67" w:rsidRPr="00F750EA">
                <w:rPr>
                  <w:rFonts w:ascii="Times New Roman" w:hAnsi="Times New Roman"/>
                  <w:color w:val="0000FF"/>
                  <w:sz w:val="23"/>
                  <w:szCs w:val="23"/>
                  <w:u w:val="single"/>
                </w:rPr>
                <w:t>https://resh.edu.ru/subject/lesson/4656/start/304356/</w:t>
              </w:r>
            </w:hyperlink>
          </w:p>
        </w:tc>
      </w:tr>
      <w:tr w:rsidR="00261B67" w:rsidTr="00261B67">
        <w:trPr>
          <w:trHeight w:val="144"/>
          <w:tblCellSpacing w:w="20" w:type="nil"/>
        </w:trPr>
        <w:tc>
          <w:tcPr>
            <w:tcW w:w="809" w:type="dxa"/>
            <w:tcMar>
              <w:top w:w="50" w:type="dxa"/>
              <w:left w:w="100" w:type="dxa"/>
            </w:tcMar>
            <w:vAlign w:val="center"/>
          </w:tcPr>
          <w:p w:rsidR="00261B67" w:rsidRDefault="00261B67" w:rsidP="006A3A65">
            <w:pPr>
              <w:spacing w:after="0"/>
            </w:pPr>
            <w:r>
              <w:rPr>
                <w:rFonts w:ascii="Times New Roman" w:hAnsi="Times New Roman"/>
                <w:color w:val="000000"/>
                <w:sz w:val="24"/>
              </w:rPr>
              <w:t>57</w:t>
            </w:r>
          </w:p>
        </w:tc>
        <w:tc>
          <w:tcPr>
            <w:tcW w:w="4536" w:type="dxa"/>
            <w:tcMar>
              <w:top w:w="50" w:type="dxa"/>
              <w:left w:w="100" w:type="dxa"/>
            </w:tcMar>
            <w:vAlign w:val="center"/>
          </w:tcPr>
          <w:p w:rsidR="00261B67" w:rsidRDefault="00261B67" w:rsidP="006A3A65">
            <w:pPr>
              <w:spacing w:after="0"/>
              <w:ind w:left="135"/>
            </w:pPr>
            <w:r>
              <w:rPr>
                <w:rFonts w:ascii="Times New Roman" w:hAnsi="Times New Roman"/>
                <w:color w:val="000000"/>
                <w:sz w:val="24"/>
              </w:rPr>
              <w:t>Фронт за линией фронта</w:t>
            </w:r>
          </w:p>
        </w:tc>
        <w:tc>
          <w:tcPr>
            <w:tcW w:w="709" w:type="dxa"/>
            <w:tcMar>
              <w:top w:w="50" w:type="dxa"/>
              <w:left w:w="100" w:type="dxa"/>
            </w:tcMar>
            <w:vAlign w:val="center"/>
          </w:tcPr>
          <w:p w:rsidR="00261B67" w:rsidRDefault="00261B67" w:rsidP="006A3A65">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261B67" w:rsidRDefault="00261B67" w:rsidP="006A3A6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261B67" w:rsidRDefault="00261B67" w:rsidP="006A3A65">
            <w:pPr>
              <w:spacing w:after="0"/>
              <w:ind w:left="135"/>
              <w:jc w:val="center"/>
            </w:pPr>
            <w:r>
              <w:rPr>
                <w:rFonts w:ascii="Times New Roman" w:hAnsi="Times New Roman"/>
                <w:color w:val="000000"/>
                <w:sz w:val="24"/>
              </w:rPr>
              <w:t xml:space="preserve"> 1 </w:t>
            </w:r>
          </w:p>
        </w:tc>
        <w:tc>
          <w:tcPr>
            <w:tcW w:w="5293" w:type="dxa"/>
            <w:tcMar>
              <w:top w:w="50" w:type="dxa"/>
              <w:left w:w="100" w:type="dxa"/>
            </w:tcMar>
            <w:vAlign w:val="center"/>
          </w:tcPr>
          <w:p w:rsidR="00261B67" w:rsidRPr="00F750EA" w:rsidRDefault="00CE1253" w:rsidP="006A3A65">
            <w:pPr>
              <w:spacing w:after="0" w:line="240" w:lineRule="auto"/>
              <w:ind w:left="135"/>
              <w:rPr>
                <w:sz w:val="23"/>
                <w:szCs w:val="23"/>
              </w:rPr>
            </w:pPr>
            <w:hyperlink r:id="rId92">
              <w:r w:rsidR="00261B67" w:rsidRPr="00F750EA">
                <w:rPr>
                  <w:rFonts w:ascii="Times New Roman" w:hAnsi="Times New Roman"/>
                  <w:color w:val="0000FF"/>
                  <w:sz w:val="23"/>
                  <w:szCs w:val="23"/>
                  <w:u w:val="single"/>
                </w:rPr>
                <w:t>https://resh.edu.ru/subject/lesson/4656/start/304356/</w:t>
              </w:r>
            </w:hyperlink>
          </w:p>
        </w:tc>
      </w:tr>
      <w:tr w:rsidR="00261B67" w:rsidTr="00261B67">
        <w:trPr>
          <w:trHeight w:val="144"/>
          <w:tblCellSpacing w:w="20" w:type="nil"/>
        </w:trPr>
        <w:tc>
          <w:tcPr>
            <w:tcW w:w="809" w:type="dxa"/>
            <w:tcMar>
              <w:top w:w="50" w:type="dxa"/>
              <w:left w:w="100" w:type="dxa"/>
            </w:tcMar>
            <w:vAlign w:val="center"/>
          </w:tcPr>
          <w:p w:rsidR="00261B67" w:rsidRDefault="00261B67" w:rsidP="006A3A65">
            <w:pPr>
              <w:spacing w:after="0"/>
            </w:pPr>
            <w:r>
              <w:rPr>
                <w:rFonts w:ascii="Times New Roman" w:hAnsi="Times New Roman"/>
                <w:color w:val="000000"/>
                <w:sz w:val="24"/>
              </w:rPr>
              <w:t>58</w:t>
            </w:r>
          </w:p>
        </w:tc>
        <w:tc>
          <w:tcPr>
            <w:tcW w:w="4536" w:type="dxa"/>
            <w:tcMar>
              <w:top w:w="50" w:type="dxa"/>
              <w:left w:w="100" w:type="dxa"/>
            </w:tcMar>
            <w:vAlign w:val="center"/>
          </w:tcPr>
          <w:p w:rsidR="00261B67" w:rsidRDefault="00261B67" w:rsidP="006A3A65">
            <w:pPr>
              <w:spacing w:after="0"/>
              <w:ind w:left="135"/>
            </w:pPr>
            <w:r>
              <w:rPr>
                <w:rFonts w:ascii="Times New Roman" w:hAnsi="Times New Roman"/>
                <w:color w:val="000000"/>
                <w:sz w:val="24"/>
              </w:rPr>
              <w:t>Единство фронта и тыла</w:t>
            </w:r>
          </w:p>
        </w:tc>
        <w:tc>
          <w:tcPr>
            <w:tcW w:w="709" w:type="dxa"/>
            <w:tcMar>
              <w:top w:w="50" w:type="dxa"/>
              <w:left w:w="100" w:type="dxa"/>
            </w:tcMar>
            <w:vAlign w:val="center"/>
          </w:tcPr>
          <w:p w:rsidR="00261B67" w:rsidRDefault="00261B67" w:rsidP="006A3A65">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261B67" w:rsidRDefault="00261B67" w:rsidP="006A3A6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261B67" w:rsidRDefault="00261B67" w:rsidP="006A3A65">
            <w:pPr>
              <w:spacing w:after="0"/>
              <w:ind w:left="135"/>
              <w:jc w:val="center"/>
            </w:pPr>
            <w:r>
              <w:rPr>
                <w:rFonts w:ascii="Times New Roman" w:hAnsi="Times New Roman"/>
                <w:color w:val="000000"/>
                <w:sz w:val="24"/>
              </w:rPr>
              <w:t xml:space="preserve"> 0 </w:t>
            </w:r>
          </w:p>
        </w:tc>
        <w:tc>
          <w:tcPr>
            <w:tcW w:w="5293" w:type="dxa"/>
            <w:tcMar>
              <w:top w:w="50" w:type="dxa"/>
              <w:left w:w="100" w:type="dxa"/>
            </w:tcMar>
            <w:vAlign w:val="center"/>
          </w:tcPr>
          <w:p w:rsidR="00261B67" w:rsidRPr="00F750EA" w:rsidRDefault="00CE1253" w:rsidP="006A3A65">
            <w:pPr>
              <w:spacing w:after="0" w:line="240" w:lineRule="auto"/>
              <w:ind w:left="135"/>
              <w:rPr>
                <w:sz w:val="23"/>
                <w:szCs w:val="23"/>
              </w:rPr>
            </w:pPr>
            <w:hyperlink r:id="rId93">
              <w:r w:rsidR="00261B67" w:rsidRPr="00F750EA">
                <w:rPr>
                  <w:rFonts w:ascii="Times New Roman" w:hAnsi="Times New Roman"/>
                  <w:color w:val="0000FF"/>
                  <w:sz w:val="23"/>
                  <w:szCs w:val="23"/>
                  <w:u w:val="single"/>
                </w:rPr>
                <w:t>https://resh.edu.ru/subject/lesson/4656/start/304356/</w:t>
              </w:r>
            </w:hyperlink>
          </w:p>
        </w:tc>
      </w:tr>
      <w:tr w:rsidR="00261B67" w:rsidTr="00261B67">
        <w:trPr>
          <w:trHeight w:val="144"/>
          <w:tblCellSpacing w:w="20" w:type="nil"/>
        </w:trPr>
        <w:tc>
          <w:tcPr>
            <w:tcW w:w="809" w:type="dxa"/>
            <w:tcMar>
              <w:top w:w="50" w:type="dxa"/>
              <w:left w:w="100" w:type="dxa"/>
            </w:tcMar>
            <w:vAlign w:val="center"/>
          </w:tcPr>
          <w:p w:rsidR="00261B67" w:rsidRDefault="00261B67" w:rsidP="006A3A65">
            <w:pPr>
              <w:spacing w:after="0"/>
            </w:pPr>
            <w:r>
              <w:rPr>
                <w:rFonts w:ascii="Times New Roman" w:hAnsi="Times New Roman"/>
                <w:color w:val="000000"/>
                <w:sz w:val="24"/>
              </w:rPr>
              <w:t>59</w:t>
            </w:r>
          </w:p>
        </w:tc>
        <w:tc>
          <w:tcPr>
            <w:tcW w:w="4536" w:type="dxa"/>
            <w:tcMar>
              <w:top w:w="50" w:type="dxa"/>
              <w:left w:w="100" w:type="dxa"/>
            </w:tcMar>
            <w:vAlign w:val="center"/>
          </w:tcPr>
          <w:p w:rsidR="00261B67" w:rsidRPr="006A4D39" w:rsidRDefault="00261B67" w:rsidP="006A3A65">
            <w:pPr>
              <w:spacing w:after="0"/>
              <w:ind w:left="135"/>
            </w:pPr>
            <w:r w:rsidRPr="006A4D39">
              <w:rPr>
                <w:rFonts w:ascii="Times New Roman" w:hAnsi="Times New Roman"/>
                <w:color w:val="000000"/>
                <w:sz w:val="24"/>
              </w:rPr>
              <w:t>Сталинградская битва. Начало коренного перелома в ходе войны</w:t>
            </w:r>
          </w:p>
        </w:tc>
        <w:tc>
          <w:tcPr>
            <w:tcW w:w="709" w:type="dxa"/>
            <w:tcMar>
              <w:top w:w="50" w:type="dxa"/>
              <w:left w:w="100" w:type="dxa"/>
            </w:tcMar>
            <w:vAlign w:val="center"/>
          </w:tcPr>
          <w:p w:rsidR="00261B67" w:rsidRDefault="00261B67" w:rsidP="006A3A65">
            <w:pPr>
              <w:spacing w:after="0"/>
              <w:ind w:left="135"/>
              <w:jc w:val="center"/>
            </w:pPr>
            <w:r w:rsidRPr="006A4D39">
              <w:rPr>
                <w:rFonts w:ascii="Times New Roman" w:hAnsi="Times New Roman"/>
                <w:color w:val="000000"/>
                <w:sz w:val="24"/>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261B67" w:rsidRDefault="00261B67" w:rsidP="006A3A6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261B67" w:rsidRDefault="00261B67" w:rsidP="006A3A65">
            <w:pPr>
              <w:spacing w:after="0"/>
              <w:ind w:left="135"/>
              <w:jc w:val="center"/>
            </w:pPr>
            <w:r>
              <w:rPr>
                <w:rFonts w:ascii="Times New Roman" w:hAnsi="Times New Roman"/>
                <w:color w:val="000000"/>
                <w:sz w:val="24"/>
              </w:rPr>
              <w:t xml:space="preserve"> 0 </w:t>
            </w:r>
          </w:p>
        </w:tc>
        <w:tc>
          <w:tcPr>
            <w:tcW w:w="5293" w:type="dxa"/>
            <w:tcMar>
              <w:top w:w="50" w:type="dxa"/>
              <w:left w:w="100" w:type="dxa"/>
            </w:tcMar>
            <w:vAlign w:val="center"/>
          </w:tcPr>
          <w:p w:rsidR="00261B67" w:rsidRPr="00F750EA" w:rsidRDefault="00CE1253" w:rsidP="006A3A65">
            <w:pPr>
              <w:spacing w:after="0" w:line="240" w:lineRule="auto"/>
              <w:ind w:left="135"/>
              <w:rPr>
                <w:sz w:val="23"/>
                <w:szCs w:val="23"/>
              </w:rPr>
            </w:pPr>
            <w:hyperlink r:id="rId94">
              <w:r w:rsidR="00261B67" w:rsidRPr="00F750EA">
                <w:rPr>
                  <w:rFonts w:ascii="Times New Roman" w:hAnsi="Times New Roman"/>
                  <w:color w:val="0000FF"/>
                  <w:sz w:val="23"/>
                  <w:szCs w:val="23"/>
                  <w:u w:val="single"/>
                </w:rPr>
                <w:t>https://resh.edu.ru/subject/lesson/5983/start/304514/</w:t>
              </w:r>
            </w:hyperlink>
          </w:p>
        </w:tc>
      </w:tr>
      <w:tr w:rsidR="00261B67" w:rsidTr="00261B67">
        <w:trPr>
          <w:trHeight w:val="144"/>
          <w:tblCellSpacing w:w="20" w:type="nil"/>
        </w:trPr>
        <w:tc>
          <w:tcPr>
            <w:tcW w:w="809" w:type="dxa"/>
            <w:tcMar>
              <w:top w:w="50" w:type="dxa"/>
              <w:left w:w="100" w:type="dxa"/>
            </w:tcMar>
            <w:vAlign w:val="center"/>
          </w:tcPr>
          <w:p w:rsidR="00261B67" w:rsidRDefault="00261B67" w:rsidP="006A3A65">
            <w:pPr>
              <w:spacing w:after="0"/>
            </w:pPr>
            <w:r>
              <w:rPr>
                <w:rFonts w:ascii="Times New Roman" w:hAnsi="Times New Roman"/>
                <w:color w:val="000000"/>
                <w:sz w:val="24"/>
              </w:rPr>
              <w:t>60</w:t>
            </w:r>
          </w:p>
        </w:tc>
        <w:tc>
          <w:tcPr>
            <w:tcW w:w="4536" w:type="dxa"/>
            <w:tcMar>
              <w:top w:w="50" w:type="dxa"/>
              <w:left w:w="100" w:type="dxa"/>
            </w:tcMar>
            <w:vAlign w:val="center"/>
          </w:tcPr>
          <w:p w:rsidR="00261B67" w:rsidRPr="006A4D39" w:rsidRDefault="00261B67" w:rsidP="006A3A65">
            <w:pPr>
              <w:spacing w:after="0"/>
              <w:ind w:left="135"/>
            </w:pPr>
            <w:r w:rsidRPr="006A4D39">
              <w:rPr>
                <w:rFonts w:ascii="Times New Roman" w:hAnsi="Times New Roman"/>
                <w:color w:val="000000"/>
                <w:sz w:val="24"/>
              </w:rPr>
              <w:t>Курская битва. Завершение коренного перелома</w:t>
            </w:r>
          </w:p>
        </w:tc>
        <w:tc>
          <w:tcPr>
            <w:tcW w:w="709" w:type="dxa"/>
            <w:tcMar>
              <w:top w:w="50" w:type="dxa"/>
              <w:left w:w="100" w:type="dxa"/>
            </w:tcMar>
            <w:vAlign w:val="center"/>
          </w:tcPr>
          <w:p w:rsidR="00261B67" w:rsidRDefault="00261B67" w:rsidP="006A3A65">
            <w:pPr>
              <w:spacing w:after="0"/>
              <w:ind w:left="135"/>
              <w:jc w:val="center"/>
            </w:pPr>
            <w:r w:rsidRPr="006A4D39">
              <w:rPr>
                <w:rFonts w:ascii="Times New Roman" w:hAnsi="Times New Roman"/>
                <w:color w:val="000000"/>
                <w:sz w:val="24"/>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261B67" w:rsidRDefault="00261B67" w:rsidP="006A3A6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261B67" w:rsidRDefault="00261B67" w:rsidP="006A3A65">
            <w:pPr>
              <w:spacing w:after="0"/>
              <w:ind w:left="135"/>
              <w:jc w:val="center"/>
            </w:pPr>
            <w:r>
              <w:rPr>
                <w:rFonts w:ascii="Times New Roman" w:hAnsi="Times New Roman"/>
                <w:color w:val="000000"/>
                <w:sz w:val="24"/>
              </w:rPr>
              <w:t xml:space="preserve"> 0 </w:t>
            </w:r>
          </w:p>
        </w:tc>
        <w:tc>
          <w:tcPr>
            <w:tcW w:w="5293" w:type="dxa"/>
            <w:tcMar>
              <w:top w:w="50" w:type="dxa"/>
              <w:left w:w="100" w:type="dxa"/>
            </w:tcMar>
            <w:vAlign w:val="center"/>
          </w:tcPr>
          <w:p w:rsidR="00261B67" w:rsidRPr="00F750EA" w:rsidRDefault="00CE1253" w:rsidP="006A3A65">
            <w:pPr>
              <w:spacing w:after="0" w:line="240" w:lineRule="auto"/>
              <w:ind w:left="135"/>
              <w:rPr>
                <w:sz w:val="23"/>
                <w:szCs w:val="23"/>
              </w:rPr>
            </w:pPr>
            <w:hyperlink r:id="rId95">
              <w:r w:rsidR="00261B67" w:rsidRPr="00F750EA">
                <w:rPr>
                  <w:rFonts w:ascii="Times New Roman" w:hAnsi="Times New Roman"/>
                  <w:color w:val="0000FF"/>
                  <w:sz w:val="23"/>
                  <w:szCs w:val="23"/>
                  <w:u w:val="single"/>
                </w:rPr>
                <w:t>https://resh.edu.ru/subject/lesson/5983/start/304514/</w:t>
              </w:r>
            </w:hyperlink>
          </w:p>
        </w:tc>
      </w:tr>
      <w:tr w:rsidR="00261B67" w:rsidTr="00261B67">
        <w:trPr>
          <w:trHeight w:val="144"/>
          <w:tblCellSpacing w:w="20" w:type="nil"/>
        </w:trPr>
        <w:tc>
          <w:tcPr>
            <w:tcW w:w="809" w:type="dxa"/>
            <w:tcMar>
              <w:top w:w="50" w:type="dxa"/>
              <w:left w:w="100" w:type="dxa"/>
            </w:tcMar>
            <w:vAlign w:val="center"/>
          </w:tcPr>
          <w:p w:rsidR="00261B67" w:rsidRDefault="00261B67" w:rsidP="006A3A65">
            <w:pPr>
              <w:spacing w:after="0"/>
            </w:pPr>
            <w:r>
              <w:rPr>
                <w:rFonts w:ascii="Times New Roman" w:hAnsi="Times New Roman"/>
                <w:color w:val="000000"/>
                <w:sz w:val="24"/>
              </w:rPr>
              <w:t>61</w:t>
            </w:r>
          </w:p>
        </w:tc>
        <w:tc>
          <w:tcPr>
            <w:tcW w:w="4536" w:type="dxa"/>
            <w:tcMar>
              <w:top w:w="50" w:type="dxa"/>
              <w:left w:w="100" w:type="dxa"/>
            </w:tcMar>
            <w:vAlign w:val="center"/>
          </w:tcPr>
          <w:p w:rsidR="00261B67" w:rsidRPr="006A4D39" w:rsidRDefault="00261B67" w:rsidP="006A3A65">
            <w:pPr>
              <w:spacing w:after="0"/>
              <w:ind w:left="135"/>
            </w:pPr>
            <w:r w:rsidRPr="006A4D39">
              <w:rPr>
                <w:rFonts w:ascii="Times New Roman" w:hAnsi="Times New Roman"/>
                <w:color w:val="000000"/>
                <w:sz w:val="24"/>
              </w:rPr>
              <w:t>«Десять сталинских ударов» и изгнание врага с территории СССР</w:t>
            </w:r>
          </w:p>
        </w:tc>
        <w:tc>
          <w:tcPr>
            <w:tcW w:w="709" w:type="dxa"/>
            <w:tcMar>
              <w:top w:w="50" w:type="dxa"/>
              <w:left w:w="100" w:type="dxa"/>
            </w:tcMar>
            <w:vAlign w:val="center"/>
          </w:tcPr>
          <w:p w:rsidR="00261B67" w:rsidRDefault="00261B67" w:rsidP="006A3A65">
            <w:pPr>
              <w:spacing w:after="0"/>
              <w:ind w:left="135"/>
              <w:jc w:val="center"/>
            </w:pPr>
            <w:r w:rsidRPr="006A4D39">
              <w:rPr>
                <w:rFonts w:ascii="Times New Roman" w:hAnsi="Times New Roman"/>
                <w:color w:val="000000"/>
                <w:sz w:val="24"/>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261B67" w:rsidRDefault="00261B67" w:rsidP="006A3A6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261B67" w:rsidRDefault="00261B67" w:rsidP="006A3A65">
            <w:pPr>
              <w:spacing w:after="0"/>
              <w:ind w:left="135"/>
              <w:jc w:val="center"/>
            </w:pPr>
            <w:r>
              <w:rPr>
                <w:rFonts w:ascii="Times New Roman" w:hAnsi="Times New Roman"/>
                <w:color w:val="000000"/>
                <w:sz w:val="24"/>
              </w:rPr>
              <w:t xml:space="preserve"> 0 </w:t>
            </w:r>
          </w:p>
        </w:tc>
        <w:tc>
          <w:tcPr>
            <w:tcW w:w="5293" w:type="dxa"/>
            <w:tcMar>
              <w:top w:w="50" w:type="dxa"/>
              <w:left w:w="100" w:type="dxa"/>
            </w:tcMar>
            <w:vAlign w:val="center"/>
          </w:tcPr>
          <w:p w:rsidR="00261B67" w:rsidRPr="00F750EA" w:rsidRDefault="00CE1253" w:rsidP="006A3A65">
            <w:pPr>
              <w:spacing w:after="0" w:line="240" w:lineRule="auto"/>
              <w:ind w:left="135"/>
              <w:rPr>
                <w:sz w:val="23"/>
                <w:szCs w:val="23"/>
              </w:rPr>
            </w:pPr>
            <w:hyperlink r:id="rId96">
              <w:r w:rsidR="00261B67" w:rsidRPr="00F750EA">
                <w:rPr>
                  <w:rFonts w:ascii="Times New Roman" w:hAnsi="Times New Roman"/>
                  <w:color w:val="0000FF"/>
                  <w:sz w:val="23"/>
                  <w:szCs w:val="23"/>
                  <w:u w:val="single"/>
                </w:rPr>
                <w:t>https://resh.edu.ru/subject/lesson/6401/start/304639/</w:t>
              </w:r>
            </w:hyperlink>
          </w:p>
        </w:tc>
      </w:tr>
      <w:tr w:rsidR="00261B67" w:rsidTr="00261B67">
        <w:trPr>
          <w:trHeight w:val="144"/>
          <w:tblCellSpacing w:w="20" w:type="nil"/>
        </w:trPr>
        <w:tc>
          <w:tcPr>
            <w:tcW w:w="809" w:type="dxa"/>
            <w:tcMar>
              <w:top w:w="50" w:type="dxa"/>
              <w:left w:w="100" w:type="dxa"/>
            </w:tcMar>
            <w:vAlign w:val="center"/>
          </w:tcPr>
          <w:p w:rsidR="00261B67" w:rsidRDefault="00261B67" w:rsidP="006A3A65">
            <w:pPr>
              <w:spacing w:after="0"/>
            </w:pPr>
            <w:r>
              <w:rPr>
                <w:rFonts w:ascii="Times New Roman" w:hAnsi="Times New Roman"/>
                <w:color w:val="000000"/>
                <w:sz w:val="24"/>
              </w:rPr>
              <w:t>62</w:t>
            </w:r>
          </w:p>
        </w:tc>
        <w:tc>
          <w:tcPr>
            <w:tcW w:w="4536" w:type="dxa"/>
            <w:tcMar>
              <w:top w:w="50" w:type="dxa"/>
              <w:left w:w="100" w:type="dxa"/>
            </w:tcMar>
            <w:vAlign w:val="center"/>
          </w:tcPr>
          <w:p w:rsidR="00261B67" w:rsidRPr="006A4D39" w:rsidRDefault="00261B67" w:rsidP="006A3A65">
            <w:pPr>
              <w:spacing w:after="0"/>
              <w:ind w:left="135"/>
            </w:pPr>
            <w:r w:rsidRPr="006A4D39">
              <w:rPr>
                <w:rFonts w:ascii="Times New Roman" w:hAnsi="Times New Roman"/>
                <w:color w:val="000000"/>
                <w:sz w:val="24"/>
              </w:rPr>
              <w:t>Наука и культура в годы войны</w:t>
            </w:r>
          </w:p>
        </w:tc>
        <w:tc>
          <w:tcPr>
            <w:tcW w:w="709" w:type="dxa"/>
            <w:tcMar>
              <w:top w:w="50" w:type="dxa"/>
              <w:left w:w="100" w:type="dxa"/>
            </w:tcMar>
            <w:vAlign w:val="center"/>
          </w:tcPr>
          <w:p w:rsidR="00261B67" w:rsidRDefault="00261B67" w:rsidP="006A3A65">
            <w:pPr>
              <w:spacing w:after="0"/>
              <w:ind w:left="135"/>
              <w:jc w:val="center"/>
            </w:pPr>
            <w:r w:rsidRPr="006A4D39">
              <w:rPr>
                <w:rFonts w:ascii="Times New Roman" w:hAnsi="Times New Roman"/>
                <w:color w:val="000000"/>
                <w:sz w:val="24"/>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261B67" w:rsidRDefault="00261B67" w:rsidP="006A3A6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261B67" w:rsidRDefault="00261B67" w:rsidP="006A3A65">
            <w:pPr>
              <w:spacing w:after="0"/>
              <w:ind w:left="135"/>
              <w:jc w:val="center"/>
            </w:pPr>
            <w:r>
              <w:rPr>
                <w:rFonts w:ascii="Times New Roman" w:hAnsi="Times New Roman"/>
                <w:color w:val="000000"/>
                <w:sz w:val="24"/>
              </w:rPr>
              <w:t xml:space="preserve"> 0 </w:t>
            </w:r>
          </w:p>
        </w:tc>
        <w:tc>
          <w:tcPr>
            <w:tcW w:w="5293" w:type="dxa"/>
            <w:tcMar>
              <w:top w:w="50" w:type="dxa"/>
              <w:left w:w="100" w:type="dxa"/>
            </w:tcMar>
            <w:vAlign w:val="center"/>
          </w:tcPr>
          <w:p w:rsidR="00261B67" w:rsidRPr="00F750EA" w:rsidRDefault="00CE1253" w:rsidP="006A3A65">
            <w:pPr>
              <w:spacing w:after="0" w:line="240" w:lineRule="auto"/>
              <w:ind w:left="135"/>
              <w:rPr>
                <w:sz w:val="23"/>
                <w:szCs w:val="23"/>
              </w:rPr>
            </w:pPr>
            <w:hyperlink r:id="rId97">
              <w:r w:rsidR="00261B67" w:rsidRPr="00F750EA">
                <w:rPr>
                  <w:rFonts w:ascii="Times New Roman" w:hAnsi="Times New Roman"/>
                  <w:color w:val="0000FF"/>
                  <w:sz w:val="23"/>
                  <w:szCs w:val="23"/>
                  <w:u w:val="single"/>
                </w:rPr>
                <w:t>https://resh.edu.ru/subject/lesson/5447/start/304546/</w:t>
              </w:r>
            </w:hyperlink>
          </w:p>
        </w:tc>
      </w:tr>
      <w:tr w:rsidR="00261B67" w:rsidTr="00261B67">
        <w:trPr>
          <w:trHeight w:val="144"/>
          <w:tblCellSpacing w:w="20" w:type="nil"/>
        </w:trPr>
        <w:tc>
          <w:tcPr>
            <w:tcW w:w="809" w:type="dxa"/>
            <w:tcMar>
              <w:top w:w="50" w:type="dxa"/>
              <w:left w:w="100" w:type="dxa"/>
            </w:tcMar>
            <w:vAlign w:val="center"/>
          </w:tcPr>
          <w:p w:rsidR="00261B67" w:rsidRDefault="00261B67" w:rsidP="006A3A65">
            <w:pPr>
              <w:spacing w:after="0"/>
            </w:pPr>
            <w:r>
              <w:rPr>
                <w:rFonts w:ascii="Times New Roman" w:hAnsi="Times New Roman"/>
                <w:color w:val="000000"/>
                <w:sz w:val="24"/>
              </w:rPr>
              <w:t>63</w:t>
            </w:r>
          </w:p>
        </w:tc>
        <w:tc>
          <w:tcPr>
            <w:tcW w:w="4536" w:type="dxa"/>
            <w:tcMar>
              <w:top w:w="50" w:type="dxa"/>
              <w:left w:w="100" w:type="dxa"/>
            </w:tcMar>
            <w:vAlign w:val="center"/>
          </w:tcPr>
          <w:p w:rsidR="00261B67" w:rsidRPr="006A4D39" w:rsidRDefault="00261B67" w:rsidP="006A3A65">
            <w:pPr>
              <w:spacing w:after="0"/>
              <w:ind w:left="135"/>
            </w:pPr>
            <w:r w:rsidRPr="006A4D39">
              <w:rPr>
                <w:rFonts w:ascii="Times New Roman" w:hAnsi="Times New Roman"/>
                <w:color w:val="000000"/>
                <w:sz w:val="24"/>
              </w:rPr>
              <w:t>Освобождение народов Европы. Победа СССР в Великой Отечественной войне</w:t>
            </w:r>
          </w:p>
        </w:tc>
        <w:tc>
          <w:tcPr>
            <w:tcW w:w="709" w:type="dxa"/>
            <w:tcMar>
              <w:top w:w="50" w:type="dxa"/>
              <w:left w:w="100" w:type="dxa"/>
            </w:tcMar>
            <w:vAlign w:val="center"/>
          </w:tcPr>
          <w:p w:rsidR="00261B67" w:rsidRDefault="00261B67" w:rsidP="006A3A65">
            <w:pPr>
              <w:spacing w:after="0"/>
              <w:ind w:left="135"/>
              <w:jc w:val="center"/>
            </w:pPr>
            <w:r w:rsidRPr="006A4D39">
              <w:rPr>
                <w:rFonts w:ascii="Times New Roman" w:hAnsi="Times New Roman"/>
                <w:color w:val="000000"/>
                <w:sz w:val="24"/>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261B67" w:rsidRDefault="00261B67" w:rsidP="006A3A6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261B67" w:rsidRDefault="00261B67" w:rsidP="006A3A65">
            <w:pPr>
              <w:spacing w:after="0"/>
              <w:ind w:left="135"/>
              <w:jc w:val="center"/>
            </w:pPr>
            <w:r>
              <w:rPr>
                <w:rFonts w:ascii="Times New Roman" w:hAnsi="Times New Roman"/>
                <w:color w:val="000000"/>
                <w:sz w:val="24"/>
              </w:rPr>
              <w:t xml:space="preserve"> 0 </w:t>
            </w:r>
          </w:p>
        </w:tc>
        <w:tc>
          <w:tcPr>
            <w:tcW w:w="5293" w:type="dxa"/>
            <w:tcMar>
              <w:top w:w="50" w:type="dxa"/>
              <w:left w:w="100" w:type="dxa"/>
            </w:tcMar>
            <w:vAlign w:val="center"/>
          </w:tcPr>
          <w:p w:rsidR="00261B67" w:rsidRPr="00F750EA" w:rsidRDefault="00CE1253" w:rsidP="006A3A65">
            <w:pPr>
              <w:spacing w:after="0" w:line="240" w:lineRule="auto"/>
              <w:ind w:left="135"/>
              <w:rPr>
                <w:sz w:val="23"/>
                <w:szCs w:val="23"/>
              </w:rPr>
            </w:pPr>
            <w:hyperlink r:id="rId98">
              <w:r w:rsidR="00261B67" w:rsidRPr="00F750EA">
                <w:rPr>
                  <w:rFonts w:ascii="Times New Roman" w:hAnsi="Times New Roman"/>
                  <w:color w:val="0000FF"/>
                  <w:sz w:val="23"/>
                  <w:szCs w:val="23"/>
                  <w:u w:val="single"/>
                </w:rPr>
                <w:t>https://resh.edu.ru/subject/lesson/5450/start/307929/</w:t>
              </w:r>
            </w:hyperlink>
          </w:p>
        </w:tc>
      </w:tr>
      <w:tr w:rsidR="00261B67" w:rsidTr="00261B67">
        <w:trPr>
          <w:trHeight w:val="144"/>
          <w:tblCellSpacing w:w="20" w:type="nil"/>
        </w:trPr>
        <w:tc>
          <w:tcPr>
            <w:tcW w:w="809" w:type="dxa"/>
            <w:tcMar>
              <w:top w:w="50" w:type="dxa"/>
              <w:left w:w="100" w:type="dxa"/>
            </w:tcMar>
            <w:vAlign w:val="center"/>
          </w:tcPr>
          <w:p w:rsidR="00261B67" w:rsidRDefault="00261B67" w:rsidP="006A3A65">
            <w:pPr>
              <w:spacing w:after="0"/>
            </w:pPr>
            <w:r>
              <w:rPr>
                <w:rFonts w:ascii="Times New Roman" w:hAnsi="Times New Roman"/>
                <w:color w:val="000000"/>
                <w:sz w:val="24"/>
              </w:rPr>
              <w:t>64</w:t>
            </w:r>
          </w:p>
        </w:tc>
        <w:tc>
          <w:tcPr>
            <w:tcW w:w="4536" w:type="dxa"/>
            <w:tcMar>
              <w:top w:w="50" w:type="dxa"/>
              <w:left w:w="100" w:type="dxa"/>
            </w:tcMar>
            <w:vAlign w:val="center"/>
          </w:tcPr>
          <w:p w:rsidR="00261B67" w:rsidRPr="006A4D39" w:rsidRDefault="00261B67" w:rsidP="006A3A65">
            <w:pPr>
              <w:spacing w:after="0"/>
              <w:ind w:left="135"/>
            </w:pPr>
            <w:r w:rsidRPr="006A4D39">
              <w:rPr>
                <w:rFonts w:ascii="Times New Roman" w:hAnsi="Times New Roman"/>
                <w:color w:val="000000"/>
                <w:sz w:val="24"/>
              </w:rPr>
              <w:t>Освобождение народов Европы. Победа СССР в Великой Отечественной войне</w:t>
            </w:r>
          </w:p>
        </w:tc>
        <w:tc>
          <w:tcPr>
            <w:tcW w:w="709" w:type="dxa"/>
            <w:tcMar>
              <w:top w:w="50" w:type="dxa"/>
              <w:left w:w="100" w:type="dxa"/>
            </w:tcMar>
            <w:vAlign w:val="center"/>
          </w:tcPr>
          <w:p w:rsidR="00261B67" w:rsidRDefault="00261B67" w:rsidP="006A3A65">
            <w:pPr>
              <w:spacing w:after="0"/>
              <w:ind w:left="135"/>
              <w:jc w:val="center"/>
            </w:pPr>
            <w:r w:rsidRPr="006A4D39">
              <w:rPr>
                <w:rFonts w:ascii="Times New Roman" w:hAnsi="Times New Roman"/>
                <w:color w:val="000000"/>
                <w:sz w:val="24"/>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261B67" w:rsidRDefault="00261B67" w:rsidP="006A3A6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261B67" w:rsidRDefault="00261B67" w:rsidP="006A3A65">
            <w:pPr>
              <w:spacing w:after="0"/>
              <w:ind w:left="135"/>
              <w:jc w:val="center"/>
            </w:pPr>
            <w:r>
              <w:rPr>
                <w:rFonts w:ascii="Times New Roman" w:hAnsi="Times New Roman"/>
                <w:color w:val="000000"/>
                <w:sz w:val="24"/>
              </w:rPr>
              <w:t xml:space="preserve"> 0 </w:t>
            </w:r>
          </w:p>
        </w:tc>
        <w:tc>
          <w:tcPr>
            <w:tcW w:w="5293" w:type="dxa"/>
            <w:tcMar>
              <w:top w:w="50" w:type="dxa"/>
              <w:left w:w="100" w:type="dxa"/>
            </w:tcMar>
            <w:vAlign w:val="center"/>
          </w:tcPr>
          <w:p w:rsidR="00261B67" w:rsidRPr="00F750EA" w:rsidRDefault="00CE1253" w:rsidP="006A3A65">
            <w:pPr>
              <w:spacing w:after="0" w:line="240" w:lineRule="auto"/>
              <w:ind w:left="135"/>
              <w:rPr>
                <w:sz w:val="23"/>
                <w:szCs w:val="23"/>
              </w:rPr>
            </w:pPr>
            <w:hyperlink r:id="rId99">
              <w:r w:rsidR="00261B67" w:rsidRPr="00F750EA">
                <w:rPr>
                  <w:rFonts w:ascii="Times New Roman" w:hAnsi="Times New Roman"/>
                  <w:color w:val="0000FF"/>
                  <w:sz w:val="23"/>
                  <w:szCs w:val="23"/>
                  <w:u w:val="single"/>
                </w:rPr>
                <w:t>https://resh.edu.ru/subject/lesson/5450/start/307929/</w:t>
              </w:r>
            </w:hyperlink>
          </w:p>
        </w:tc>
      </w:tr>
      <w:tr w:rsidR="00261B67" w:rsidTr="00261B67">
        <w:trPr>
          <w:trHeight w:val="144"/>
          <w:tblCellSpacing w:w="20" w:type="nil"/>
        </w:trPr>
        <w:tc>
          <w:tcPr>
            <w:tcW w:w="809" w:type="dxa"/>
            <w:tcMar>
              <w:top w:w="50" w:type="dxa"/>
              <w:left w:w="100" w:type="dxa"/>
            </w:tcMar>
            <w:vAlign w:val="center"/>
          </w:tcPr>
          <w:p w:rsidR="00261B67" w:rsidRDefault="00261B67" w:rsidP="006A3A65">
            <w:pPr>
              <w:spacing w:after="0"/>
            </w:pPr>
            <w:r>
              <w:rPr>
                <w:rFonts w:ascii="Times New Roman" w:hAnsi="Times New Roman"/>
                <w:color w:val="000000"/>
                <w:sz w:val="24"/>
              </w:rPr>
              <w:t>65</w:t>
            </w:r>
          </w:p>
        </w:tc>
        <w:tc>
          <w:tcPr>
            <w:tcW w:w="4536" w:type="dxa"/>
            <w:tcMar>
              <w:top w:w="50" w:type="dxa"/>
              <w:left w:w="100" w:type="dxa"/>
            </w:tcMar>
            <w:vAlign w:val="center"/>
          </w:tcPr>
          <w:p w:rsidR="00261B67" w:rsidRPr="006A4D39" w:rsidRDefault="00261B67" w:rsidP="006A3A65">
            <w:pPr>
              <w:spacing w:after="0"/>
              <w:ind w:left="135"/>
            </w:pPr>
            <w:r w:rsidRPr="006A4D39">
              <w:rPr>
                <w:rFonts w:ascii="Times New Roman" w:hAnsi="Times New Roman"/>
                <w:color w:val="000000"/>
                <w:sz w:val="24"/>
              </w:rPr>
              <w:t xml:space="preserve">Война с Японией. Окончание Второй </w:t>
            </w:r>
            <w:r w:rsidRPr="006A4D39">
              <w:rPr>
                <w:rFonts w:ascii="Times New Roman" w:hAnsi="Times New Roman"/>
                <w:color w:val="000000"/>
                <w:sz w:val="24"/>
              </w:rPr>
              <w:lastRenderedPageBreak/>
              <w:t>мировой войны</w:t>
            </w:r>
          </w:p>
        </w:tc>
        <w:tc>
          <w:tcPr>
            <w:tcW w:w="709" w:type="dxa"/>
            <w:tcMar>
              <w:top w:w="50" w:type="dxa"/>
              <w:left w:w="100" w:type="dxa"/>
            </w:tcMar>
            <w:vAlign w:val="center"/>
          </w:tcPr>
          <w:p w:rsidR="00261B67" w:rsidRDefault="00261B67" w:rsidP="006A3A65">
            <w:pPr>
              <w:spacing w:after="0"/>
              <w:ind w:left="135"/>
              <w:jc w:val="center"/>
            </w:pPr>
            <w:r w:rsidRPr="006A4D39">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17" w:type="dxa"/>
            <w:tcMar>
              <w:top w:w="50" w:type="dxa"/>
              <w:left w:w="100" w:type="dxa"/>
            </w:tcMar>
            <w:vAlign w:val="center"/>
          </w:tcPr>
          <w:p w:rsidR="00261B67" w:rsidRDefault="00261B67" w:rsidP="006A3A6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261B67" w:rsidRDefault="00261B67" w:rsidP="006A3A65">
            <w:pPr>
              <w:spacing w:after="0"/>
              <w:ind w:left="135"/>
              <w:jc w:val="center"/>
            </w:pPr>
            <w:r>
              <w:rPr>
                <w:rFonts w:ascii="Times New Roman" w:hAnsi="Times New Roman"/>
                <w:color w:val="000000"/>
                <w:sz w:val="24"/>
              </w:rPr>
              <w:t xml:space="preserve"> 0 </w:t>
            </w:r>
          </w:p>
        </w:tc>
        <w:tc>
          <w:tcPr>
            <w:tcW w:w="5293" w:type="dxa"/>
            <w:tcMar>
              <w:top w:w="50" w:type="dxa"/>
              <w:left w:w="100" w:type="dxa"/>
            </w:tcMar>
            <w:vAlign w:val="center"/>
          </w:tcPr>
          <w:p w:rsidR="00261B67" w:rsidRPr="00F750EA" w:rsidRDefault="00CE1253" w:rsidP="006A3A65">
            <w:pPr>
              <w:spacing w:after="0" w:line="240" w:lineRule="auto"/>
              <w:ind w:left="135"/>
              <w:rPr>
                <w:sz w:val="23"/>
                <w:szCs w:val="23"/>
              </w:rPr>
            </w:pPr>
            <w:hyperlink r:id="rId100">
              <w:r w:rsidR="00261B67" w:rsidRPr="00F750EA">
                <w:rPr>
                  <w:rFonts w:ascii="Times New Roman" w:hAnsi="Times New Roman"/>
                  <w:color w:val="0000FF"/>
                  <w:sz w:val="23"/>
                  <w:szCs w:val="23"/>
                  <w:u w:val="single"/>
                </w:rPr>
                <w:t>https://resh.edu.ru/subject/lesson/5450/start/307929/</w:t>
              </w:r>
            </w:hyperlink>
          </w:p>
        </w:tc>
      </w:tr>
      <w:tr w:rsidR="00261B67" w:rsidTr="00261B67">
        <w:trPr>
          <w:trHeight w:val="144"/>
          <w:tblCellSpacing w:w="20" w:type="nil"/>
        </w:trPr>
        <w:tc>
          <w:tcPr>
            <w:tcW w:w="809" w:type="dxa"/>
            <w:tcMar>
              <w:top w:w="50" w:type="dxa"/>
              <w:left w:w="100" w:type="dxa"/>
            </w:tcMar>
            <w:vAlign w:val="center"/>
          </w:tcPr>
          <w:p w:rsidR="00261B67" w:rsidRDefault="00261B67" w:rsidP="006A3A65">
            <w:pPr>
              <w:spacing w:after="0"/>
            </w:pPr>
            <w:r>
              <w:rPr>
                <w:rFonts w:ascii="Times New Roman" w:hAnsi="Times New Roman"/>
                <w:color w:val="000000"/>
                <w:sz w:val="24"/>
              </w:rPr>
              <w:lastRenderedPageBreak/>
              <w:t>66</w:t>
            </w:r>
          </w:p>
        </w:tc>
        <w:tc>
          <w:tcPr>
            <w:tcW w:w="4536" w:type="dxa"/>
            <w:tcMar>
              <w:top w:w="50" w:type="dxa"/>
              <w:left w:w="100" w:type="dxa"/>
            </w:tcMar>
            <w:vAlign w:val="center"/>
          </w:tcPr>
          <w:p w:rsidR="00261B67" w:rsidRPr="006A4D39" w:rsidRDefault="00261B67" w:rsidP="006A3A65">
            <w:pPr>
              <w:spacing w:after="0"/>
              <w:ind w:left="135"/>
            </w:pPr>
            <w:r w:rsidRPr="006A4D39">
              <w:rPr>
                <w:rFonts w:ascii="Times New Roman" w:hAnsi="Times New Roman"/>
                <w:color w:val="000000"/>
                <w:sz w:val="24"/>
              </w:rPr>
              <w:t>Окончание Второй мировой войны. Итоги и уроки.</w:t>
            </w:r>
          </w:p>
        </w:tc>
        <w:tc>
          <w:tcPr>
            <w:tcW w:w="709" w:type="dxa"/>
            <w:tcMar>
              <w:top w:w="50" w:type="dxa"/>
              <w:left w:w="100" w:type="dxa"/>
            </w:tcMar>
            <w:vAlign w:val="center"/>
          </w:tcPr>
          <w:p w:rsidR="00261B67" w:rsidRDefault="00261B67" w:rsidP="006A3A65">
            <w:pPr>
              <w:spacing w:after="0"/>
              <w:ind w:left="135"/>
              <w:jc w:val="center"/>
            </w:pPr>
            <w:r w:rsidRPr="006A4D39">
              <w:rPr>
                <w:rFonts w:ascii="Times New Roman" w:hAnsi="Times New Roman"/>
                <w:color w:val="000000"/>
                <w:sz w:val="24"/>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261B67" w:rsidRDefault="00261B67" w:rsidP="006A3A6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261B67" w:rsidRDefault="00261B67" w:rsidP="006A3A65">
            <w:pPr>
              <w:spacing w:after="0"/>
              <w:ind w:left="135"/>
              <w:jc w:val="center"/>
            </w:pPr>
            <w:r>
              <w:rPr>
                <w:rFonts w:ascii="Times New Roman" w:hAnsi="Times New Roman"/>
                <w:color w:val="000000"/>
                <w:sz w:val="24"/>
              </w:rPr>
              <w:t xml:space="preserve"> 1 </w:t>
            </w:r>
          </w:p>
        </w:tc>
        <w:tc>
          <w:tcPr>
            <w:tcW w:w="5293" w:type="dxa"/>
            <w:tcMar>
              <w:top w:w="50" w:type="dxa"/>
              <w:left w:w="100" w:type="dxa"/>
            </w:tcMar>
            <w:vAlign w:val="center"/>
          </w:tcPr>
          <w:p w:rsidR="00261B67" w:rsidRPr="00F750EA" w:rsidRDefault="00CE1253" w:rsidP="006A3A65">
            <w:pPr>
              <w:spacing w:after="0" w:line="240" w:lineRule="auto"/>
              <w:ind w:left="135"/>
              <w:rPr>
                <w:sz w:val="23"/>
                <w:szCs w:val="23"/>
              </w:rPr>
            </w:pPr>
            <w:hyperlink r:id="rId101">
              <w:r w:rsidR="00261B67" w:rsidRPr="00F750EA">
                <w:rPr>
                  <w:rFonts w:ascii="Times New Roman" w:hAnsi="Times New Roman"/>
                  <w:color w:val="0000FF"/>
                  <w:sz w:val="23"/>
                  <w:szCs w:val="23"/>
                  <w:u w:val="single"/>
                </w:rPr>
                <w:t>https://resh.edu.ru/subject/lesson/5450/start/307929/</w:t>
              </w:r>
            </w:hyperlink>
          </w:p>
        </w:tc>
      </w:tr>
      <w:tr w:rsidR="00261B67" w:rsidTr="00261B67">
        <w:trPr>
          <w:trHeight w:val="144"/>
          <w:tblCellSpacing w:w="20" w:type="nil"/>
        </w:trPr>
        <w:tc>
          <w:tcPr>
            <w:tcW w:w="809" w:type="dxa"/>
            <w:tcMar>
              <w:top w:w="50" w:type="dxa"/>
              <w:left w:w="100" w:type="dxa"/>
            </w:tcMar>
            <w:vAlign w:val="center"/>
          </w:tcPr>
          <w:p w:rsidR="00261B67" w:rsidRDefault="00261B67" w:rsidP="006A3A65">
            <w:pPr>
              <w:spacing w:after="0"/>
            </w:pPr>
            <w:r>
              <w:rPr>
                <w:rFonts w:ascii="Times New Roman" w:hAnsi="Times New Roman"/>
                <w:color w:val="000000"/>
                <w:sz w:val="24"/>
              </w:rPr>
              <w:t>67</w:t>
            </w:r>
          </w:p>
        </w:tc>
        <w:tc>
          <w:tcPr>
            <w:tcW w:w="4536" w:type="dxa"/>
            <w:tcMar>
              <w:top w:w="50" w:type="dxa"/>
              <w:left w:w="100" w:type="dxa"/>
            </w:tcMar>
            <w:vAlign w:val="center"/>
          </w:tcPr>
          <w:p w:rsidR="00261B67" w:rsidRDefault="00261B67" w:rsidP="006A3A65">
            <w:pPr>
              <w:spacing w:after="0"/>
              <w:ind w:left="135"/>
            </w:pPr>
            <w:r>
              <w:rPr>
                <w:rFonts w:ascii="Times New Roman" w:hAnsi="Times New Roman"/>
                <w:color w:val="000000"/>
                <w:sz w:val="24"/>
              </w:rPr>
              <w:t>Наш край в 1941 – 1945 гг.</w:t>
            </w:r>
          </w:p>
        </w:tc>
        <w:tc>
          <w:tcPr>
            <w:tcW w:w="709" w:type="dxa"/>
            <w:tcMar>
              <w:top w:w="50" w:type="dxa"/>
              <w:left w:w="100" w:type="dxa"/>
            </w:tcMar>
            <w:vAlign w:val="center"/>
          </w:tcPr>
          <w:p w:rsidR="00261B67" w:rsidRDefault="00261B67" w:rsidP="006A3A65">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261B67" w:rsidRDefault="00261B67" w:rsidP="006A3A6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261B67" w:rsidRDefault="00261B67" w:rsidP="006A3A65">
            <w:pPr>
              <w:spacing w:after="0"/>
              <w:ind w:left="135"/>
              <w:jc w:val="center"/>
            </w:pPr>
            <w:r>
              <w:rPr>
                <w:rFonts w:ascii="Times New Roman" w:hAnsi="Times New Roman"/>
                <w:color w:val="000000"/>
                <w:sz w:val="24"/>
              </w:rPr>
              <w:t xml:space="preserve"> 1 </w:t>
            </w:r>
          </w:p>
        </w:tc>
        <w:tc>
          <w:tcPr>
            <w:tcW w:w="5293" w:type="dxa"/>
            <w:tcMar>
              <w:top w:w="50" w:type="dxa"/>
              <w:left w:w="100" w:type="dxa"/>
            </w:tcMar>
            <w:vAlign w:val="center"/>
          </w:tcPr>
          <w:p w:rsidR="00261B67" w:rsidRDefault="00261B67" w:rsidP="006A3A65">
            <w:pPr>
              <w:spacing w:after="0"/>
              <w:ind w:left="135"/>
            </w:pPr>
          </w:p>
        </w:tc>
      </w:tr>
      <w:tr w:rsidR="00261B67" w:rsidTr="00261B67">
        <w:trPr>
          <w:trHeight w:val="144"/>
          <w:tblCellSpacing w:w="20" w:type="nil"/>
        </w:trPr>
        <w:tc>
          <w:tcPr>
            <w:tcW w:w="809" w:type="dxa"/>
            <w:tcMar>
              <w:top w:w="50" w:type="dxa"/>
              <w:left w:w="100" w:type="dxa"/>
            </w:tcMar>
            <w:vAlign w:val="center"/>
          </w:tcPr>
          <w:p w:rsidR="00261B67" w:rsidRDefault="00261B67" w:rsidP="006A3A65">
            <w:pPr>
              <w:spacing w:after="0"/>
            </w:pPr>
            <w:r>
              <w:rPr>
                <w:rFonts w:ascii="Times New Roman" w:hAnsi="Times New Roman"/>
                <w:color w:val="000000"/>
                <w:sz w:val="24"/>
              </w:rPr>
              <w:t>68</w:t>
            </w:r>
          </w:p>
        </w:tc>
        <w:tc>
          <w:tcPr>
            <w:tcW w:w="4536" w:type="dxa"/>
            <w:tcMar>
              <w:top w:w="50" w:type="dxa"/>
              <w:left w:w="100" w:type="dxa"/>
            </w:tcMar>
            <w:vAlign w:val="center"/>
          </w:tcPr>
          <w:p w:rsidR="00261B67" w:rsidRPr="006A4D39" w:rsidRDefault="00261B67" w:rsidP="006A3A65">
            <w:pPr>
              <w:spacing w:after="0"/>
              <w:ind w:left="135"/>
            </w:pPr>
            <w:r w:rsidRPr="006A4D39">
              <w:rPr>
                <w:rFonts w:ascii="Times New Roman" w:hAnsi="Times New Roman"/>
                <w:color w:val="000000"/>
                <w:sz w:val="24"/>
              </w:rPr>
              <w:t>Повторительно-обобщающий урок по теме «Великая Отечественная война 1941 – 1945 гг.»</w:t>
            </w:r>
          </w:p>
        </w:tc>
        <w:tc>
          <w:tcPr>
            <w:tcW w:w="709" w:type="dxa"/>
            <w:tcMar>
              <w:top w:w="50" w:type="dxa"/>
              <w:left w:w="100" w:type="dxa"/>
            </w:tcMar>
            <w:vAlign w:val="center"/>
          </w:tcPr>
          <w:p w:rsidR="00261B67" w:rsidRDefault="00261B67" w:rsidP="006A3A65">
            <w:pPr>
              <w:spacing w:after="0"/>
              <w:ind w:left="135"/>
              <w:jc w:val="center"/>
            </w:pPr>
            <w:r w:rsidRPr="006A4D39">
              <w:rPr>
                <w:rFonts w:ascii="Times New Roman" w:hAnsi="Times New Roman"/>
                <w:color w:val="000000"/>
                <w:sz w:val="24"/>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261B67" w:rsidRDefault="00261B67" w:rsidP="006A3A65">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261B67" w:rsidRDefault="00261B67" w:rsidP="006A3A65">
            <w:pPr>
              <w:spacing w:after="0"/>
              <w:ind w:left="135"/>
              <w:jc w:val="center"/>
            </w:pPr>
            <w:r>
              <w:rPr>
                <w:rFonts w:ascii="Times New Roman" w:hAnsi="Times New Roman"/>
                <w:color w:val="000000"/>
                <w:sz w:val="24"/>
              </w:rPr>
              <w:t xml:space="preserve"> 0 </w:t>
            </w:r>
          </w:p>
        </w:tc>
        <w:tc>
          <w:tcPr>
            <w:tcW w:w="5293" w:type="dxa"/>
            <w:tcMar>
              <w:top w:w="50" w:type="dxa"/>
              <w:left w:w="100" w:type="dxa"/>
            </w:tcMar>
            <w:vAlign w:val="center"/>
          </w:tcPr>
          <w:p w:rsidR="00261B67" w:rsidRDefault="00261B67" w:rsidP="006A3A65">
            <w:pPr>
              <w:spacing w:after="0"/>
              <w:ind w:left="135"/>
            </w:pPr>
          </w:p>
        </w:tc>
      </w:tr>
      <w:tr w:rsidR="00261B67" w:rsidTr="00261B67">
        <w:trPr>
          <w:trHeight w:val="144"/>
          <w:tblCellSpacing w:w="20" w:type="nil"/>
        </w:trPr>
        <w:tc>
          <w:tcPr>
            <w:tcW w:w="5345" w:type="dxa"/>
            <w:gridSpan w:val="2"/>
            <w:tcMar>
              <w:top w:w="50" w:type="dxa"/>
              <w:left w:w="100" w:type="dxa"/>
            </w:tcMar>
            <w:vAlign w:val="center"/>
          </w:tcPr>
          <w:p w:rsidR="00261B67" w:rsidRPr="006A4D39" w:rsidRDefault="00261B67" w:rsidP="006A3A65">
            <w:pPr>
              <w:spacing w:after="0"/>
              <w:ind w:left="135"/>
            </w:pPr>
            <w:r w:rsidRPr="006A4D39">
              <w:rPr>
                <w:rFonts w:ascii="Times New Roman" w:hAnsi="Times New Roman"/>
                <w:color w:val="000000"/>
                <w:sz w:val="24"/>
              </w:rPr>
              <w:t>ОБЩЕЕ КОЛИЧЕСТВО ЧАСОВ ПО ПРОГРАММЕ</w:t>
            </w:r>
          </w:p>
        </w:tc>
        <w:tc>
          <w:tcPr>
            <w:tcW w:w="709" w:type="dxa"/>
            <w:tcMar>
              <w:top w:w="50" w:type="dxa"/>
              <w:left w:w="100" w:type="dxa"/>
            </w:tcMar>
            <w:vAlign w:val="center"/>
          </w:tcPr>
          <w:p w:rsidR="00261B67" w:rsidRDefault="00261B67" w:rsidP="006A3A65">
            <w:pPr>
              <w:spacing w:after="0"/>
              <w:ind w:left="135"/>
              <w:jc w:val="center"/>
            </w:pPr>
            <w:r w:rsidRPr="006A4D39">
              <w:rPr>
                <w:rFonts w:ascii="Times New Roman" w:hAnsi="Times New Roman"/>
                <w:color w:val="000000"/>
                <w:sz w:val="24"/>
              </w:rPr>
              <w:t xml:space="preserve"> </w:t>
            </w:r>
            <w:r>
              <w:rPr>
                <w:rFonts w:ascii="Times New Roman" w:hAnsi="Times New Roman"/>
                <w:color w:val="000000"/>
                <w:sz w:val="24"/>
              </w:rPr>
              <w:t xml:space="preserve">68 </w:t>
            </w:r>
          </w:p>
        </w:tc>
        <w:tc>
          <w:tcPr>
            <w:tcW w:w="1417" w:type="dxa"/>
            <w:tcMar>
              <w:top w:w="50" w:type="dxa"/>
              <w:left w:w="100" w:type="dxa"/>
            </w:tcMar>
            <w:vAlign w:val="center"/>
          </w:tcPr>
          <w:p w:rsidR="00261B67" w:rsidRDefault="00261B67" w:rsidP="006A3A65">
            <w:pPr>
              <w:spacing w:after="0"/>
              <w:ind w:left="135"/>
              <w:jc w:val="center"/>
            </w:pPr>
            <w:r>
              <w:rPr>
                <w:rFonts w:ascii="Times New Roman" w:hAnsi="Times New Roman"/>
                <w:color w:val="000000"/>
                <w:sz w:val="24"/>
              </w:rPr>
              <w:t xml:space="preserve"> 5 </w:t>
            </w:r>
          </w:p>
        </w:tc>
        <w:tc>
          <w:tcPr>
            <w:tcW w:w="1276" w:type="dxa"/>
            <w:tcMar>
              <w:top w:w="50" w:type="dxa"/>
              <w:left w:w="100" w:type="dxa"/>
            </w:tcMar>
            <w:vAlign w:val="center"/>
          </w:tcPr>
          <w:p w:rsidR="00261B67" w:rsidRDefault="00261B67" w:rsidP="006A3A65">
            <w:pPr>
              <w:spacing w:after="0"/>
              <w:ind w:left="135"/>
              <w:jc w:val="center"/>
            </w:pPr>
            <w:r>
              <w:rPr>
                <w:rFonts w:ascii="Times New Roman" w:hAnsi="Times New Roman"/>
                <w:color w:val="000000"/>
                <w:sz w:val="24"/>
              </w:rPr>
              <w:t xml:space="preserve"> 17 </w:t>
            </w:r>
          </w:p>
        </w:tc>
        <w:tc>
          <w:tcPr>
            <w:tcW w:w="5293" w:type="dxa"/>
            <w:tcMar>
              <w:top w:w="50" w:type="dxa"/>
              <w:left w:w="100" w:type="dxa"/>
            </w:tcMar>
            <w:vAlign w:val="center"/>
          </w:tcPr>
          <w:p w:rsidR="00261B67" w:rsidRDefault="00261B67" w:rsidP="006A3A65">
            <w:pPr>
              <w:spacing w:after="0"/>
            </w:pPr>
          </w:p>
        </w:tc>
      </w:tr>
    </w:tbl>
    <w:p w:rsidR="003B27AF" w:rsidRDefault="003B27AF" w:rsidP="006A3A65">
      <w:pPr>
        <w:spacing w:after="0"/>
        <w:sectPr w:rsidR="003B27AF">
          <w:pgSz w:w="16383" w:h="11906" w:orient="landscape"/>
          <w:pgMar w:top="1134" w:right="850" w:bottom="1134" w:left="1701" w:header="720" w:footer="720" w:gutter="0"/>
          <w:cols w:space="720"/>
        </w:sectPr>
      </w:pPr>
    </w:p>
    <w:p w:rsidR="003B27AF" w:rsidRDefault="00C34FA3" w:rsidP="006A3A65">
      <w:pPr>
        <w:spacing w:after="0"/>
        <w:ind w:left="120"/>
      </w:pPr>
      <w:r>
        <w:rPr>
          <w:rFonts w:ascii="Times New Roman" w:hAnsi="Times New Roman"/>
          <w:b/>
          <w:color w:val="000000"/>
          <w:sz w:val="28"/>
        </w:rPr>
        <w:lastRenderedPageBreak/>
        <w:t xml:space="preserve"> 11 КЛАСС </w:t>
      </w:r>
    </w:p>
    <w:tbl>
      <w:tblPr>
        <w:tblW w:w="14134"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09"/>
        <w:gridCol w:w="4902"/>
        <w:gridCol w:w="946"/>
        <w:gridCol w:w="1240"/>
        <w:gridCol w:w="1559"/>
        <w:gridCol w:w="4678"/>
      </w:tblGrid>
      <w:tr w:rsidR="003B27AF" w:rsidTr="00212043">
        <w:trPr>
          <w:trHeight w:val="144"/>
          <w:tblCellSpacing w:w="20" w:type="nil"/>
        </w:trPr>
        <w:tc>
          <w:tcPr>
            <w:tcW w:w="809" w:type="dxa"/>
            <w:vMerge w:val="restart"/>
            <w:tcMar>
              <w:top w:w="50" w:type="dxa"/>
              <w:left w:w="100" w:type="dxa"/>
            </w:tcMar>
            <w:vAlign w:val="center"/>
          </w:tcPr>
          <w:p w:rsidR="003B27AF" w:rsidRDefault="00C34FA3" w:rsidP="006A3A65">
            <w:pPr>
              <w:spacing w:after="0"/>
              <w:ind w:left="135"/>
            </w:pPr>
            <w:r>
              <w:rPr>
                <w:rFonts w:ascii="Times New Roman" w:hAnsi="Times New Roman"/>
                <w:b/>
                <w:color w:val="000000"/>
                <w:sz w:val="24"/>
              </w:rPr>
              <w:t xml:space="preserve">№ п/п </w:t>
            </w:r>
          </w:p>
          <w:p w:rsidR="003B27AF" w:rsidRDefault="003B27AF" w:rsidP="006A3A65">
            <w:pPr>
              <w:spacing w:after="0"/>
              <w:ind w:left="135"/>
            </w:pPr>
          </w:p>
        </w:tc>
        <w:tc>
          <w:tcPr>
            <w:tcW w:w="4902" w:type="dxa"/>
            <w:vMerge w:val="restart"/>
            <w:tcMar>
              <w:top w:w="50" w:type="dxa"/>
              <w:left w:w="100" w:type="dxa"/>
            </w:tcMar>
            <w:vAlign w:val="center"/>
          </w:tcPr>
          <w:p w:rsidR="003B27AF" w:rsidRDefault="00C34FA3" w:rsidP="006A3A65">
            <w:pPr>
              <w:spacing w:after="0"/>
              <w:ind w:left="135"/>
            </w:pPr>
            <w:r>
              <w:rPr>
                <w:rFonts w:ascii="Times New Roman" w:hAnsi="Times New Roman"/>
                <w:b/>
                <w:color w:val="000000"/>
                <w:sz w:val="24"/>
              </w:rPr>
              <w:t xml:space="preserve">Тема урока </w:t>
            </w:r>
          </w:p>
          <w:p w:rsidR="003B27AF" w:rsidRDefault="003B27AF" w:rsidP="006A3A65">
            <w:pPr>
              <w:spacing w:after="0"/>
              <w:ind w:left="135"/>
            </w:pPr>
          </w:p>
        </w:tc>
        <w:tc>
          <w:tcPr>
            <w:tcW w:w="3745" w:type="dxa"/>
            <w:gridSpan w:val="3"/>
            <w:tcMar>
              <w:top w:w="50" w:type="dxa"/>
              <w:left w:w="100" w:type="dxa"/>
            </w:tcMar>
            <w:vAlign w:val="center"/>
          </w:tcPr>
          <w:p w:rsidR="003B27AF" w:rsidRDefault="00C34FA3" w:rsidP="006A3A65">
            <w:pPr>
              <w:spacing w:after="0"/>
            </w:pPr>
            <w:r>
              <w:rPr>
                <w:rFonts w:ascii="Times New Roman" w:hAnsi="Times New Roman"/>
                <w:b/>
                <w:color w:val="000000"/>
                <w:sz w:val="24"/>
              </w:rPr>
              <w:t>Количество часов</w:t>
            </w:r>
          </w:p>
        </w:tc>
        <w:tc>
          <w:tcPr>
            <w:tcW w:w="4678" w:type="dxa"/>
            <w:vMerge w:val="restart"/>
            <w:tcMar>
              <w:top w:w="50" w:type="dxa"/>
              <w:left w:w="100" w:type="dxa"/>
            </w:tcMar>
            <w:vAlign w:val="center"/>
          </w:tcPr>
          <w:p w:rsidR="003B27AF" w:rsidRDefault="00C34FA3" w:rsidP="006A3A65">
            <w:pPr>
              <w:spacing w:after="0"/>
              <w:ind w:left="135"/>
            </w:pPr>
            <w:r>
              <w:rPr>
                <w:rFonts w:ascii="Times New Roman" w:hAnsi="Times New Roman"/>
                <w:b/>
                <w:color w:val="000000"/>
                <w:sz w:val="24"/>
              </w:rPr>
              <w:t xml:space="preserve">Электронные цифровые образовательные ресурсы </w:t>
            </w:r>
          </w:p>
          <w:p w:rsidR="003B27AF" w:rsidRDefault="003B27AF" w:rsidP="006A3A65">
            <w:pPr>
              <w:spacing w:after="0"/>
              <w:ind w:left="135"/>
            </w:pPr>
          </w:p>
        </w:tc>
      </w:tr>
      <w:tr w:rsidR="003B27AF" w:rsidTr="00212043">
        <w:trPr>
          <w:trHeight w:val="144"/>
          <w:tblCellSpacing w:w="20" w:type="nil"/>
        </w:trPr>
        <w:tc>
          <w:tcPr>
            <w:tcW w:w="809" w:type="dxa"/>
            <w:vMerge/>
            <w:tcBorders>
              <w:top w:val="nil"/>
            </w:tcBorders>
            <w:tcMar>
              <w:top w:w="50" w:type="dxa"/>
              <w:left w:w="100" w:type="dxa"/>
            </w:tcMar>
          </w:tcPr>
          <w:p w:rsidR="003B27AF" w:rsidRDefault="003B27AF" w:rsidP="006A3A65">
            <w:pPr>
              <w:spacing w:after="0"/>
            </w:pPr>
          </w:p>
        </w:tc>
        <w:tc>
          <w:tcPr>
            <w:tcW w:w="4902" w:type="dxa"/>
            <w:vMerge/>
            <w:tcBorders>
              <w:top w:val="nil"/>
            </w:tcBorders>
            <w:tcMar>
              <w:top w:w="50" w:type="dxa"/>
              <w:left w:w="100" w:type="dxa"/>
            </w:tcMar>
          </w:tcPr>
          <w:p w:rsidR="003B27AF" w:rsidRDefault="003B27AF" w:rsidP="006A3A65">
            <w:pPr>
              <w:spacing w:after="0"/>
            </w:pPr>
          </w:p>
        </w:tc>
        <w:tc>
          <w:tcPr>
            <w:tcW w:w="946" w:type="dxa"/>
            <w:tcMar>
              <w:top w:w="50" w:type="dxa"/>
              <w:left w:w="100" w:type="dxa"/>
            </w:tcMar>
            <w:vAlign w:val="center"/>
          </w:tcPr>
          <w:p w:rsidR="003B27AF" w:rsidRDefault="00C34FA3" w:rsidP="006A3A65">
            <w:pPr>
              <w:spacing w:after="0"/>
              <w:ind w:left="135"/>
            </w:pPr>
            <w:r>
              <w:rPr>
                <w:rFonts w:ascii="Times New Roman" w:hAnsi="Times New Roman"/>
                <w:b/>
                <w:color w:val="000000"/>
                <w:sz w:val="24"/>
              </w:rPr>
              <w:t xml:space="preserve">Всего </w:t>
            </w:r>
          </w:p>
          <w:p w:rsidR="003B27AF" w:rsidRDefault="003B27AF" w:rsidP="006A3A65">
            <w:pPr>
              <w:spacing w:after="0"/>
              <w:ind w:left="135"/>
            </w:pPr>
          </w:p>
        </w:tc>
        <w:tc>
          <w:tcPr>
            <w:tcW w:w="1240" w:type="dxa"/>
            <w:tcMar>
              <w:top w:w="50" w:type="dxa"/>
              <w:left w:w="100" w:type="dxa"/>
            </w:tcMar>
            <w:vAlign w:val="center"/>
          </w:tcPr>
          <w:p w:rsidR="003B27AF" w:rsidRDefault="00C34FA3" w:rsidP="006A3A65">
            <w:pPr>
              <w:spacing w:after="0"/>
              <w:ind w:left="135"/>
            </w:pPr>
            <w:r>
              <w:rPr>
                <w:rFonts w:ascii="Times New Roman" w:hAnsi="Times New Roman"/>
                <w:b/>
                <w:color w:val="000000"/>
                <w:sz w:val="24"/>
              </w:rPr>
              <w:t xml:space="preserve">Контрольные работы </w:t>
            </w:r>
          </w:p>
          <w:p w:rsidR="003B27AF" w:rsidRDefault="003B27AF" w:rsidP="006A3A65">
            <w:pPr>
              <w:spacing w:after="0"/>
              <w:ind w:left="135"/>
            </w:pPr>
          </w:p>
        </w:tc>
        <w:tc>
          <w:tcPr>
            <w:tcW w:w="1559" w:type="dxa"/>
            <w:tcMar>
              <w:top w:w="50" w:type="dxa"/>
              <w:left w:w="100" w:type="dxa"/>
            </w:tcMar>
            <w:vAlign w:val="center"/>
          </w:tcPr>
          <w:p w:rsidR="003B27AF" w:rsidRDefault="00C34FA3" w:rsidP="006A3A65">
            <w:pPr>
              <w:spacing w:after="0"/>
              <w:ind w:left="135"/>
            </w:pPr>
            <w:r>
              <w:rPr>
                <w:rFonts w:ascii="Times New Roman" w:hAnsi="Times New Roman"/>
                <w:b/>
                <w:color w:val="000000"/>
                <w:sz w:val="24"/>
              </w:rPr>
              <w:t xml:space="preserve">Практические работы </w:t>
            </w:r>
          </w:p>
          <w:p w:rsidR="003B27AF" w:rsidRDefault="003B27AF" w:rsidP="006A3A65">
            <w:pPr>
              <w:spacing w:after="0"/>
              <w:ind w:left="135"/>
            </w:pPr>
          </w:p>
        </w:tc>
        <w:tc>
          <w:tcPr>
            <w:tcW w:w="4678" w:type="dxa"/>
            <w:vMerge/>
            <w:tcBorders>
              <w:top w:val="nil"/>
            </w:tcBorders>
            <w:tcMar>
              <w:top w:w="50" w:type="dxa"/>
              <w:left w:w="100" w:type="dxa"/>
            </w:tcMar>
          </w:tcPr>
          <w:p w:rsidR="003B27AF" w:rsidRDefault="003B27AF" w:rsidP="006A3A65">
            <w:pPr>
              <w:spacing w:after="0"/>
            </w:pPr>
          </w:p>
        </w:tc>
      </w:tr>
      <w:tr w:rsidR="00212043" w:rsidTr="00212043">
        <w:trPr>
          <w:trHeight w:val="144"/>
          <w:tblCellSpacing w:w="20" w:type="nil"/>
        </w:trPr>
        <w:tc>
          <w:tcPr>
            <w:tcW w:w="809" w:type="dxa"/>
            <w:tcMar>
              <w:top w:w="50" w:type="dxa"/>
              <w:left w:w="100" w:type="dxa"/>
            </w:tcMar>
            <w:vAlign w:val="center"/>
          </w:tcPr>
          <w:p w:rsidR="00212043" w:rsidRDefault="00212043" w:rsidP="006A3A65">
            <w:pPr>
              <w:spacing w:after="0"/>
            </w:pPr>
            <w:r>
              <w:rPr>
                <w:rFonts w:ascii="Times New Roman" w:hAnsi="Times New Roman"/>
                <w:color w:val="000000"/>
                <w:sz w:val="24"/>
              </w:rPr>
              <w:t>1</w:t>
            </w:r>
          </w:p>
        </w:tc>
        <w:tc>
          <w:tcPr>
            <w:tcW w:w="4902" w:type="dxa"/>
            <w:tcMar>
              <w:top w:w="50" w:type="dxa"/>
              <w:left w:w="100" w:type="dxa"/>
            </w:tcMar>
            <w:vAlign w:val="center"/>
          </w:tcPr>
          <w:p w:rsidR="00212043" w:rsidRPr="006A4D39" w:rsidRDefault="00212043" w:rsidP="006A3A65">
            <w:pPr>
              <w:spacing w:after="0"/>
              <w:ind w:left="135"/>
            </w:pPr>
            <w:r w:rsidRPr="006A4D39">
              <w:rPr>
                <w:rFonts w:ascii="Times New Roman" w:hAnsi="Times New Roman"/>
                <w:color w:val="000000"/>
                <w:sz w:val="24"/>
              </w:rPr>
              <w:t xml:space="preserve">Введение. Мир во второй половине </w:t>
            </w:r>
            <w:r>
              <w:rPr>
                <w:rFonts w:ascii="Times New Roman" w:hAnsi="Times New Roman"/>
                <w:color w:val="000000"/>
                <w:sz w:val="24"/>
              </w:rPr>
              <w:t>XX</w:t>
            </w:r>
            <w:r w:rsidRPr="006A4D39">
              <w:rPr>
                <w:rFonts w:ascii="Times New Roman" w:hAnsi="Times New Roman"/>
                <w:color w:val="000000"/>
                <w:sz w:val="24"/>
              </w:rPr>
              <w:t xml:space="preserve"> в. – начале </w:t>
            </w:r>
            <w:r>
              <w:rPr>
                <w:rFonts w:ascii="Times New Roman" w:hAnsi="Times New Roman"/>
                <w:color w:val="000000"/>
                <w:sz w:val="24"/>
              </w:rPr>
              <w:t>XXI</w:t>
            </w:r>
            <w:r w:rsidRPr="006A4D39">
              <w:rPr>
                <w:rFonts w:ascii="Times New Roman" w:hAnsi="Times New Roman"/>
                <w:color w:val="000000"/>
                <w:sz w:val="24"/>
              </w:rPr>
              <w:t xml:space="preserve"> в.</w:t>
            </w:r>
          </w:p>
        </w:tc>
        <w:tc>
          <w:tcPr>
            <w:tcW w:w="946" w:type="dxa"/>
            <w:tcMar>
              <w:top w:w="50" w:type="dxa"/>
              <w:left w:w="100" w:type="dxa"/>
            </w:tcMar>
            <w:vAlign w:val="center"/>
          </w:tcPr>
          <w:p w:rsidR="00212043" w:rsidRDefault="00212043" w:rsidP="006A3A65">
            <w:pPr>
              <w:spacing w:after="0"/>
              <w:ind w:left="135"/>
              <w:jc w:val="center"/>
            </w:pPr>
            <w:r w:rsidRPr="006A4D39">
              <w:rPr>
                <w:rFonts w:ascii="Times New Roman" w:hAnsi="Times New Roman"/>
                <w:color w:val="000000"/>
                <w:sz w:val="24"/>
              </w:rPr>
              <w:t xml:space="preserve"> </w:t>
            </w:r>
            <w:r>
              <w:rPr>
                <w:rFonts w:ascii="Times New Roman" w:hAnsi="Times New Roman"/>
                <w:color w:val="000000"/>
                <w:sz w:val="24"/>
              </w:rPr>
              <w:t xml:space="preserve">1 </w:t>
            </w:r>
          </w:p>
        </w:tc>
        <w:tc>
          <w:tcPr>
            <w:tcW w:w="1240" w:type="dxa"/>
            <w:tcMar>
              <w:top w:w="50" w:type="dxa"/>
              <w:left w:w="100" w:type="dxa"/>
            </w:tcMar>
            <w:vAlign w:val="center"/>
          </w:tcPr>
          <w:p w:rsidR="00212043" w:rsidRDefault="00212043" w:rsidP="006A3A65">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212043" w:rsidRDefault="00212043" w:rsidP="006A3A65">
            <w:pPr>
              <w:spacing w:after="0"/>
              <w:ind w:left="135"/>
              <w:jc w:val="center"/>
            </w:pPr>
            <w:r>
              <w:rPr>
                <w:rFonts w:ascii="Times New Roman" w:hAnsi="Times New Roman"/>
                <w:color w:val="000000"/>
                <w:sz w:val="24"/>
              </w:rPr>
              <w:t xml:space="preserve"> 0 </w:t>
            </w:r>
          </w:p>
        </w:tc>
        <w:tc>
          <w:tcPr>
            <w:tcW w:w="4678" w:type="dxa"/>
            <w:tcMar>
              <w:top w:w="50" w:type="dxa"/>
              <w:left w:w="100" w:type="dxa"/>
            </w:tcMar>
            <w:vAlign w:val="center"/>
          </w:tcPr>
          <w:p w:rsidR="00212043" w:rsidRPr="00750C51" w:rsidRDefault="00212043" w:rsidP="006A3A65">
            <w:pPr>
              <w:spacing w:after="0" w:line="240" w:lineRule="auto"/>
              <w:ind w:left="135"/>
              <w:rPr>
                <w:sz w:val="23"/>
                <w:szCs w:val="23"/>
              </w:rPr>
            </w:pPr>
            <w:r w:rsidRPr="00750C51">
              <w:rPr>
                <w:rFonts w:ascii="Times New Roman" w:hAnsi="Times New Roman"/>
                <w:color w:val="0000FF"/>
                <w:sz w:val="23"/>
                <w:szCs w:val="23"/>
                <w:u w:val="single"/>
              </w:rPr>
              <w:t>https://interneturok.ru/lesson/istoriya/11-klass/mir-vo-vtoroy-polovine-xx-nachale-xxi-veka/</w:t>
            </w:r>
          </w:p>
        </w:tc>
      </w:tr>
      <w:tr w:rsidR="00212043" w:rsidTr="00212043">
        <w:trPr>
          <w:trHeight w:val="144"/>
          <w:tblCellSpacing w:w="20" w:type="nil"/>
        </w:trPr>
        <w:tc>
          <w:tcPr>
            <w:tcW w:w="809" w:type="dxa"/>
            <w:tcMar>
              <w:top w:w="50" w:type="dxa"/>
              <w:left w:w="100" w:type="dxa"/>
            </w:tcMar>
            <w:vAlign w:val="center"/>
          </w:tcPr>
          <w:p w:rsidR="00212043" w:rsidRDefault="00212043" w:rsidP="006A3A65">
            <w:pPr>
              <w:spacing w:after="0"/>
            </w:pPr>
            <w:r>
              <w:rPr>
                <w:rFonts w:ascii="Times New Roman" w:hAnsi="Times New Roman"/>
                <w:color w:val="000000"/>
                <w:sz w:val="24"/>
              </w:rPr>
              <w:t>2</w:t>
            </w:r>
          </w:p>
        </w:tc>
        <w:tc>
          <w:tcPr>
            <w:tcW w:w="4902" w:type="dxa"/>
            <w:tcMar>
              <w:top w:w="50" w:type="dxa"/>
              <w:left w:w="100" w:type="dxa"/>
            </w:tcMar>
            <w:vAlign w:val="center"/>
          </w:tcPr>
          <w:p w:rsidR="00212043" w:rsidRPr="006A4D39" w:rsidRDefault="00212043" w:rsidP="006A3A65">
            <w:pPr>
              <w:spacing w:after="0"/>
              <w:ind w:left="135"/>
            </w:pPr>
            <w:r w:rsidRPr="006A4D39">
              <w:rPr>
                <w:rFonts w:ascii="Times New Roman" w:hAnsi="Times New Roman"/>
                <w:color w:val="000000"/>
                <w:sz w:val="24"/>
              </w:rPr>
              <w:t>Начало холодной войны и формирование биполярной системы</w:t>
            </w:r>
          </w:p>
        </w:tc>
        <w:tc>
          <w:tcPr>
            <w:tcW w:w="946" w:type="dxa"/>
            <w:tcMar>
              <w:top w:w="50" w:type="dxa"/>
              <w:left w:w="100" w:type="dxa"/>
            </w:tcMar>
            <w:vAlign w:val="center"/>
          </w:tcPr>
          <w:p w:rsidR="00212043" w:rsidRDefault="00212043" w:rsidP="006A3A65">
            <w:pPr>
              <w:spacing w:after="0"/>
              <w:ind w:left="135"/>
              <w:jc w:val="center"/>
            </w:pPr>
            <w:r w:rsidRPr="006A4D39">
              <w:rPr>
                <w:rFonts w:ascii="Times New Roman" w:hAnsi="Times New Roman"/>
                <w:color w:val="000000"/>
                <w:sz w:val="24"/>
              </w:rPr>
              <w:t xml:space="preserve"> </w:t>
            </w:r>
            <w:r>
              <w:rPr>
                <w:rFonts w:ascii="Times New Roman" w:hAnsi="Times New Roman"/>
                <w:color w:val="000000"/>
                <w:sz w:val="24"/>
              </w:rPr>
              <w:t xml:space="preserve">1 </w:t>
            </w:r>
          </w:p>
        </w:tc>
        <w:tc>
          <w:tcPr>
            <w:tcW w:w="1240" w:type="dxa"/>
            <w:tcMar>
              <w:top w:w="50" w:type="dxa"/>
              <w:left w:w="100" w:type="dxa"/>
            </w:tcMar>
            <w:vAlign w:val="center"/>
          </w:tcPr>
          <w:p w:rsidR="00212043" w:rsidRDefault="00212043" w:rsidP="006A3A65">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212043" w:rsidRDefault="00212043" w:rsidP="006A3A65">
            <w:pPr>
              <w:spacing w:after="0"/>
              <w:ind w:left="135"/>
              <w:jc w:val="center"/>
            </w:pPr>
            <w:r>
              <w:rPr>
                <w:rFonts w:ascii="Times New Roman" w:hAnsi="Times New Roman"/>
                <w:color w:val="000000"/>
                <w:sz w:val="24"/>
              </w:rPr>
              <w:t xml:space="preserve"> 1 </w:t>
            </w:r>
          </w:p>
        </w:tc>
        <w:tc>
          <w:tcPr>
            <w:tcW w:w="4678" w:type="dxa"/>
            <w:tcMar>
              <w:top w:w="50" w:type="dxa"/>
              <w:left w:w="100" w:type="dxa"/>
            </w:tcMar>
            <w:vAlign w:val="center"/>
          </w:tcPr>
          <w:p w:rsidR="00212043" w:rsidRPr="00F750EA" w:rsidRDefault="00CE1253" w:rsidP="006A3A65">
            <w:pPr>
              <w:spacing w:after="0" w:line="240" w:lineRule="auto"/>
              <w:ind w:left="135"/>
              <w:rPr>
                <w:sz w:val="23"/>
                <w:szCs w:val="23"/>
              </w:rPr>
            </w:pPr>
            <w:hyperlink r:id="rId102" w:history="1">
              <w:r w:rsidR="00212043" w:rsidRPr="00654FC0">
                <w:rPr>
                  <w:rStyle w:val="ab"/>
                  <w:sz w:val="23"/>
                  <w:szCs w:val="23"/>
                </w:rPr>
                <w:t>https://interneturok.ru/lesson/istoriya/11-klass/mir-vo-vtoroy-polovine-xx-nachale-xxi-veka/</w:t>
              </w:r>
            </w:hyperlink>
            <w:r w:rsidR="00212043">
              <w:rPr>
                <w:sz w:val="23"/>
                <w:szCs w:val="23"/>
              </w:rPr>
              <w:t xml:space="preserve"> </w:t>
            </w:r>
          </w:p>
        </w:tc>
      </w:tr>
      <w:tr w:rsidR="00212043" w:rsidTr="00212043">
        <w:trPr>
          <w:trHeight w:val="144"/>
          <w:tblCellSpacing w:w="20" w:type="nil"/>
        </w:trPr>
        <w:tc>
          <w:tcPr>
            <w:tcW w:w="809" w:type="dxa"/>
            <w:tcMar>
              <w:top w:w="50" w:type="dxa"/>
              <w:left w:w="100" w:type="dxa"/>
            </w:tcMar>
            <w:vAlign w:val="center"/>
          </w:tcPr>
          <w:p w:rsidR="00212043" w:rsidRDefault="00212043" w:rsidP="006A3A65">
            <w:pPr>
              <w:spacing w:after="0"/>
            </w:pPr>
            <w:r>
              <w:rPr>
                <w:rFonts w:ascii="Times New Roman" w:hAnsi="Times New Roman"/>
                <w:color w:val="000000"/>
                <w:sz w:val="24"/>
              </w:rPr>
              <w:t>3</w:t>
            </w:r>
          </w:p>
        </w:tc>
        <w:tc>
          <w:tcPr>
            <w:tcW w:w="4902" w:type="dxa"/>
            <w:tcMar>
              <w:top w:w="50" w:type="dxa"/>
              <w:left w:w="100" w:type="dxa"/>
            </w:tcMar>
            <w:vAlign w:val="center"/>
          </w:tcPr>
          <w:p w:rsidR="00212043" w:rsidRPr="006A4D39" w:rsidRDefault="00212043" w:rsidP="006A3A65">
            <w:pPr>
              <w:spacing w:after="0"/>
              <w:ind w:left="135"/>
            </w:pPr>
            <w:r w:rsidRPr="006A4D39">
              <w:rPr>
                <w:rFonts w:ascii="Times New Roman" w:hAnsi="Times New Roman"/>
                <w:color w:val="000000"/>
                <w:sz w:val="24"/>
              </w:rPr>
              <w:t xml:space="preserve">США и страны Западной Европы во второй половине ХХ </w:t>
            </w:r>
            <w:proofErr w:type="gramStart"/>
            <w:r w:rsidRPr="006A4D39">
              <w:rPr>
                <w:rFonts w:ascii="Times New Roman" w:hAnsi="Times New Roman"/>
                <w:color w:val="000000"/>
                <w:sz w:val="24"/>
              </w:rPr>
              <w:t>в</w:t>
            </w:r>
            <w:proofErr w:type="gramEnd"/>
            <w:r w:rsidRPr="006A4D39">
              <w:rPr>
                <w:rFonts w:ascii="Times New Roman" w:hAnsi="Times New Roman"/>
                <w:color w:val="000000"/>
                <w:sz w:val="24"/>
              </w:rPr>
              <w:t>.</w:t>
            </w:r>
          </w:p>
        </w:tc>
        <w:tc>
          <w:tcPr>
            <w:tcW w:w="946" w:type="dxa"/>
            <w:tcMar>
              <w:top w:w="50" w:type="dxa"/>
              <w:left w:w="100" w:type="dxa"/>
            </w:tcMar>
            <w:vAlign w:val="center"/>
          </w:tcPr>
          <w:p w:rsidR="00212043" w:rsidRDefault="00212043" w:rsidP="006A3A65">
            <w:pPr>
              <w:spacing w:after="0"/>
              <w:ind w:left="135"/>
              <w:jc w:val="center"/>
            </w:pPr>
            <w:r w:rsidRPr="006A4D39">
              <w:rPr>
                <w:rFonts w:ascii="Times New Roman" w:hAnsi="Times New Roman"/>
                <w:color w:val="000000"/>
                <w:sz w:val="24"/>
              </w:rPr>
              <w:t xml:space="preserve"> </w:t>
            </w:r>
            <w:r>
              <w:rPr>
                <w:rFonts w:ascii="Times New Roman" w:hAnsi="Times New Roman"/>
                <w:color w:val="000000"/>
                <w:sz w:val="24"/>
              </w:rPr>
              <w:t xml:space="preserve">1 </w:t>
            </w:r>
          </w:p>
        </w:tc>
        <w:tc>
          <w:tcPr>
            <w:tcW w:w="1240" w:type="dxa"/>
            <w:tcMar>
              <w:top w:w="50" w:type="dxa"/>
              <w:left w:w="100" w:type="dxa"/>
            </w:tcMar>
            <w:vAlign w:val="center"/>
          </w:tcPr>
          <w:p w:rsidR="00212043" w:rsidRDefault="00212043" w:rsidP="006A3A65">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212043" w:rsidRDefault="00212043" w:rsidP="006A3A65">
            <w:pPr>
              <w:spacing w:after="0"/>
              <w:ind w:left="135"/>
              <w:jc w:val="center"/>
            </w:pPr>
            <w:r>
              <w:rPr>
                <w:rFonts w:ascii="Times New Roman" w:hAnsi="Times New Roman"/>
                <w:color w:val="000000"/>
                <w:sz w:val="24"/>
              </w:rPr>
              <w:t xml:space="preserve"> 0 </w:t>
            </w:r>
          </w:p>
        </w:tc>
        <w:tc>
          <w:tcPr>
            <w:tcW w:w="4678" w:type="dxa"/>
            <w:tcMar>
              <w:top w:w="50" w:type="dxa"/>
              <w:left w:w="100" w:type="dxa"/>
            </w:tcMar>
            <w:vAlign w:val="center"/>
          </w:tcPr>
          <w:p w:rsidR="00212043" w:rsidRPr="00F750EA" w:rsidRDefault="00CE1253" w:rsidP="006A3A65">
            <w:pPr>
              <w:spacing w:after="0" w:line="240" w:lineRule="auto"/>
              <w:ind w:left="135"/>
              <w:rPr>
                <w:sz w:val="23"/>
                <w:szCs w:val="23"/>
              </w:rPr>
            </w:pPr>
            <w:hyperlink r:id="rId103" w:history="1">
              <w:r w:rsidR="00212043" w:rsidRPr="00654FC0">
                <w:rPr>
                  <w:rStyle w:val="ab"/>
                  <w:sz w:val="23"/>
                  <w:szCs w:val="23"/>
                </w:rPr>
                <w:t>https://interneturok.ru/lesson/istoriya/11-klass/mir-vo-vtoroy-polovine-xx-nachale-xxi-veka/</w:t>
              </w:r>
            </w:hyperlink>
            <w:r w:rsidR="00212043">
              <w:rPr>
                <w:sz w:val="23"/>
                <w:szCs w:val="23"/>
              </w:rPr>
              <w:t xml:space="preserve"> </w:t>
            </w:r>
          </w:p>
        </w:tc>
      </w:tr>
      <w:tr w:rsidR="00212043" w:rsidTr="00212043">
        <w:trPr>
          <w:trHeight w:val="144"/>
          <w:tblCellSpacing w:w="20" w:type="nil"/>
        </w:trPr>
        <w:tc>
          <w:tcPr>
            <w:tcW w:w="809" w:type="dxa"/>
            <w:tcMar>
              <w:top w:w="50" w:type="dxa"/>
              <w:left w:w="100" w:type="dxa"/>
            </w:tcMar>
            <w:vAlign w:val="center"/>
          </w:tcPr>
          <w:p w:rsidR="00212043" w:rsidRDefault="00212043" w:rsidP="006A3A65">
            <w:pPr>
              <w:spacing w:after="0"/>
            </w:pPr>
            <w:r>
              <w:rPr>
                <w:rFonts w:ascii="Times New Roman" w:hAnsi="Times New Roman"/>
                <w:color w:val="000000"/>
                <w:sz w:val="24"/>
              </w:rPr>
              <w:t>4</w:t>
            </w:r>
          </w:p>
        </w:tc>
        <w:tc>
          <w:tcPr>
            <w:tcW w:w="4902" w:type="dxa"/>
            <w:tcMar>
              <w:top w:w="50" w:type="dxa"/>
              <w:left w:w="100" w:type="dxa"/>
            </w:tcMar>
            <w:vAlign w:val="center"/>
          </w:tcPr>
          <w:p w:rsidR="00212043" w:rsidRPr="006A4D39" w:rsidRDefault="00212043" w:rsidP="006A3A65">
            <w:pPr>
              <w:spacing w:after="0"/>
              <w:ind w:left="135"/>
            </w:pPr>
            <w:r w:rsidRPr="006A4D39">
              <w:rPr>
                <w:rFonts w:ascii="Times New Roman" w:hAnsi="Times New Roman"/>
                <w:color w:val="000000"/>
                <w:sz w:val="24"/>
              </w:rPr>
              <w:t xml:space="preserve">США и страны Западной Европы во второй половине ХХ </w:t>
            </w:r>
            <w:proofErr w:type="gramStart"/>
            <w:r w:rsidRPr="006A4D39">
              <w:rPr>
                <w:rFonts w:ascii="Times New Roman" w:hAnsi="Times New Roman"/>
                <w:color w:val="000000"/>
                <w:sz w:val="24"/>
              </w:rPr>
              <w:t>в</w:t>
            </w:r>
            <w:proofErr w:type="gramEnd"/>
            <w:r w:rsidRPr="006A4D39">
              <w:rPr>
                <w:rFonts w:ascii="Times New Roman" w:hAnsi="Times New Roman"/>
                <w:color w:val="000000"/>
                <w:sz w:val="24"/>
              </w:rPr>
              <w:t>.</w:t>
            </w:r>
          </w:p>
        </w:tc>
        <w:tc>
          <w:tcPr>
            <w:tcW w:w="946" w:type="dxa"/>
            <w:tcMar>
              <w:top w:w="50" w:type="dxa"/>
              <w:left w:w="100" w:type="dxa"/>
            </w:tcMar>
            <w:vAlign w:val="center"/>
          </w:tcPr>
          <w:p w:rsidR="00212043" w:rsidRDefault="00212043" w:rsidP="006A3A65">
            <w:pPr>
              <w:spacing w:after="0"/>
              <w:ind w:left="135"/>
              <w:jc w:val="center"/>
            </w:pPr>
            <w:r w:rsidRPr="006A4D39">
              <w:rPr>
                <w:rFonts w:ascii="Times New Roman" w:hAnsi="Times New Roman"/>
                <w:color w:val="000000"/>
                <w:sz w:val="24"/>
              </w:rPr>
              <w:t xml:space="preserve"> </w:t>
            </w:r>
            <w:r>
              <w:rPr>
                <w:rFonts w:ascii="Times New Roman" w:hAnsi="Times New Roman"/>
                <w:color w:val="000000"/>
                <w:sz w:val="24"/>
              </w:rPr>
              <w:t xml:space="preserve">1 </w:t>
            </w:r>
          </w:p>
        </w:tc>
        <w:tc>
          <w:tcPr>
            <w:tcW w:w="1240" w:type="dxa"/>
            <w:tcMar>
              <w:top w:w="50" w:type="dxa"/>
              <w:left w:w="100" w:type="dxa"/>
            </w:tcMar>
            <w:vAlign w:val="center"/>
          </w:tcPr>
          <w:p w:rsidR="00212043" w:rsidRDefault="00212043" w:rsidP="006A3A65">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212043" w:rsidRDefault="00212043" w:rsidP="006A3A65">
            <w:pPr>
              <w:spacing w:after="0"/>
              <w:ind w:left="135"/>
              <w:jc w:val="center"/>
            </w:pPr>
            <w:r>
              <w:rPr>
                <w:rFonts w:ascii="Times New Roman" w:hAnsi="Times New Roman"/>
                <w:color w:val="000000"/>
                <w:sz w:val="24"/>
              </w:rPr>
              <w:t xml:space="preserve"> 1 </w:t>
            </w:r>
          </w:p>
        </w:tc>
        <w:tc>
          <w:tcPr>
            <w:tcW w:w="4678" w:type="dxa"/>
            <w:tcMar>
              <w:top w:w="50" w:type="dxa"/>
              <w:left w:w="100" w:type="dxa"/>
            </w:tcMar>
            <w:vAlign w:val="center"/>
          </w:tcPr>
          <w:p w:rsidR="00212043" w:rsidRPr="00F750EA" w:rsidRDefault="00CE1253" w:rsidP="006A3A65">
            <w:pPr>
              <w:spacing w:after="0" w:line="240" w:lineRule="auto"/>
              <w:ind w:left="135"/>
              <w:rPr>
                <w:sz w:val="23"/>
                <w:szCs w:val="23"/>
              </w:rPr>
            </w:pPr>
            <w:hyperlink r:id="rId104" w:history="1">
              <w:r w:rsidR="00212043" w:rsidRPr="00654FC0">
                <w:rPr>
                  <w:rStyle w:val="ab"/>
                  <w:sz w:val="23"/>
                  <w:szCs w:val="23"/>
                </w:rPr>
                <w:t>https://interneturok.ru/lesson/istoriya/11-klass/mir-vo-vtoroy-polovine-xx-nachale-xxi-veka/</w:t>
              </w:r>
            </w:hyperlink>
            <w:r w:rsidR="00212043">
              <w:rPr>
                <w:sz w:val="23"/>
                <w:szCs w:val="23"/>
              </w:rPr>
              <w:t xml:space="preserve"> </w:t>
            </w:r>
          </w:p>
        </w:tc>
      </w:tr>
      <w:tr w:rsidR="00212043" w:rsidTr="00212043">
        <w:trPr>
          <w:trHeight w:val="144"/>
          <w:tblCellSpacing w:w="20" w:type="nil"/>
        </w:trPr>
        <w:tc>
          <w:tcPr>
            <w:tcW w:w="809" w:type="dxa"/>
            <w:tcMar>
              <w:top w:w="50" w:type="dxa"/>
              <w:left w:w="100" w:type="dxa"/>
            </w:tcMar>
            <w:vAlign w:val="center"/>
          </w:tcPr>
          <w:p w:rsidR="00212043" w:rsidRDefault="00212043" w:rsidP="006A3A65">
            <w:pPr>
              <w:spacing w:after="0"/>
            </w:pPr>
            <w:r>
              <w:rPr>
                <w:rFonts w:ascii="Times New Roman" w:hAnsi="Times New Roman"/>
                <w:color w:val="000000"/>
                <w:sz w:val="24"/>
              </w:rPr>
              <w:t>5</w:t>
            </w:r>
          </w:p>
        </w:tc>
        <w:tc>
          <w:tcPr>
            <w:tcW w:w="4902" w:type="dxa"/>
            <w:tcMar>
              <w:top w:w="50" w:type="dxa"/>
              <w:left w:w="100" w:type="dxa"/>
            </w:tcMar>
            <w:vAlign w:val="center"/>
          </w:tcPr>
          <w:p w:rsidR="00212043" w:rsidRPr="006A4D39" w:rsidRDefault="00212043" w:rsidP="006A3A65">
            <w:pPr>
              <w:spacing w:after="0"/>
              <w:ind w:left="135"/>
            </w:pPr>
            <w:r w:rsidRPr="006A4D39">
              <w:rPr>
                <w:rFonts w:ascii="Times New Roman" w:hAnsi="Times New Roman"/>
                <w:color w:val="000000"/>
                <w:sz w:val="24"/>
              </w:rPr>
              <w:t xml:space="preserve">США и страны Западной Европы в конце ХХ – начале </w:t>
            </w:r>
            <w:r>
              <w:rPr>
                <w:rFonts w:ascii="Times New Roman" w:hAnsi="Times New Roman"/>
                <w:color w:val="000000"/>
                <w:sz w:val="24"/>
              </w:rPr>
              <w:t>XXI</w:t>
            </w:r>
            <w:r w:rsidRPr="006A4D39">
              <w:rPr>
                <w:rFonts w:ascii="Times New Roman" w:hAnsi="Times New Roman"/>
                <w:color w:val="000000"/>
                <w:sz w:val="24"/>
              </w:rPr>
              <w:t xml:space="preserve"> в.</w:t>
            </w:r>
          </w:p>
        </w:tc>
        <w:tc>
          <w:tcPr>
            <w:tcW w:w="946" w:type="dxa"/>
            <w:tcMar>
              <w:top w:w="50" w:type="dxa"/>
              <w:left w:w="100" w:type="dxa"/>
            </w:tcMar>
            <w:vAlign w:val="center"/>
          </w:tcPr>
          <w:p w:rsidR="00212043" w:rsidRDefault="00212043" w:rsidP="006A3A65">
            <w:pPr>
              <w:spacing w:after="0"/>
              <w:ind w:left="135"/>
              <w:jc w:val="center"/>
            </w:pPr>
            <w:r w:rsidRPr="006A4D39">
              <w:rPr>
                <w:rFonts w:ascii="Times New Roman" w:hAnsi="Times New Roman"/>
                <w:color w:val="000000"/>
                <w:sz w:val="24"/>
              </w:rPr>
              <w:t xml:space="preserve"> </w:t>
            </w:r>
            <w:r>
              <w:rPr>
                <w:rFonts w:ascii="Times New Roman" w:hAnsi="Times New Roman"/>
                <w:color w:val="000000"/>
                <w:sz w:val="24"/>
              </w:rPr>
              <w:t xml:space="preserve">1 </w:t>
            </w:r>
          </w:p>
        </w:tc>
        <w:tc>
          <w:tcPr>
            <w:tcW w:w="1240" w:type="dxa"/>
            <w:tcMar>
              <w:top w:w="50" w:type="dxa"/>
              <w:left w:w="100" w:type="dxa"/>
            </w:tcMar>
            <w:vAlign w:val="center"/>
          </w:tcPr>
          <w:p w:rsidR="00212043" w:rsidRDefault="00212043" w:rsidP="006A3A65">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212043" w:rsidRDefault="00212043" w:rsidP="006A3A65">
            <w:pPr>
              <w:spacing w:after="0"/>
              <w:ind w:left="135"/>
              <w:jc w:val="center"/>
            </w:pPr>
            <w:r>
              <w:rPr>
                <w:rFonts w:ascii="Times New Roman" w:hAnsi="Times New Roman"/>
                <w:color w:val="000000"/>
                <w:sz w:val="24"/>
              </w:rPr>
              <w:t xml:space="preserve"> 0 </w:t>
            </w:r>
          </w:p>
        </w:tc>
        <w:tc>
          <w:tcPr>
            <w:tcW w:w="4678" w:type="dxa"/>
            <w:tcMar>
              <w:top w:w="50" w:type="dxa"/>
              <w:left w:w="100" w:type="dxa"/>
            </w:tcMar>
            <w:vAlign w:val="center"/>
          </w:tcPr>
          <w:p w:rsidR="00212043" w:rsidRPr="00F750EA" w:rsidRDefault="00CE1253" w:rsidP="006A3A65">
            <w:pPr>
              <w:spacing w:after="0" w:line="240" w:lineRule="auto"/>
              <w:ind w:left="135"/>
              <w:rPr>
                <w:sz w:val="23"/>
                <w:szCs w:val="23"/>
              </w:rPr>
            </w:pPr>
            <w:hyperlink r:id="rId105" w:history="1">
              <w:r w:rsidR="00212043" w:rsidRPr="00654FC0">
                <w:rPr>
                  <w:rStyle w:val="ab"/>
                  <w:sz w:val="23"/>
                  <w:szCs w:val="23"/>
                </w:rPr>
                <w:t>https://interneturok.ru/lesson/istoriya/11-klass/mir-vo-vtoroy-polovine-xx-nachale-xxi-veka/</w:t>
              </w:r>
            </w:hyperlink>
            <w:r w:rsidR="00212043">
              <w:rPr>
                <w:sz w:val="23"/>
                <w:szCs w:val="23"/>
              </w:rPr>
              <w:t xml:space="preserve"> </w:t>
            </w:r>
          </w:p>
        </w:tc>
      </w:tr>
      <w:tr w:rsidR="00212043" w:rsidTr="00212043">
        <w:trPr>
          <w:trHeight w:val="144"/>
          <w:tblCellSpacing w:w="20" w:type="nil"/>
        </w:trPr>
        <w:tc>
          <w:tcPr>
            <w:tcW w:w="809" w:type="dxa"/>
            <w:tcMar>
              <w:top w:w="50" w:type="dxa"/>
              <w:left w:w="100" w:type="dxa"/>
            </w:tcMar>
            <w:vAlign w:val="center"/>
          </w:tcPr>
          <w:p w:rsidR="00212043" w:rsidRDefault="00212043" w:rsidP="006A3A65">
            <w:pPr>
              <w:spacing w:after="0"/>
            </w:pPr>
            <w:r>
              <w:rPr>
                <w:rFonts w:ascii="Times New Roman" w:hAnsi="Times New Roman"/>
                <w:color w:val="000000"/>
                <w:sz w:val="24"/>
              </w:rPr>
              <w:t>6</w:t>
            </w:r>
          </w:p>
        </w:tc>
        <w:tc>
          <w:tcPr>
            <w:tcW w:w="4902" w:type="dxa"/>
            <w:tcMar>
              <w:top w:w="50" w:type="dxa"/>
              <w:left w:w="100" w:type="dxa"/>
            </w:tcMar>
            <w:vAlign w:val="center"/>
          </w:tcPr>
          <w:p w:rsidR="00212043" w:rsidRPr="006A4D39" w:rsidRDefault="00212043" w:rsidP="006A3A65">
            <w:pPr>
              <w:spacing w:after="0"/>
              <w:ind w:left="135"/>
            </w:pPr>
            <w:r w:rsidRPr="006A4D39">
              <w:rPr>
                <w:rFonts w:ascii="Times New Roman" w:hAnsi="Times New Roman"/>
                <w:color w:val="000000"/>
                <w:sz w:val="24"/>
              </w:rPr>
              <w:t>Страны Центральной и Восточной Европы во второй половине ХХ – начале ХХ</w:t>
            </w:r>
            <w:r>
              <w:rPr>
                <w:rFonts w:ascii="Times New Roman" w:hAnsi="Times New Roman"/>
                <w:color w:val="000000"/>
                <w:sz w:val="24"/>
              </w:rPr>
              <w:t>I</w:t>
            </w:r>
            <w:r w:rsidRPr="006A4D39">
              <w:rPr>
                <w:rFonts w:ascii="Times New Roman" w:hAnsi="Times New Roman"/>
                <w:color w:val="000000"/>
                <w:sz w:val="24"/>
              </w:rPr>
              <w:t xml:space="preserve"> </w:t>
            </w:r>
            <w:proofErr w:type="gramStart"/>
            <w:r w:rsidRPr="006A4D39">
              <w:rPr>
                <w:rFonts w:ascii="Times New Roman" w:hAnsi="Times New Roman"/>
                <w:color w:val="000000"/>
                <w:sz w:val="24"/>
              </w:rPr>
              <w:t>в</w:t>
            </w:r>
            <w:proofErr w:type="gramEnd"/>
            <w:r w:rsidRPr="006A4D39">
              <w:rPr>
                <w:rFonts w:ascii="Times New Roman" w:hAnsi="Times New Roman"/>
                <w:color w:val="000000"/>
                <w:sz w:val="24"/>
              </w:rPr>
              <w:t>.</w:t>
            </w:r>
          </w:p>
        </w:tc>
        <w:tc>
          <w:tcPr>
            <w:tcW w:w="946" w:type="dxa"/>
            <w:tcMar>
              <w:top w:w="50" w:type="dxa"/>
              <w:left w:w="100" w:type="dxa"/>
            </w:tcMar>
            <w:vAlign w:val="center"/>
          </w:tcPr>
          <w:p w:rsidR="00212043" w:rsidRDefault="00212043" w:rsidP="006A3A65">
            <w:pPr>
              <w:spacing w:after="0"/>
              <w:ind w:left="135"/>
              <w:jc w:val="center"/>
            </w:pPr>
            <w:r w:rsidRPr="006A4D39">
              <w:rPr>
                <w:rFonts w:ascii="Times New Roman" w:hAnsi="Times New Roman"/>
                <w:color w:val="000000"/>
                <w:sz w:val="24"/>
              </w:rPr>
              <w:t xml:space="preserve"> </w:t>
            </w:r>
            <w:r>
              <w:rPr>
                <w:rFonts w:ascii="Times New Roman" w:hAnsi="Times New Roman"/>
                <w:color w:val="000000"/>
                <w:sz w:val="24"/>
              </w:rPr>
              <w:t xml:space="preserve">1 </w:t>
            </w:r>
          </w:p>
        </w:tc>
        <w:tc>
          <w:tcPr>
            <w:tcW w:w="1240" w:type="dxa"/>
            <w:tcMar>
              <w:top w:w="50" w:type="dxa"/>
              <w:left w:w="100" w:type="dxa"/>
            </w:tcMar>
            <w:vAlign w:val="center"/>
          </w:tcPr>
          <w:p w:rsidR="00212043" w:rsidRDefault="00212043" w:rsidP="006A3A65">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212043" w:rsidRDefault="00212043" w:rsidP="006A3A65">
            <w:pPr>
              <w:spacing w:after="0"/>
              <w:ind w:left="135"/>
              <w:jc w:val="center"/>
            </w:pPr>
            <w:r>
              <w:rPr>
                <w:rFonts w:ascii="Times New Roman" w:hAnsi="Times New Roman"/>
                <w:color w:val="000000"/>
                <w:sz w:val="24"/>
              </w:rPr>
              <w:t xml:space="preserve"> 1 </w:t>
            </w:r>
          </w:p>
        </w:tc>
        <w:tc>
          <w:tcPr>
            <w:tcW w:w="4678" w:type="dxa"/>
            <w:tcMar>
              <w:top w:w="50" w:type="dxa"/>
              <w:left w:w="100" w:type="dxa"/>
            </w:tcMar>
            <w:vAlign w:val="center"/>
          </w:tcPr>
          <w:p w:rsidR="00212043" w:rsidRPr="00F750EA" w:rsidRDefault="00CE1253" w:rsidP="006A3A65">
            <w:pPr>
              <w:spacing w:after="0" w:line="240" w:lineRule="auto"/>
              <w:ind w:left="135"/>
              <w:rPr>
                <w:sz w:val="23"/>
                <w:szCs w:val="23"/>
              </w:rPr>
            </w:pPr>
            <w:hyperlink r:id="rId106" w:history="1">
              <w:r w:rsidR="00212043" w:rsidRPr="00654FC0">
                <w:rPr>
                  <w:rStyle w:val="ab"/>
                  <w:sz w:val="23"/>
                  <w:szCs w:val="23"/>
                </w:rPr>
                <w:t>https://interneturok.ru/lesson/istoriya/11-klass/mir-vo-vtoroy-polovine-xx-nachale-xxi-veka/</w:t>
              </w:r>
            </w:hyperlink>
            <w:r w:rsidR="00212043">
              <w:rPr>
                <w:sz w:val="23"/>
                <w:szCs w:val="23"/>
              </w:rPr>
              <w:t xml:space="preserve"> </w:t>
            </w:r>
          </w:p>
        </w:tc>
      </w:tr>
      <w:tr w:rsidR="00212043" w:rsidTr="00212043">
        <w:trPr>
          <w:trHeight w:val="144"/>
          <w:tblCellSpacing w:w="20" w:type="nil"/>
        </w:trPr>
        <w:tc>
          <w:tcPr>
            <w:tcW w:w="809" w:type="dxa"/>
            <w:tcMar>
              <w:top w:w="50" w:type="dxa"/>
              <w:left w:w="100" w:type="dxa"/>
            </w:tcMar>
            <w:vAlign w:val="center"/>
          </w:tcPr>
          <w:p w:rsidR="00212043" w:rsidRDefault="00212043" w:rsidP="006A3A65">
            <w:pPr>
              <w:spacing w:after="0"/>
            </w:pPr>
            <w:r>
              <w:rPr>
                <w:rFonts w:ascii="Times New Roman" w:hAnsi="Times New Roman"/>
                <w:color w:val="000000"/>
                <w:sz w:val="24"/>
              </w:rPr>
              <w:t>7</w:t>
            </w:r>
          </w:p>
        </w:tc>
        <w:tc>
          <w:tcPr>
            <w:tcW w:w="4902" w:type="dxa"/>
            <w:tcMar>
              <w:top w:w="50" w:type="dxa"/>
              <w:left w:w="100" w:type="dxa"/>
            </w:tcMar>
            <w:vAlign w:val="center"/>
          </w:tcPr>
          <w:p w:rsidR="00212043" w:rsidRPr="006A4D39" w:rsidRDefault="00212043" w:rsidP="006A3A65">
            <w:pPr>
              <w:spacing w:after="0"/>
              <w:ind w:left="135"/>
            </w:pPr>
            <w:r w:rsidRPr="006A4D39">
              <w:rPr>
                <w:rFonts w:ascii="Times New Roman" w:hAnsi="Times New Roman"/>
                <w:color w:val="000000"/>
                <w:sz w:val="24"/>
              </w:rPr>
              <w:t>Страны Центральной и Восточной Европы во второй половине ХХ – начале ХХ</w:t>
            </w:r>
            <w:r>
              <w:rPr>
                <w:rFonts w:ascii="Times New Roman" w:hAnsi="Times New Roman"/>
                <w:color w:val="000000"/>
                <w:sz w:val="24"/>
              </w:rPr>
              <w:t>I</w:t>
            </w:r>
            <w:r w:rsidRPr="006A4D39">
              <w:rPr>
                <w:rFonts w:ascii="Times New Roman" w:hAnsi="Times New Roman"/>
                <w:color w:val="000000"/>
                <w:sz w:val="24"/>
              </w:rPr>
              <w:t xml:space="preserve"> </w:t>
            </w:r>
            <w:proofErr w:type="gramStart"/>
            <w:r w:rsidRPr="006A4D39">
              <w:rPr>
                <w:rFonts w:ascii="Times New Roman" w:hAnsi="Times New Roman"/>
                <w:color w:val="000000"/>
                <w:sz w:val="24"/>
              </w:rPr>
              <w:t>в</w:t>
            </w:r>
            <w:proofErr w:type="gramEnd"/>
            <w:r w:rsidRPr="006A4D39">
              <w:rPr>
                <w:rFonts w:ascii="Times New Roman" w:hAnsi="Times New Roman"/>
                <w:color w:val="000000"/>
                <w:sz w:val="24"/>
              </w:rPr>
              <w:t>.</w:t>
            </w:r>
          </w:p>
        </w:tc>
        <w:tc>
          <w:tcPr>
            <w:tcW w:w="946" w:type="dxa"/>
            <w:tcMar>
              <w:top w:w="50" w:type="dxa"/>
              <w:left w:w="100" w:type="dxa"/>
            </w:tcMar>
            <w:vAlign w:val="center"/>
          </w:tcPr>
          <w:p w:rsidR="00212043" w:rsidRDefault="00212043" w:rsidP="006A3A65">
            <w:pPr>
              <w:spacing w:after="0"/>
              <w:ind w:left="135"/>
              <w:jc w:val="center"/>
            </w:pPr>
            <w:r w:rsidRPr="006A4D39">
              <w:rPr>
                <w:rFonts w:ascii="Times New Roman" w:hAnsi="Times New Roman"/>
                <w:color w:val="000000"/>
                <w:sz w:val="24"/>
              </w:rPr>
              <w:t xml:space="preserve"> </w:t>
            </w:r>
            <w:r>
              <w:rPr>
                <w:rFonts w:ascii="Times New Roman" w:hAnsi="Times New Roman"/>
                <w:color w:val="000000"/>
                <w:sz w:val="24"/>
              </w:rPr>
              <w:t xml:space="preserve">1 </w:t>
            </w:r>
          </w:p>
        </w:tc>
        <w:tc>
          <w:tcPr>
            <w:tcW w:w="1240" w:type="dxa"/>
            <w:tcMar>
              <w:top w:w="50" w:type="dxa"/>
              <w:left w:w="100" w:type="dxa"/>
            </w:tcMar>
            <w:vAlign w:val="center"/>
          </w:tcPr>
          <w:p w:rsidR="00212043" w:rsidRDefault="00212043" w:rsidP="006A3A65">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212043" w:rsidRDefault="00212043" w:rsidP="006A3A65">
            <w:pPr>
              <w:spacing w:after="0"/>
              <w:ind w:left="135"/>
              <w:jc w:val="center"/>
            </w:pPr>
            <w:r>
              <w:rPr>
                <w:rFonts w:ascii="Times New Roman" w:hAnsi="Times New Roman"/>
                <w:color w:val="000000"/>
                <w:sz w:val="24"/>
              </w:rPr>
              <w:t xml:space="preserve"> 0 </w:t>
            </w:r>
          </w:p>
        </w:tc>
        <w:tc>
          <w:tcPr>
            <w:tcW w:w="4678" w:type="dxa"/>
            <w:tcMar>
              <w:top w:w="50" w:type="dxa"/>
              <w:left w:w="100" w:type="dxa"/>
            </w:tcMar>
            <w:vAlign w:val="center"/>
          </w:tcPr>
          <w:p w:rsidR="00212043" w:rsidRPr="00F750EA" w:rsidRDefault="00CE1253" w:rsidP="006A3A65">
            <w:pPr>
              <w:spacing w:after="0" w:line="240" w:lineRule="auto"/>
              <w:ind w:left="135"/>
              <w:rPr>
                <w:sz w:val="23"/>
                <w:szCs w:val="23"/>
              </w:rPr>
            </w:pPr>
            <w:hyperlink r:id="rId107" w:history="1">
              <w:r w:rsidR="00212043" w:rsidRPr="00654FC0">
                <w:rPr>
                  <w:rStyle w:val="ab"/>
                  <w:sz w:val="23"/>
                  <w:szCs w:val="23"/>
                </w:rPr>
                <w:t>https://interneturok.ru/lesson/istoriya/11-klass/mir-vo-vtoroy-polovine-xx-nachale-xxi-veka/</w:t>
              </w:r>
            </w:hyperlink>
            <w:r w:rsidR="00212043">
              <w:rPr>
                <w:sz w:val="23"/>
                <w:szCs w:val="23"/>
              </w:rPr>
              <w:t xml:space="preserve"> </w:t>
            </w:r>
          </w:p>
        </w:tc>
      </w:tr>
      <w:tr w:rsidR="00212043" w:rsidTr="00212043">
        <w:trPr>
          <w:trHeight w:val="144"/>
          <w:tblCellSpacing w:w="20" w:type="nil"/>
        </w:trPr>
        <w:tc>
          <w:tcPr>
            <w:tcW w:w="809" w:type="dxa"/>
            <w:tcMar>
              <w:top w:w="50" w:type="dxa"/>
              <w:left w:w="100" w:type="dxa"/>
            </w:tcMar>
            <w:vAlign w:val="center"/>
          </w:tcPr>
          <w:p w:rsidR="00212043" w:rsidRDefault="00212043" w:rsidP="006A3A65">
            <w:pPr>
              <w:spacing w:after="0"/>
            </w:pPr>
            <w:r>
              <w:rPr>
                <w:rFonts w:ascii="Times New Roman" w:hAnsi="Times New Roman"/>
                <w:color w:val="000000"/>
                <w:sz w:val="24"/>
              </w:rPr>
              <w:t>8</w:t>
            </w:r>
          </w:p>
        </w:tc>
        <w:tc>
          <w:tcPr>
            <w:tcW w:w="4902" w:type="dxa"/>
            <w:tcMar>
              <w:top w:w="50" w:type="dxa"/>
              <w:left w:w="100" w:type="dxa"/>
            </w:tcMar>
            <w:vAlign w:val="center"/>
          </w:tcPr>
          <w:p w:rsidR="00212043" w:rsidRPr="006A4D39" w:rsidRDefault="00212043" w:rsidP="006A3A65">
            <w:pPr>
              <w:spacing w:after="0"/>
              <w:ind w:left="135"/>
            </w:pPr>
            <w:r w:rsidRPr="006A4D39">
              <w:rPr>
                <w:rFonts w:ascii="Times New Roman" w:hAnsi="Times New Roman"/>
                <w:color w:val="000000"/>
                <w:sz w:val="24"/>
              </w:rPr>
              <w:t>Страны Восточной и Юго-Восточной Азии в 1940 – 1970-х гг.</w:t>
            </w:r>
          </w:p>
        </w:tc>
        <w:tc>
          <w:tcPr>
            <w:tcW w:w="946" w:type="dxa"/>
            <w:tcMar>
              <w:top w:w="50" w:type="dxa"/>
              <w:left w:w="100" w:type="dxa"/>
            </w:tcMar>
            <w:vAlign w:val="center"/>
          </w:tcPr>
          <w:p w:rsidR="00212043" w:rsidRDefault="00212043" w:rsidP="006A3A65">
            <w:pPr>
              <w:spacing w:after="0"/>
              <w:ind w:left="135"/>
              <w:jc w:val="center"/>
            </w:pPr>
            <w:r w:rsidRPr="006A4D39">
              <w:rPr>
                <w:rFonts w:ascii="Times New Roman" w:hAnsi="Times New Roman"/>
                <w:color w:val="000000"/>
                <w:sz w:val="24"/>
              </w:rPr>
              <w:t xml:space="preserve"> </w:t>
            </w:r>
            <w:r>
              <w:rPr>
                <w:rFonts w:ascii="Times New Roman" w:hAnsi="Times New Roman"/>
                <w:color w:val="000000"/>
                <w:sz w:val="24"/>
              </w:rPr>
              <w:t xml:space="preserve">1 </w:t>
            </w:r>
          </w:p>
        </w:tc>
        <w:tc>
          <w:tcPr>
            <w:tcW w:w="1240" w:type="dxa"/>
            <w:tcMar>
              <w:top w:w="50" w:type="dxa"/>
              <w:left w:w="100" w:type="dxa"/>
            </w:tcMar>
            <w:vAlign w:val="center"/>
          </w:tcPr>
          <w:p w:rsidR="00212043" w:rsidRDefault="00212043" w:rsidP="006A3A65">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212043" w:rsidRDefault="00212043" w:rsidP="006A3A65">
            <w:pPr>
              <w:spacing w:after="0"/>
              <w:ind w:left="135"/>
              <w:jc w:val="center"/>
            </w:pPr>
            <w:r>
              <w:rPr>
                <w:rFonts w:ascii="Times New Roman" w:hAnsi="Times New Roman"/>
                <w:color w:val="000000"/>
                <w:sz w:val="24"/>
              </w:rPr>
              <w:t xml:space="preserve"> 0 </w:t>
            </w:r>
          </w:p>
        </w:tc>
        <w:tc>
          <w:tcPr>
            <w:tcW w:w="4678" w:type="dxa"/>
            <w:tcMar>
              <w:top w:w="50" w:type="dxa"/>
              <w:left w:w="100" w:type="dxa"/>
            </w:tcMar>
            <w:vAlign w:val="center"/>
          </w:tcPr>
          <w:p w:rsidR="00212043" w:rsidRDefault="00212043" w:rsidP="006A3A65">
            <w:pPr>
              <w:spacing w:after="0"/>
              <w:ind w:left="135"/>
            </w:pPr>
          </w:p>
        </w:tc>
      </w:tr>
      <w:tr w:rsidR="00212043" w:rsidTr="00212043">
        <w:trPr>
          <w:trHeight w:val="144"/>
          <w:tblCellSpacing w:w="20" w:type="nil"/>
        </w:trPr>
        <w:tc>
          <w:tcPr>
            <w:tcW w:w="809" w:type="dxa"/>
            <w:tcMar>
              <w:top w:w="50" w:type="dxa"/>
              <w:left w:w="100" w:type="dxa"/>
            </w:tcMar>
            <w:vAlign w:val="center"/>
          </w:tcPr>
          <w:p w:rsidR="00212043" w:rsidRDefault="00212043" w:rsidP="006A3A65">
            <w:pPr>
              <w:spacing w:after="0"/>
            </w:pPr>
            <w:r>
              <w:rPr>
                <w:rFonts w:ascii="Times New Roman" w:hAnsi="Times New Roman"/>
                <w:color w:val="000000"/>
                <w:sz w:val="24"/>
              </w:rPr>
              <w:t>9</w:t>
            </w:r>
          </w:p>
        </w:tc>
        <w:tc>
          <w:tcPr>
            <w:tcW w:w="4902" w:type="dxa"/>
            <w:tcMar>
              <w:top w:w="50" w:type="dxa"/>
              <w:left w:w="100" w:type="dxa"/>
            </w:tcMar>
            <w:vAlign w:val="center"/>
          </w:tcPr>
          <w:p w:rsidR="00212043" w:rsidRPr="006A4D39" w:rsidRDefault="00212043" w:rsidP="006A3A65">
            <w:pPr>
              <w:spacing w:after="0"/>
              <w:ind w:left="135"/>
            </w:pPr>
            <w:r w:rsidRPr="006A4D39">
              <w:rPr>
                <w:rFonts w:ascii="Times New Roman" w:hAnsi="Times New Roman"/>
                <w:color w:val="000000"/>
                <w:sz w:val="24"/>
              </w:rPr>
              <w:t>Страны Азии: социалистический выбор развития</w:t>
            </w:r>
          </w:p>
        </w:tc>
        <w:tc>
          <w:tcPr>
            <w:tcW w:w="946" w:type="dxa"/>
            <w:tcMar>
              <w:top w:w="50" w:type="dxa"/>
              <w:left w:w="100" w:type="dxa"/>
            </w:tcMar>
            <w:vAlign w:val="center"/>
          </w:tcPr>
          <w:p w:rsidR="00212043" w:rsidRDefault="00212043" w:rsidP="006A3A65">
            <w:pPr>
              <w:spacing w:after="0"/>
              <w:ind w:left="135"/>
              <w:jc w:val="center"/>
            </w:pPr>
            <w:r w:rsidRPr="006A4D39">
              <w:rPr>
                <w:rFonts w:ascii="Times New Roman" w:hAnsi="Times New Roman"/>
                <w:color w:val="000000"/>
                <w:sz w:val="24"/>
              </w:rPr>
              <w:t xml:space="preserve"> </w:t>
            </w:r>
            <w:r>
              <w:rPr>
                <w:rFonts w:ascii="Times New Roman" w:hAnsi="Times New Roman"/>
                <w:color w:val="000000"/>
                <w:sz w:val="24"/>
              </w:rPr>
              <w:t xml:space="preserve">1 </w:t>
            </w:r>
          </w:p>
        </w:tc>
        <w:tc>
          <w:tcPr>
            <w:tcW w:w="1240" w:type="dxa"/>
            <w:tcMar>
              <w:top w:w="50" w:type="dxa"/>
              <w:left w:w="100" w:type="dxa"/>
            </w:tcMar>
            <w:vAlign w:val="center"/>
          </w:tcPr>
          <w:p w:rsidR="00212043" w:rsidRDefault="00212043" w:rsidP="006A3A65">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212043" w:rsidRDefault="00212043" w:rsidP="006A3A65">
            <w:pPr>
              <w:spacing w:after="0"/>
              <w:ind w:left="135"/>
              <w:jc w:val="center"/>
            </w:pPr>
            <w:r>
              <w:rPr>
                <w:rFonts w:ascii="Times New Roman" w:hAnsi="Times New Roman"/>
                <w:color w:val="000000"/>
                <w:sz w:val="24"/>
              </w:rPr>
              <w:t xml:space="preserve"> 0 </w:t>
            </w:r>
          </w:p>
        </w:tc>
        <w:tc>
          <w:tcPr>
            <w:tcW w:w="4678" w:type="dxa"/>
            <w:tcMar>
              <w:top w:w="50" w:type="dxa"/>
              <w:left w:w="100" w:type="dxa"/>
            </w:tcMar>
            <w:vAlign w:val="center"/>
          </w:tcPr>
          <w:p w:rsidR="00212043" w:rsidRDefault="00212043" w:rsidP="006A3A65">
            <w:pPr>
              <w:spacing w:after="0"/>
              <w:ind w:left="135"/>
            </w:pPr>
          </w:p>
        </w:tc>
      </w:tr>
      <w:tr w:rsidR="00212043" w:rsidTr="00212043">
        <w:trPr>
          <w:trHeight w:val="144"/>
          <w:tblCellSpacing w:w="20" w:type="nil"/>
        </w:trPr>
        <w:tc>
          <w:tcPr>
            <w:tcW w:w="809" w:type="dxa"/>
            <w:tcMar>
              <w:top w:w="50" w:type="dxa"/>
              <w:left w:w="100" w:type="dxa"/>
            </w:tcMar>
            <w:vAlign w:val="center"/>
          </w:tcPr>
          <w:p w:rsidR="00212043" w:rsidRDefault="00212043" w:rsidP="006A3A65">
            <w:pPr>
              <w:spacing w:after="0"/>
            </w:pPr>
            <w:r>
              <w:rPr>
                <w:rFonts w:ascii="Times New Roman" w:hAnsi="Times New Roman"/>
                <w:color w:val="000000"/>
                <w:sz w:val="24"/>
              </w:rPr>
              <w:lastRenderedPageBreak/>
              <w:t>10</w:t>
            </w:r>
          </w:p>
        </w:tc>
        <w:tc>
          <w:tcPr>
            <w:tcW w:w="4902" w:type="dxa"/>
            <w:tcMar>
              <w:top w:w="50" w:type="dxa"/>
              <w:left w:w="100" w:type="dxa"/>
            </w:tcMar>
            <w:vAlign w:val="center"/>
          </w:tcPr>
          <w:p w:rsidR="00212043" w:rsidRPr="006A4D39" w:rsidRDefault="00212043" w:rsidP="006A3A65">
            <w:pPr>
              <w:spacing w:after="0"/>
              <w:ind w:left="135"/>
            </w:pPr>
            <w:r w:rsidRPr="006A4D39">
              <w:rPr>
                <w:rFonts w:ascii="Times New Roman" w:hAnsi="Times New Roman"/>
                <w:color w:val="000000"/>
                <w:sz w:val="24"/>
              </w:rPr>
              <w:t>Страны Восточной Азии во второй половине ХХ в. – начале ХХ</w:t>
            </w:r>
            <w:r>
              <w:rPr>
                <w:rFonts w:ascii="Times New Roman" w:hAnsi="Times New Roman"/>
                <w:color w:val="000000"/>
                <w:sz w:val="24"/>
              </w:rPr>
              <w:t>I</w:t>
            </w:r>
            <w:r w:rsidRPr="006A4D39">
              <w:rPr>
                <w:rFonts w:ascii="Times New Roman" w:hAnsi="Times New Roman"/>
                <w:color w:val="000000"/>
                <w:sz w:val="24"/>
              </w:rPr>
              <w:t xml:space="preserve"> </w:t>
            </w:r>
            <w:proofErr w:type="gramStart"/>
            <w:r w:rsidRPr="006A4D39">
              <w:rPr>
                <w:rFonts w:ascii="Times New Roman" w:hAnsi="Times New Roman"/>
                <w:color w:val="000000"/>
                <w:sz w:val="24"/>
              </w:rPr>
              <w:t>в</w:t>
            </w:r>
            <w:proofErr w:type="gramEnd"/>
            <w:r w:rsidRPr="006A4D39">
              <w:rPr>
                <w:rFonts w:ascii="Times New Roman" w:hAnsi="Times New Roman"/>
                <w:color w:val="000000"/>
                <w:sz w:val="24"/>
              </w:rPr>
              <w:t>.</w:t>
            </w:r>
          </w:p>
        </w:tc>
        <w:tc>
          <w:tcPr>
            <w:tcW w:w="946" w:type="dxa"/>
            <w:tcMar>
              <w:top w:w="50" w:type="dxa"/>
              <w:left w:w="100" w:type="dxa"/>
            </w:tcMar>
            <w:vAlign w:val="center"/>
          </w:tcPr>
          <w:p w:rsidR="00212043" w:rsidRDefault="00212043" w:rsidP="006A3A65">
            <w:pPr>
              <w:spacing w:after="0"/>
              <w:ind w:left="135"/>
              <w:jc w:val="center"/>
            </w:pPr>
            <w:r w:rsidRPr="006A4D39">
              <w:rPr>
                <w:rFonts w:ascii="Times New Roman" w:hAnsi="Times New Roman"/>
                <w:color w:val="000000"/>
                <w:sz w:val="24"/>
              </w:rPr>
              <w:t xml:space="preserve"> </w:t>
            </w:r>
            <w:r>
              <w:rPr>
                <w:rFonts w:ascii="Times New Roman" w:hAnsi="Times New Roman"/>
                <w:color w:val="000000"/>
                <w:sz w:val="24"/>
              </w:rPr>
              <w:t xml:space="preserve">1 </w:t>
            </w:r>
          </w:p>
        </w:tc>
        <w:tc>
          <w:tcPr>
            <w:tcW w:w="1240" w:type="dxa"/>
            <w:tcMar>
              <w:top w:w="50" w:type="dxa"/>
              <w:left w:w="100" w:type="dxa"/>
            </w:tcMar>
            <w:vAlign w:val="center"/>
          </w:tcPr>
          <w:p w:rsidR="00212043" w:rsidRDefault="00212043" w:rsidP="006A3A65">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212043" w:rsidRDefault="00212043" w:rsidP="006A3A65">
            <w:pPr>
              <w:spacing w:after="0"/>
              <w:ind w:left="135"/>
              <w:jc w:val="center"/>
            </w:pPr>
            <w:r>
              <w:rPr>
                <w:rFonts w:ascii="Times New Roman" w:hAnsi="Times New Roman"/>
                <w:color w:val="000000"/>
                <w:sz w:val="24"/>
              </w:rPr>
              <w:t xml:space="preserve"> 0 </w:t>
            </w:r>
          </w:p>
        </w:tc>
        <w:tc>
          <w:tcPr>
            <w:tcW w:w="4678" w:type="dxa"/>
            <w:tcMar>
              <w:top w:w="50" w:type="dxa"/>
              <w:left w:w="100" w:type="dxa"/>
            </w:tcMar>
            <w:vAlign w:val="center"/>
          </w:tcPr>
          <w:p w:rsidR="00212043" w:rsidRDefault="00212043" w:rsidP="006A3A65">
            <w:pPr>
              <w:spacing w:after="0"/>
              <w:ind w:left="135"/>
            </w:pPr>
          </w:p>
        </w:tc>
      </w:tr>
      <w:tr w:rsidR="00212043" w:rsidTr="00212043">
        <w:trPr>
          <w:trHeight w:val="144"/>
          <w:tblCellSpacing w:w="20" w:type="nil"/>
        </w:trPr>
        <w:tc>
          <w:tcPr>
            <w:tcW w:w="809" w:type="dxa"/>
            <w:tcMar>
              <w:top w:w="50" w:type="dxa"/>
              <w:left w:w="100" w:type="dxa"/>
            </w:tcMar>
            <w:vAlign w:val="center"/>
          </w:tcPr>
          <w:p w:rsidR="00212043" w:rsidRDefault="00212043" w:rsidP="006A3A65">
            <w:pPr>
              <w:spacing w:after="0"/>
            </w:pPr>
            <w:r>
              <w:rPr>
                <w:rFonts w:ascii="Times New Roman" w:hAnsi="Times New Roman"/>
                <w:color w:val="000000"/>
                <w:sz w:val="24"/>
              </w:rPr>
              <w:t>11</w:t>
            </w:r>
          </w:p>
        </w:tc>
        <w:tc>
          <w:tcPr>
            <w:tcW w:w="4902" w:type="dxa"/>
            <w:tcMar>
              <w:top w:w="50" w:type="dxa"/>
              <w:left w:w="100" w:type="dxa"/>
            </w:tcMar>
            <w:vAlign w:val="center"/>
          </w:tcPr>
          <w:p w:rsidR="00212043" w:rsidRPr="006A4D39" w:rsidRDefault="00212043" w:rsidP="006A3A65">
            <w:pPr>
              <w:spacing w:after="0"/>
              <w:ind w:left="135"/>
            </w:pPr>
            <w:r w:rsidRPr="006A4D39">
              <w:rPr>
                <w:rFonts w:ascii="Times New Roman" w:hAnsi="Times New Roman"/>
                <w:color w:val="000000"/>
                <w:sz w:val="24"/>
              </w:rPr>
              <w:t>Страны Южной и Юго-Восточной Азии во второй половине ХХ в. – начале ХХ</w:t>
            </w:r>
            <w:r>
              <w:rPr>
                <w:rFonts w:ascii="Times New Roman" w:hAnsi="Times New Roman"/>
                <w:color w:val="000000"/>
                <w:sz w:val="24"/>
              </w:rPr>
              <w:t>I</w:t>
            </w:r>
            <w:r w:rsidRPr="006A4D39">
              <w:rPr>
                <w:rFonts w:ascii="Times New Roman" w:hAnsi="Times New Roman"/>
                <w:color w:val="000000"/>
                <w:sz w:val="24"/>
              </w:rPr>
              <w:t xml:space="preserve"> </w:t>
            </w:r>
            <w:proofErr w:type="gramStart"/>
            <w:r w:rsidRPr="006A4D39">
              <w:rPr>
                <w:rFonts w:ascii="Times New Roman" w:hAnsi="Times New Roman"/>
                <w:color w:val="000000"/>
                <w:sz w:val="24"/>
              </w:rPr>
              <w:t>в</w:t>
            </w:r>
            <w:proofErr w:type="gramEnd"/>
            <w:r w:rsidRPr="006A4D39">
              <w:rPr>
                <w:rFonts w:ascii="Times New Roman" w:hAnsi="Times New Roman"/>
                <w:color w:val="000000"/>
                <w:sz w:val="24"/>
              </w:rPr>
              <w:t>.</w:t>
            </w:r>
          </w:p>
        </w:tc>
        <w:tc>
          <w:tcPr>
            <w:tcW w:w="946" w:type="dxa"/>
            <w:tcMar>
              <w:top w:w="50" w:type="dxa"/>
              <w:left w:w="100" w:type="dxa"/>
            </w:tcMar>
            <w:vAlign w:val="center"/>
          </w:tcPr>
          <w:p w:rsidR="00212043" w:rsidRDefault="00212043" w:rsidP="006A3A65">
            <w:pPr>
              <w:spacing w:after="0"/>
              <w:ind w:left="135"/>
              <w:jc w:val="center"/>
            </w:pPr>
            <w:r w:rsidRPr="006A4D39">
              <w:rPr>
                <w:rFonts w:ascii="Times New Roman" w:hAnsi="Times New Roman"/>
                <w:color w:val="000000"/>
                <w:sz w:val="24"/>
              </w:rPr>
              <w:t xml:space="preserve"> </w:t>
            </w:r>
            <w:r>
              <w:rPr>
                <w:rFonts w:ascii="Times New Roman" w:hAnsi="Times New Roman"/>
                <w:color w:val="000000"/>
                <w:sz w:val="24"/>
              </w:rPr>
              <w:t xml:space="preserve">1 </w:t>
            </w:r>
          </w:p>
        </w:tc>
        <w:tc>
          <w:tcPr>
            <w:tcW w:w="1240" w:type="dxa"/>
            <w:tcMar>
              <w:top w:w="50" w:type="dxa"/>
              <w:left w:w="100" w:type="dxa"/>
            </w:tcMar>
            <w:vAlign w:val="center"/>
          </w:tcPr>
          <w:p w:rsidR="00212043" w:rsidRDefault="00212043" w:rsidP="006A3A65">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212043" w:rsidRDefault="00212043" w:rsidP="006A3A65">
            <w:pPr>
              <w:spacing w:after="0"/>
              <w:ind w:left="135"/>
              <w:jc w:val="center"/>
            </w:pPr>
            <w:r>
              <w:rPr>
                <w:rFonts w:ascii="Times New Roman" w:hAnsi="Times New Roman"/>
                <w:color w:val="000000"/>
                <w:sz w:val="24"/>
              </w:rPr>
              <w:t xml:space="preserve"> 1 </w:t>
            </w:r>
          </w:p>
        </w:tc>
        <w:tc>
          <w:tcPr>
            <w:tcW w:w="4678" w:type="dxa"/>
            <w:tcMar>
              <w:top w:w="50" w:type="dxa"/>
              <w:left w:w="100" w:type="dxa"/>
            </w:tcMar>
            <w:vAlign w:val="center"/>
          </w:tcPr>
          <w:p w:rsidR="00212043" w:rsidRDefault="00212043" w:rsidP="006A3A65">
            <w:pPr>
              <w:spacing w:after="0"/>
              <w:ind w:left="135"/>
            </w:pPr>
          </w:p>
        </w:tc>
      </w:tr>
      <w:tr w:rsidR="00212043" w:rsidTr="00212043">
        <w:trPr>
          <w:trHeight w:val="144"/>
          <w:tblCellSpacing w:w="20" w:type="nil"/>
        </w:trPr>
        <w:tc>
          <w:tcPr>
            <w:tcW w:w="809" w:type="dxa"/>
            <w:tcMar>
              <w:top w:w="50" w:type="dxa"/>
              <w:left w:w="100" w:type="dxa"/>
            </w:tcMar>
            <w:vAlign w:val="center"/>
          </w:tcPr>
          <w:p w:rsidR="00212043" w:rsidRDefault="00212043" w:rsidP="006A3A65">
            <w:pPr>
              <w:spacing w:after="0"/>
            </w:pPr>
            <w:r>
              <w:rPr>
                <w:rFonts w:ascii="Times New Roman" w:hAnsi="Times New Roman"/>
                <w:color w:val="000000"/>
                <w:sz w:val="24"/>
              </w:rPr>
              <w:t>12</w:t>
            </w:r>
          </w:p>
        </w:tc>
        <w:tc>
          <w:tcPr>
            <w:tcW w:w="4902" w:type="dxa"/>
            <w:tcMar>
              <w:top w:w="50" w:type="dxa"/>
              <w:left w:w="100" w:type="dxa"/>
            </w:tcMar>
            <w:vAlign w:val="center"/>
          </w:tcPr>
          <w:p w:rsidR="00212043" w:rsidRPr="006A4D39" w:rsidRDefault="00212043" w:rsidP="006A3A65">
            <w:pPr>
              <w:spacing w:after="0"/>
              <w:ind w:left="135"/>
            </w:pPr>
            <w:r w:rsidRPr="006A4D39">
              <w:rPr>
                <w:rFonts w:ascii="Times New Roman" w:hAnsi="Times New Roman"/>
                <w:color w:val="000000"/>
                <w:sz w:val="24"/>
              </w:rPr>
              <w:t>Страны Ближнего и Среднего Востока во второй половине ХХ в. – начале ХХ</w:t>
            </w:r>
            <w:r>
              <w:rPr>
                <w:rFonts w:ascii="Times New Roman" w:hAnsi="Times New Roman"/>
                <w:color w:val="000000"/>
                <w:sz w:val="24"/>
              </w:rPr>
              <w:t>I</w:t>
            </w:r>
            <w:r w:rsidRPr="006A4D39">
              <w:rPr>
                <w:rFonts w:ascii="Times New Roman" w:hAnsi="Times New Roman"/>
                <w:color w:val="000000"/>
                <w:sz w:val="24"/>
              </w:rPr>
              <w:t xml:space="preserve"> </w:t>
            </w:r>
            <w:proofErr w:type="gramStart"/>
            <w:r w:rsidRPr="006A4D39">
              <w:rPr>
                <w:rFonts w:ascii="Times New Roman" w:hAnsi="Times New Roman"/>
                <w:color w:val="000000"/>
                <w:sz w:val="24"/>
              </w:rPr>
              <w:t>в</w:t>
            </w:r>
            <w:proofErr w:type="gramEnd"/>
            <w:r w:rsidRPr="006A4D39">
              <w:rPr>
                <w:rFonts w:ascii="Times New Roman" w:hAnsi="Times New Roman"/>
                <w:color w:val="000000"/>
                <w:sz w:val="24"/>
              </w:rPr>
              <w:t>.</w:t>
            </w:r>
          </w:p>
        </w:tc>
        <w:tc>
          <w:tcPr>
            <w:tcW w:w="946" w:type="dxa"/>
            <w:tcMar>
              <w:top w:w="50" w:type="dxa"/>
              <w:left w:w="100" w:type="dxa"/>
            </w:tcMar>
            <w:vAlign w:val="center"/>
          </w:tcPr>
          <w:p w:rsidR="00212043" w:rsidRDefault="00212043" w:rsidP="006A3A65">
            <w:pPr>
              <w:spacing w:after="0"/>
              <w:ind w:left="135"/>
              <w:jc w:val="center"/>
            </w:pPr>
            <w:r w:rsidRPr="006A4D39">
              <w:rPr>
                <w:rFonts w:ascii="Times New Roman" w:hAnsi="Times New Roman"/>
                <w:color w:val="000000"/>
                <w:sz w:val="24"/>
              </w:rPr>
              <w:t xml:space="preserve"> </w:t>
            </w:r>
            <w:r>
              <w:rPr>
                <w:rFonts w:ascii="Times New Roman" w:hAnsi="Times New Roman"/>
                <w:color w:val="000000"/>
                <w:sz w:val="24"/>
              </w:rPr>
              <w:t xml:space="preserve">1 </w:t>
            </w:r>
          </w:p>
        </w:tc>
        <w:tc>
          <w:tcPr>
            <w:tcW w:w="1240" w:type="dxa"/>
            <w:tcMar>
              <w:top w:w="50" w:type="dxa"/>
              <w:left w:w="100" w:type="dxa"/>
            </w:tcMar>
            <w:vAlign w:val="center"/>
          </w:tcPr>
          <w:p w:rsidR="00212043" w:rsidRDefault="00212043" w:rsidP="006A3A65">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212043" w:rsidRDefault="00212043" w:rsidP="006A3A65">
            <w:pPr>
              <w:spacing w:after="0"/>
              <w:ind w:left="135"/>
              <w:jc w:val="center"/>
            </w:pPr>
            <w:r>
              <w:rPr>
                <w:rFonts w:ascii="Times New Roman" w:hAnsi="Times New Roman"/>
                <w:color w:val="000000"/>
                <w:sz w:val="24"/>
              </w:rPr>
              <w:t xml:space="preserve"> 0 </w:t>
            </w:r>
          </w:p>
        </w:tc>
        <w:tc>
          <w:tcPr>
            <w:tcW w:w="4678" w:type="dxa"/>
            <w:tcMar>
              <w:top w:w="50" w:type="dxa"/>
              <w:left w:w="100" w:type="dxa"/>
            </w:tcMar>
            <w:vAlign w:val="center"/>
          </w:tcPr>
          <w:p w:rsidR="00212043" w:rsidRDefault="00212043" w:rsidP="006A3A65">
            <w:pPr>
              <w:spacing w:after="0"/>
              <w:ind w:left="135"/>
            </w:pPr>
          </w:p>
        </w:tc>
      </w:tr>
      <w:tr w:rsidR="00305C65" w:rsidTr="00212043">
        <w:trPr>
          <w:trHeight w:val="144"/>
          <w:tblCellSpacing w:w="20" w:type="nil"/>
        </w:trPr>
        <w:tc>
          <w:tcPr>
            <w:tcW w:w="809" w:type="dxa"/>
            <w:tcMar>
              <w:top w:w="50" w:type="dxa"/>
              <w:left w:w="100" w:type="dxa"/>
            </w:tcMar>
            <w:vAlign w:val="center"/>
          </w:tcPr>
          <w:p w:rsidR="00305C65" w:rsidRDefault="00305C65" w:rsidP="006A3A65">
            <w:pPr>
              <w:spacing w:after="0"/>
            </w:pPr>
            <w:r>
              <w:rPr>
                <w:rFonts w:ascii="Times New Roman" w:hAnsi="Times New Roman"/>
                <w:color w:val="000000"/>
                <w:sz w:val="24"/>
              </w:rPr>
              <w:t>13</w:t>
            </w:r>
          </w:p>
        </w:tc>
        <w:tc>
          <w:tcPr>
            <w:tcW w:w="4902" w:type="dxa"/>
            <w:tcMar>
              <w:top w:w="50" w:type="dxa"/>
              <w:left w:w="100" w:type="dxa"/>
            </w:tcMar>
            <w:vAlign w:val="center"/>
          </w:tcPr>
          <w:p w:rsidR="00305C65" w:rsidRDefault="00305C65" w:rsidP="006A3A65">
            <w:pPr>
              <w:spacing w:after="0"/>
              <w:ind w:left="135"/>
            </w:pPr>
            <w:r w:rsidRPr="006A4D39">
              <w:rPr>
                <w:rFonts w:ascii="Times New Roman" w:hAnsi="Times New Roman"/>
                <w:color w:val="000000"/>
                <w:sz w:val="24"/>
              </w:rPr>
              <w:t xml:space="preserve">Страны Тропической и Южной Африки. </w:t>
            </w:r>
            <w:r>
              <w:rPr>
                <w:rFonts w:ascii="Times New Roman" w:hAnsi="Times New Roman"/>
                <w:color w:val="000000"/>
                <w:sz w:val="24"/>
              </w:rPr>
              <w:t>Освобождение от колониальной зависимости</w:t>
            </w:r>
          </w:p>
        </w:tc>
        <w:tc>
          <w:tcPr>
            <w:tcW w:w="946" w:type="dxa"/>
            <w:tcMar>
              <w:top w:w="50" w:type="dxa"/>
              <w:left w:w="100" w:type="dxa"/>
            </w:tcMar>
            <w:vAlign w:val="center"/>
          </w:tcPr>
          <w:p w:rsidR="00305C65" w:rsidRDefault="00305C65" w:rsidP="006A3A65">
            <w:pPr>
              <w:spacing w:after="0"/>
              <w:ind w:left="135"/>
              <w:jc w:val="center"/>
            </w:pPr>
            <w:r>
              <w:rPr>
                <w:rFonts w:ascii="Times New Roman" w:hAnsi="Times New Roman"/>
                <w:color w:val="000000"/>
                <w:sz w:val="24"/>
              </w:rPr>
              <w:t xml:space="preserve"> 1 </w:t>
            </w:r>
          </w:p>
        </w:tc>
        <w:tc>
          <w:tcPr>
            <w:tcW w:w="1240" w:type="dxa"/>
            <w:tcMar>
              <w:top w:w="50" w:type="dxa"/>
              <w:left w:w="100" w:type="dxa"/>
            </w:tcMar>
            <w:vAlign w:val="center"/>
          </w:tcPr>
          <w:p w:rsidR="00305C65" w:rsidRDefault="00305C65" w:rsidP="006A3A65">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305C65" w:rsidRDefault="00305C65" w:rsidP="006A3A65">
            <w:pPr>
              <w:spacing w:after="0"/>
              <w:ind w:left="135"/>
              <w:jc w:val="center"/>
            </w:pPr>
            <w:r>
              <w:rPr>
                <w:rFonts w:ascii="Times New Roman" w:hAnsi="Times New Roman"/>
                <w:color w:val="000000"/>
                <w:sz w:val="24"/>
              </w:rPr>
              <w:t xml:space="preserve"> 1 </w:t>
            </w:r>
          </w:p>
        </w:tc>
        <w:tc>
          <w:tcPr>
            <w:tcW w:w="4678" w:type="dxa"/>
            <w:tcMar>
              <w:top w:w="50" w:type="dxa"/>
              <w:left w:w="100" w:type="dxa"/>
            </w:tcMar>
            <w:vAlign w:val="center"/>
          </w:tcPr>
          <w:p w:rsidR="00305C65" w:rsidRPr="00F750EA" w:rsidRDefault="00CE1253" w:rsidP="006A3A65">
            <w:pPr>
              <w:spacing w:after="0" w:line="240" w:lineRule="auto"/>
              <w:ind w:left="135"/>
              <w:rPr>
                <w:sz w:val="23"/>
                <w:szCs w:val="23"/>
              </w:rPr>
            </w:pPr>
            <w:hyperlink r:id="rId108" w:history="1">
              <w:r w:rsidR="00305C65" w:rsidRPr="00654FC0">
                <w:rPr>
                  <w:rStyle w:val="ab"/>
                  <w:sz w:val="23"/>
                  <w:szCs w:val="23"/>
                </w:rPr>
                <w:t>https://interneturok.ru/lesson/istoriya/11-klass/mir-vo-vtoroy-polovine-xx-nachale-xxi-veka/</w:t>
              </w:r>
            </w:hyperlink>
            <w:r w:rsidR="00305C65">
              <w:rPr>
                <w:sz w:val="23"/>
                <w:szCs w:val="23"/>
              </w:rPr>
              <w:t xml:space="preserve"> </w:t>
            </w:r>
          </w:p>
        </w:tc>
      </w:tr>
      <w:tr w:rsidR="00305C65" w:rsidTr="00212043">
        <w:trPr>
          <w:trHeight w:val="144"/>
          <w:tblCellSpacing w:w="20" w:type="nil"/>
        </w:trPr>
        <w:tc>
          <w:tcPr>
            <w:tcW w:w="809" w:type="dxa"/>
            <w:tcMar>
              <w:top w:w="50" w:type="dxa"/>
              <w:left w:w="100" w:type="dxa"/>
            </w:tcMar>
            <w:vAlign w:val="center"/>
          </w:tcPr>
          <w:p w:rsidR="00305C65" w:rsidRDefault="00305C65" w:rsidP="006A3A65">
            <w:pPr>
              <w:spacing w:after="0"/>
            </w:pPr>
            <w:r>
              <w:rPr>
                <w:rFonts w:ascii="Times New Roman" w:hAnsi="Times New Roman"/>
                <w:color w:val="000000"/>
                <w:sz w:val="24"/>
              </w:rPr>
              <w:t>14</w:t>
            </w:r>
          </w:p>
        </w:tc>
        <w:tc>
          <w:tcPr>
            <w:tcW w:w="4902" w:type="dxa"/>
            <w:tcMar>
              <w:top w:w="50" w:type="dxa"/>
              <w:left w:w="100" w:type="dxa"/>
            </w:tcMar>
            <w:vAlign w:val="center"/>
          </w:tcPr>
          <w:p w:rsidR="00305C65" w:rsidRPr="006A4D39" w:rsidRDefault="00305C65" w:rsidP="006A3A65">
            <w:pPr>
              <w:spacing w:after="0"/>
              <w:ind w:left="135"/>
            </w:pPr>
            <w:r w:rsidRPr="006A4D39">
              <w:rPr>
                <w:rFonts w:ascii="Times New Roman" w:hAnsi="Times New Roman"/>
                <w:color w:val="000000"/>
                <w:sz w:val="24"/>
              </w:rPr>
              <w:t>Страны Латинской Америки во второй половине ХХ – начале ХХ</w:t>
            </w:r>
            <w:r>
              <w:rPr>
                <w:rFonts w:ascii="Times New Roman" w:hAnsi="Times New Roman"/>
                <w:color w:val="000000"/>
                <w:sz w:val="24"/>
              </w:rPr>
              <w:t>I</w:t>
            </w:r>
            <w:r w:rsidRPr="006A4D39">
              <w:rPr>
                <w:rFonts w:ascii="Times New Roman" w:hAnsi="Times New Roman"/>
                <w:color w:val="000000"/>
                <w:sz w:val="24"/>
              </w:rPr>
              <w:t xml:space="preserve"> </w:t>
            </w:r>
            <w:proofErr w:type="gramStart"/>
            <w:r w:rsidRPr="006A4D39">
              <w:rPr>
                <w:rFonts w:ascii="Times New Roman" w:hAnsi="Times New Roman"/>
                <w:color w:val="000000"/>
                <w:sz w:val="24"/>
              </w:rPr>
              <w:t>в</w:t>
            </w:r>
            <w:proofErr w:type="gramEnd"/>
            <w:r w:rsidRPr="006A4D39">
              <w:rPr>
                <w:rFonts w:ascii="Times New Roman" w:hAnsi="Times New Roman"/>
                <w:color w:val="000000"/>
                <w:sz w:val="24"/>
              </w:rPr>
              <w:t>.</w:t>
            </w:r>
          </w:p>
        </w:tc>
        <w:tc>
          <w:tcPr>
            <w:tcW w:w="946" w:type="dxa"/>
            <w:tcMar>
              <w:top w:w="50" w:type="dxa"/>
              <w:left w:w="100" w:type="dxa"/>
            </w:tcMar>
            <w:vAlign w:val="center"/>
          </w:tcPr>
          <w:p w:rsidR="00305C65" w:rsidRDefault="00305C65" w:rsidP="006A3A65">
            <w:pPr>
              <w:spacing w:after="0"/>
              <w:ind w:left="135"/>
              <w:jc w:val="center"/>
            </w:pPr>
            <w:r w:rsidRPr="006A4D39">
              <w:rPr>
                <w:rFonts w:ascii="Times New Roman" w:hAnsi="Times New Roman"/>
                <w:color w:val="000000"/>
                <w:sz w:val="24"/>
              </w:rPr>
              <w:t xml:space="preserve"> </w:t>
            </w:r>
            <w:r>
              <w:rPr>
                <w:rFonts w:ascii="Times New Roman" w:hAnsi="Times New Roman"/>
                <w:color w:val="000000"/>
                <w:sz w:val="24"/>
              </w:rPr>
              <w:t xml:space="preserve">1 </w:t>
            </w:r>
          </w:p>
        </w:tc>
        <w:tc>
          <w:tcPr>
            <w:tcW w:w="1240" w:type="dxa"/>
            <w:tcMar>
              <w:top w:w="50" w:type="dxa"/>
              <w:left w:w="100" w:type="dxa"/>
            </w:tcMar>
            <w:vAlign w:val="center"/>
          </w:tcPr>
          <w:p w:rsidR="00305C65" w:rsidRDefault="00305C65" w:rsidP="006A3A65">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305C65" w:rsidRDefault="00305C65" w:rsidP="006A3A65">
            <w:pPr>
              <w:spacing w:after="0"/>
              <w:ind w:left="135"/>
              <w:jc w:val="center"/>
            </w:pPr>
            <w:r>
              <w:rPr>
                <w:rFonts w:ascii="Times New Roman" w:hAnsi="Times New Roman"/>
                <w:color w:val="000000"/>
                <w:sz w:val="24"/>
              </w:rPr>
              <w:t xml:space="preserve"> 0 </w:t>
            </w:r>
          </w:p>
        </w:tc>
        <w:tc>
          <w:tcPr>
            <w:tcW w:w="4678" w:type="dxa"/>
            <w:tcMar>
              <w:top w:w="50" w:type="dxa"/>
              <w:left w:w="100" w:type="dxa"/>
            </w:tcMar>
            <w:vAlign w:val="center"/>
          </w:tcPr>
          <w:p w:rsidR="00305C65" w:rsidRDefault="00305C65" w:rsidP="006A3A65">
            <w:pPr>
              <w:spacing w:after="0"/>
              <w:ind w:left="135"/>
            </w:pPr>
          </w:p>
        </w:tc>
      </w:tr>
      <w:tr w:rsidR="00305C65" w:rsidTr="00212043">
        <w:trPr>
          <w:trHeight w:val="144"/>
          <w:tblCellSpacing w:w="20" w:type="nil"/>
        </w:trPr>
        <w:tc>
          <w:tcPr>
            <w:tcW w:w="809" w:type="dxa"/>
            <w:tcMar>
              <w:top w:w="50" w:type="dxa"/>
              <w:left w:w="100" w:type="dxa"/>
            </w:tcMar>
            <w:vAlign w:val="center"/>
          </w:tcPr>
          <w:p w:rsidR="00305C65" w:rsidRDefault="00305C65" w:rsidP="006A3A65">
            <w:pPr>
              <w:spacing w:after="0"/>
            </w:pPr>
            <w:r>
              <w:rPr>
                <w:rFonts w:ascii="Times New Roman" w:hAnsi="Times New Roman"/>
                <w:color w:val="000000"/>
                <w:sz w:val="24"/>
              </w:rPr>
              <w:t>15</w:t>
            </w:r>
          </w:p>
        </w:tc>
        <w:tc>
          <w:tcPr>
            <w:tcW w:w="4902" w:type="dxa"/>
            <w:tcMar>
              <w:top w:w="50" w:type="dxa"/>
              <w:left w:w="100" w:type="dxa"/>
            </w:tcMar>
            <w:vAlign w:val="center"/>
          </w:tcPr>
          <w:p w:rsidR="00305C65" w:rsidRPr="006A4D39" w:rsidRDefault="00305C65" w:rsidP="006A3A65">
            <w:pPr>
              <w:spacing w:after="0"/>
              <w:ind w:left="135"/>
            </w:pPr>
            <w:r w:rsidRPr="006A4D39">
              <w:rPr>
                <w:rFonts w:ascii="Times New Roman" w:hAnsi="Times New Roman"/>
                <w:color w:val="000000"/>
                <w:sz w:val="24"/>
              </w:rPr>
              <w:t xml:space="preserve">Повторительно-обобщающий урок по разделу «Страны Азии, Африки и Латинской Америки во второй половине ХХ в. - начале </w:t>
            </w:r>
            <w:r>
              <w:rPr>
                <w:rFonts w:ascii="Times New Roman" w:hAnsi="Times New Roman"/>
                <w:color w:val="000000"/>
                <w:sz w:val="24"/>
              </w:rPr>
              <w:t>XXI</w:t>
            </w:r>
            <w:r w:rsidRPr="006A4D39">
              <w:rPr>
                <w:rFonts w:ascii="Times New Roman" w:hAnsi="Times New Roman"/>
                <w:color w:val="000000"/>
                <w:sz w:val="24"/>
              </w:rPr>
              <w:t xml:space="preserve"> в.»</w:t>
            </w:r>
          </w:p>
        </w:tc>
        <w:tc>
          <w:tcPr>
            <w:tcW w:w="946" w:type="dxa"/>
            <w:tcMar>
              <w:top w:w="50" w:type="dxa"/>
              <w:left w:w="100" w:type="dxa"/>
            </w:tcMar>
            <w:vAlign w:val="center"/>
          </w:tcPr>
          <w:p w:rsidR="00305C65" w:rsidRDefault="00305C65" w:rsidP="006A3A65">
            <w:pPr>
              <w:spacing w:after="0"/>
              <w:ind w:left="135"/>
              <w:jc w:val="center"/>
            </w:pPr>
            <w:r w:rsidRPr="006A4D39">
              <w:rPr>
                <w:rFonts w:ascii="Times New Roman" w:hAnsi="Times New Roman"/>
                <w:color w:val="000000"/>
                <w:sz w:val="24"/>
              </w:rPr>
              <w:t xml:space="preserve"> </w:t>
            </w:r>
            <w:r>
              <w:rPr>
                <w:rFonts w:ascii="Times New Roman" w:hAnsi="Times New Roman"/>
                <w:color w:val="000000"/>
                <w:sz w:val="24"/>
              </w:rPr>
              <w:t xml:space="preserve">1 </w:t>
            </w:r>
          </w:p>
        </w:tc>
        <w:tc>
          <w:tcPr>
            <w:tcW w:w="1240" w:type="dxa"/>
            <w:tcMar>
              <w:top w:w="50" w:type="dxa"/>
              <w:left w:w="100" w:type="dxa"/>
            </w:tcMar>
            <w:vAlign w:val="center"/>
          </w:tcPr>
          <w:p w:rsidR="00305C65" w:rsidRDefault="00305C65" w:rsidP="006A3A65">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305C65" w:rsidRDefault="00305C65" w:rsidP="006A3A65">
            <w:pPr>
              <w:spacing w:after="0"/>
              <w:ind w:left="135"/>
              <w:jc w:val="center"/>
            </w:pPr>
            <w:r>
              <w:rPr>
                <w:rFonts w:ascii="Times New Roman" w:hAnsi="Times New Roman"/>
                <w:color w:val="000000"/>
                <w:sz w:val="24"/>
              </w:rPr>
              <w:t xml:space="preserve"> 0 </w:t>
            </w:r>
          </w:p>
        </w:tc>
        <w:tc>
          <w:tcPr>
            <w:tcW w:w="4678" w:type="dxa"/>
            <w:tcMar>
              <w:top w:w="50" w:type="dxa"/>
              <w:left w:w="100" w:type="dxa"/>
            </w:tcMar>
            <w:vAlign w:val="center"/>
          </w:tcPr>
          <w:p w:rsidR="00305C65" w:rsidRDefault="00305C65" w:rsidP="006A3A65">
            <w:pPr>
              <w:spacing w:after="0"/>
              <w:ind w:left="135"/>
            </w:pPr>
          </w:p>
        </w:tc>
      </w:tr>
      <w:tr w:rsidR="00305C65" w:rsidTr="00212043">
        <w:trPr>
          <w:trHeight w:val="144"/>
          <w:tblCellSpacing w:w="20" w:type="nil"/>
        </w:trPr>
        <w:tc>
          <w:tcPr>
            <w:tcW w:w="809" w:type="dxa"/>
            <w:tcMar>
              <w:top w:w="50" w:type="dxa"/>
              <w:left w:w="100" w:type="dxa"/>
            </w:tcMar>
            <w:vAlign w:val="center"/>
          </w:tcPr>
          <w:p w:rsidR="00305C65" w:rsidRDefault="00305C65" w:rsidP="006A3A65">
            <w:pPr>
              <w:spacing w:after="0"/>
            </w:pPr>
            <w:r>
              <w:rPr>
                <w:rFonts w:ascii="Times New Roman" w:hAnsi="Times New Roman"/>
                <w:color w:val="000000"/>
                <w:sz w:val="24"/>
              </w:rPr>
              <w:t>16</w:t>
            </w:r>
          </w:p>
        </w:tc>
        <w:tc>
          <w:tcPr>
            <w:tcW w:w="4902" w:type="dxa"/>
            <w:tcMar>
              <w:top w:w="50" w:type="dxa"/>
              <w:left w:w="100" w:type="dxa"/>
            </w:tcMar>
            <w:vAlign w:val="center"/>
          </w:tcPr>
          <w:p w:rsidR="00305C65" w:rsidRPr="006A4D39" w:rsidRDefault="00305C65" w:rsidP="006A3A65">
            <w:pPr>
              <w:spacing w:after="0"/>
              <w:ind w:left="135"/>
            </w:pPr>
            <w:r w:rsidRPr="006A4D39">
              <w:rPr>
                <w:rFonts w:ascii="Times New Roman" w:hAnsi="Times New Roman"/>
                <w:color w:val="000000"/>
                <w:sz w:val="24"/>
              </w:rPr>
              <w:t>Международные отношения в конце 1940-е – конце 1980-х гг.</w:t>
            </w:r>
          </w:p>
        </w:tc>
        <w:tc>
          <w:tcPr>
            <w:tcW w:w="946" w:type="dxa"/>
            <w:tcMar>
              <w:top w:w="50" w:type="dxa"/>
              <w:left w:w="100" w:type="dxa"/>
            </w:tcMar>
            <w:vAlign w:val="center"/>
          </w:tcPr>
          <w:p w:rsidR="00305C65" w:rsidRDefault="00305C65" w:rsidP="006A3A65">
            <w:pPr>
              <w:spacing w:after="0"/>
              <w:ind w:left="135"/>
              <w:jc w:val="center"/>
            </w:pPr>
            <w:r w:rsidRPr="006A4D39">
              <w:rPr>
                <w:rFonts w:ascii="Times New Roman" w:hAnsi="Times New Roman"/>
                <w:color w:val="000000"/>
                <w:sz w:val="24"/>
              </w:rPr>
              <w:t xml:space="preserve"> </w:t>
            </w:r>
            <w:r>
              <w:rPr>
                <w:rFonts w:ascii="Times New Roman" w:hAnsi="Times New Roman"/>
                <w:color w:val="000000"/>
                <w:sz w:val="24"/>
              </w:rPr>
              <w:t xml:space="preserve">1 </w:t>
            </w:r>
          </w:p>
        </w:tc>
        <w:tc>
          <w:tcPr>
            <w:tcW w:w="1240" w:type="dxa"/>
            <w:tcMar>
              <w:top w:w="50" w:type="dxa"/>
              <w:left w:w="100" w:type="dxa"/>
            </w:tcMar>
            <w:vAlign w:val="center"/>
          </w:tcPr>
          <w:p w:rsidR="00305C65" w:rsidRDefault="00305C65" w:rsidP="006A3A65">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305C65" w:rsidRDefault="00305C65" w:rsidP="006A3A65">
            <w:pPr>
              <w:spacing w:after="0"/>
              <w:ind w:left="135"/>
              <w:jc w:val="center"/>
            </w:pPr>
            <w:r>
              <w:rPr>
                <w:rFonts w:ascii="Times New Roman" w:hAnsi="Times New Roman"/>
                <w:color w:val="000000"/>
                <w:sz w:val="24"/>
              </w:rPr>
              <w:t xml:space="preserve"> 0 </w:t>
            </w:r>
          </w:p>
        </w:tc>
        <w:tc>
          <w:tcPr>
            <w:tcW w:w="4678" w:type="dxa"/>
            <w:tcMar>
              <w:top w:w="50" w:type="dxa"/>
              <w:left w:w="100" w:type="dxa"/>
            </w:tcMar>
            <w:vAlign w:val="center"/>
          </w:tcPr>
          <w:p w:rsidR="00305C65" w:rsidRPr="00F750EA" w:rsidRDefault="00CE1253" w:rsidP="006A3A65">
            <w:pPr>
              <w:spacing w:after="0" w:line="240" w:lineRule="auto"/>
              <w:ind w:left="135"/>
              <w:rPr>
                <w:sz w:val="23"/>
                <w:szCs w:val="23"/>
              </w:rPr>
            </w:pPr>
            <w:hyperlink r:id="rId109" w:history="1">
              <w:r w:rsidR="00305C65" w:rsidRPr="00654FC0">
                <w:rPr>
                  <w:rStyle w:val="ab"/>
                  <w:sz w:val="23"/>
                  <w:szCs w:val="23"/>
                </w:rPr>
                <w:t>https://interneturok.ru/lesson/istoriya/11-klass/mir-vo-vtoroy-polovine-xx-nachale-xxi-veka/</w:t>
              </w:r>
            </w:hyperlink>
            <w:r w:rsidR="00305C65">
              <w:rPr>
                <w:sz w:val="23"/>
                <w:szCs w:val="23"/>
              </w:rPr>
              <w:t xml:space="preserve"> </w:t>
            </w:r>
          </w:p>
        </w:tc>
      </w:tr>
      <w:tr w:rsidR="00305C65" w:rsidTr="00212043">
        <w:trPr>
          <w:trHeight w:val="144"/>
          <w:tblCellSpacing w:w="20" w:type="nil"/>
        </w:trPr>
        <w:tc>
          <w:tcPr>
            <w:tcW w:w="809" w:type="dxa"/>
            <w:tcMar>
              <w:top w:w="50" w:type="dxa"/>
              <w:left w:w="100" w:type="dxa"/>
            </w:tcMar>
            <w:vAlign w:val="center"/>
          </w:tcPr>
          <w:p w:rsidR="00305C65" w:rsidRDefault="00305C65" w:rsidP="006A3A65">
            <w:pPr>
              <w:spacing w:after="0"/>
            </w:pPr>
            <w:r>
              <w:rPr>
                <w:rFonts w:ascii="Times New Roman" w:hAnsi="Times New Roman"/>
                <w:color w:val="000000"/>
                <w:sz w:val="24"/>
              </w:rPr>
              <w:t>17</w:t>
            </w:r>
          </w:p>
        </w:tc>
        <w:tc>
          <w:tcPr>
            <w:tcW w:w="4902" w:type="dxa"/>
            <w:tcMar>
              <w:top w:w="50" w:type="dxa"/>
              <w:left w:w="100" w:type="dxa"/>
            </w:tcMar>
            <w:vAlign w:val="center"/>
          </w:tcPr>
          <w:p w:rsidR="00305C65" w:rsidRPr="006A4D39" w:rsidRDefault="00305C65" w:rsidP="006A3A65">
            <w:pPr>
              <w:spacing w:after="0"/>
              <w:ind w:left="135"/>
            </w:pPr>
            <w:r w:rsidRPr="006A4D39">
              <w:rPr>
                <w:rFonts w:ascii="Times New Roman" w:hAnsi="Times New Roman"/>
                <w:color w:val="000000"/>
                <w:sz w:val="24"/>
              </w:rPr>
              <w:t>Международные отношения в конце 1940-е – конце 1980-х гг.</w:t>
            </w:r>
          </w:p>
        </w:tc>
        <w:tc>
          <w:tcPr>
            <w:tcW w:w="946" w:type="dxa"/>
            <w:tcMar>
              <w:top w:w="50" w:type="dxa"/>
              <w:left w:w="100" w:type="dxa"/>
            </w:tcMar>
            <w:vAlign w:val="center"/>
          </w:tcPr>
          <w:p w:rsidR="00305C65" w:rsidRDefault="00305C65" w:rsidP="006A3A65">
            <w:pPr>
              <w:spacing w:after="0"/>
              <w:ind w:left="135"/>
              <w:jc w:val="center"/>
            </w:pPr>
            <w:r w:rsidRPr="006A4D39">
              <w:rPr>
                <w:rFonts w:ascii="Times New Roman" w:hAnsi="Times New Roman"/>
                <w:color w:val="000000"/>
                <w:sz w:val="24"/>
              </w:rPr>
              <w:t xml:space="preserve"> </w:t>
            </w:r>
            <w:r>
              <w:rPr>
                <w:rFonts w:ascii="Times New Roman" w:hAnsi="Times New Roman"/>
                <w:color w:val="000000"/>
                <w:sz w:val="24"/>
              </w:rPr>
              <w:t xml:space="preserve">1 </w:t>
            </w:r>
          </w:p>
        </w:tc>
        <w:tc>
          <w:tcPr>
            <w:tcW w:w="1240" w:type="dxa"/>
            <w:tcMar>
              <w:top w:w="50" w:type="dxa"/>
              <w:left w:w="100" w:type="dxa"/>
            </w:tcMar>
            <w:vAlign w:val="center"/>
          </w:tcPr>
          <w:p w:rsidR="00305C65" w:rsidRDefault="00305C65" w:rsidP="006A3A65">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305C65" w:rsidRDefault="00305C65" w:rsidP="006A3A65">
            <w:pPr>
              <w:spacing w:after="0"/>
              <w:ind w:left="135"/>
              <w:jc w:val="center"/>
            </w:pPr>
            <w:r>
              <w:rPr>
                <w:rFonts w:ascii="Times New Roman" w:hAnsi="Times New Roman"/>
                <w:color w:val="000000"/>
                <w:sz w:val="24"/>
              </w:rPr>
              <w:t xml:space="preserve"> 1 </w:t>
            </w:r>
          </w:p>
        </w:tc>
        <w:tc>
          <w:tcPr>
            <w:tcW w:w="4678" w:type="dxa"/>
            <w:tcMar>
              <w:top w:w="50" w:type="dxa"/>
              <w:left w:w="100" w:type="dxa"/>
            </w:tcMar>
            <w:vAlign w:val="center"/>
          </w:tcPr>
          <w:p w:rsidR="00305C65" w:rsidRDefault="00305C65" w:rsidP="006A3A65">
            <w:pPr>
              <w:spacing w:after="0"/>
              <w:ind w:left="135"/>
            </w:pPr>
          </w:p>
        </w:tc>
      </w:tr>
      <w:tr w:rsidR="00305C65" w:rsidTr="00212043">
        <w:trPr>
          <w:trHeight w:val="144"/>
          <w:tblCellSpacing w:w="20" w:type="nil"/>
        </w:trPr>
        <w:tc>
          <w:tcPr>
            <w:tcW w:w="809" w:type="dxa"/>
            <w:tcMar>
              <w:top w:w="50" w:type="dxa"/>
              <w:left w:w="100" w:type="dxa"/>
            </w:tcMar>
            <w:vAlign w:val="center"/>
          </w:tcPr>
          <w:p w:rsidR="00305C65" w:rsidRDefault="00305C65" w:rsidP="006A3A65">
            <w:pPr>
              <w:spacing w:after="0"/>
            </w:pPr>
            <w:r>
              <w:rPr>
                <w:rFonts w:ascii="Times New Roman" w:hAnsi="Times New Roman"/>
                <w:color w:val="000000"/>
                <w:sz w:val="24"/>
              </w:rPr>
              <w:t>18</w:t>
            </w:r>
          </w:p>
        </w:tc>
        <w:tc>
          <w:tcPr>
            <w:tcW w:w="4902" w:type="dxa"/>
            <w:tcMar>
              <w:top w:w="50" w:type="dxa"/>
              <w:left w:w="100" w:type="dxa"/>
            </w:tcMar>
            <w:vAlign w:val="center"/>
          </w:tcPr>
          <w:p w:rsidR="00305C65" w:rsidRPr="006A4D39" w:rsidRDefault="00305C65" w:rsidP="006A3A65">
            <w:pPr>
              <w:spacing w:after="0"/>
              <w:ind w:left="135"/>
            </w:pPr>
            <w:r w:rsidRPr="006A4D39">
              <w:rPr>
                <w:rFonts w:ascii="Times New Roman" w:hAnsi="Times New Roman"/>
                <w:color w:val="000000"/>
                <w:sz w:val="24"/>
              </w:rPr>
              <w:t>Международные отношения в 1990-е – 2023 г.</w:t>
            </w:r>
          </w:p>
        </w:tc>
        <w:tc>
          <w:tcPr>
            <w:tcW w:w="946" w:type="dxa"/>
            <w:tcMar>
              <w:top w:w="50" w:type="dxa"/>
              <w:left w:w="100" w:type="dxa"/>
            </w:tcMar>
            <w:vAlign w:val="center"/>
          </w:tcPr>
          <w:p w:rsidR="00305C65" w:rsidRDefault="00305C65" w:rsidP="006A3A65">
            <w:pPr>
              <w:spacing w:after="0"/>
              <w:ind w:left="135"/>
              <w:jc w:val="center"/>
            </w:pPr>
            <w:r w:rsidRPr="006A4D39">
              <w:rPr>
                <w:rFonts w:ascii="Times New Roman" w:hAnsi="Times New Roman"/>
                <w:color w:val="000000"/>
                <w:sz w:val="24"/>
              </w:rPr>
              <w:t xml:space="preserve"> </w:t>
            </w:r>
            <w:r>
              <w:rPr>
                <w:rFonts w:ascii="Times New Roman" w:hAnsi="Times New Roman"/>
                <w:color w:val="000000"/>
                <w:sz w:val="24"/>
              </w:rPr>
              <w:t xml:space="preserve">1 </w:t>
            </w:r>
          </w:p>
        </w:tc>
        <w:tc>
          <w:tcPr>
            <w:tcW w:w="1240" w:type="dxa"/>
            <w:tcMar>
              <w:top w:w="50" w:type="dxa"/>
              <w:left w:w="100" w:type="dxa"/>
            </w:tcMar>
            <w:vAlign w:val="center"/>
          </w:tcPr>
          <w:p w:rsidR="00305C65" w:rsidRDefault="00305C65" w:rsidP="006A3A65">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305C65" w:rsidRDefault="00305C65" w:rsidP="006A3A65">
            <w:pPr>
              <w:spacing w:after="0"/>
              <w:ind w:left="135"/>
              <w:jc w:val="center"/>
            </w:pPr>
            <w:r>
              <w:rPr>
                <w:rFonts w:ascii="Times New Roman" w:hAnsi="Times New Roman"/>
                <w:color w:val="000000"/>
                <w:sz w:val="24"/>
              </w:rPr>
              <w:t xml:space="preserve"> 0 </w:t>
            </w:r>
          </w:p>
        </w:tc>
        <w:tc>
          <w:tcPr>
            <w:tcW w:w="4678" w:type="dxa"/>
            <w:tcMar>
              <w:top w:w="50" w:type="dxa"/>
              <w:left w:w="100" w:type="dxa"/>
            </w:tcMar>
            <w:vAlign w:val="center"/>
          </w:tcPr>
          <w:p w:rsidR="00305C65" w:rsidRDefault="00305C65" w:rsidP="006A3A65">
            <w:pPr>
              <w:spacing w:after="0"/>
              <w:ind w:left="135"/>
            </w:pPr>
          </w:p>
        </w:tc>
      </w:tr>
      <w:tr w:rsidR="00305C65" w:rsidTr="00212043">
        <w:trPr>
          <w:trHeight w:val="144"/>
          <w:tblCellSpacing w:w="20" w:type="nil"/>
        </w:trPr>
        <w:tc>
          <w:tcPr>
            <w:tcW w:w="809" w:type="dxa"/>
            <w:tcMar>
              <w:top w:w="50" w:type="dxa"/>
              <w:left w:w="100" w:type="dxa"/>
            </w:tcMar>
            <w:vAlign w:val="center"/>
          </w:tcPr>
          <w:p w:rsidR="00305C65" w:rsidRDefault="00305C65" w:rsidP="006A3A65">
            <w:pPr>
              <w:spacing w:after="0"/>
            </w:pPr>
            <w:r>
              <w:rPr>
                <w:rFonts w:ascii="Times New Roman" w:hAnsi="Times New Roman"/>
                <w:color w:val="000000"/>
                <w:sz w:val="24"/>
              </w:rPr>
              <w:t>19</w:t>
            </w:r>
          </w:p>
        </w:tc>
        <w:tc>
          <w:tcPr>
            <w:tcW w:w="4902" w:type="dxa"/>
            <w:tcMar>
              <w:top w:w="50" w:type="dxa"/>
              <w:left w:w="100" w:type="dxa"/>
            </w:tcMar>
            <w:vAlign w:val="center"/>
          </w:tcPr>
          <w:p w:rsidR="00305C65" w:rsidRPr="006A4D39" w:rsidRDefault="00305C65" w:rsidP="006A3A65">
            <w:pPr>
              <w:spacing w:after="0"/>
              <w:ind w:left="135"/>
            </w:pPr>
            <w:r w:rsidRPr="006A4D39">
              <w:rPr>
                <w:rFonts w:ascii="Times New Roman" w:hAnsi="Times New Roman"/>
                <w:color w:val="000000"/>
                <w:sz w:val="24"/>
              </w:rPr>
              <w:t>Международные отношения в 1990-е – 2023 г. Кризис глобального доминирования Запада.</w:t>
            </w:r>
          </w:p>
        </w:tc>
        <w:tc>
          <w:tcPr>
            <w:tcW w:w="946" w:type="dxa"/>
            <w:tcMar>
              <w:top w:w="50" w:type="dxa"/>
              <w:left w:w="100" w:type="dxa"/>
            </w:tcMar>
            <w:vAlign w:val="center"/>
          </w:tcPr>
          <w:p w:rsidR="00305C65" w:rsidRDefault="00305C65" w:rsidP="006A3A65">
            <w:pPr>
              <w:spacing w:after="0"/>
              <w:ind w:left="135"/>
              <w:jc w:val="center"/>
            </w:pPr>
            <w:r w:rsidRPr="006A4D39">
              <w:rPr>
                <w:rFonts w:ascii="Times New Roman" w:hAnsi="Times New Roman"/>
                <w:color w:val="000000"/>
                <w:sz w:val="24"/>
              </w:rPr>
              <w:t xml:space="preserve"> </w:t>
            </w:r>
            <w:r>
              <w:rPr>
                <w:rFonts w:ascii="Times New Roman" w:hAnsi="Times New Roman"/>
                <w:color w:val="000000"/>
                <w:sz w:val="24"/>
              </w:rPr>
              <w:t xml:space="preserve">1 </w:t>
            </w:r>
          </w:p>
        </w:tc>
        <w:tc>
          <w:tcPr>
            <w:tcW w:w="1240" w:type="dxa"/>
            <w:tcMar>
              <w:top w:w="50" w:type="dxa"/>
              <w:left w:w="100" w:type="dxa"/>
            </w:tcMar>
            <w:vAlign w:val="center"/>
          </w:tcPr>
          <w:p w:rsidR="00305C65" w:rsidRDefault="00305C65" w:rsidP="006A3A65">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305C65" w:rsidRDefault="00305C65" w:rsidP="006A3A65">
            <w:pPr>
              <w:spacing w:after="0"/>
              <w:ind w:left="135"/>
              <w:jc w:val="center"/>
            </w:pPr>
            <w:r>
              <w:rPr>
                <w:rFonts w:ascii="Times New Roman" w:hAnsi="Times New Roman"/>
                <w:color w:val="000000"/>
                <w:sz w:val="24"/>
              </w:rPr>
              <w:t xml:space="preserve"> 1 </w:t>
            </w:r>
          </w:p>
        </w:tc>
        <w:tc>
          <w:tcPr>
            <w:tcW w:w="4678" w:type="dxa"/>
            <w:tcMar>
              <w:top w:w="50" w:type="dxa"/>
              <w:left w:w="100" w:type="dxa"/>
            </w:tcMar>
            <w:vAlign w:val="center"/>
          </w:tcPr>
          <w:p w:rsidR="00305C65" w:rsidRPr="00F750EA" w:rsidRDefault="00CE1253" w:rsidP="006A3A65">
            <w:pPr>
              <w:spacing w:after="0" w:line="240" w:lineRule="auto"/>
              <w:ind w:left="135"/>
              <w:rPr>
                <w:sz w:val="23"/>
                <w:szCs w:val="23"/>
              </w:rPr>
            </w:pPr>
            <w:hyperlink r:id="rId110" w:history="1">
              <w:r w:rsidR="00305C65" w:rsidRPr="00654FC0">
                <w:rPr>
                  <w:rStyle w:val="ab"/>
                  <w:sz w:val="23"/>
                  <w:szCs w:val="23"/>
                </w:rPr>
                <w:t>https://interneturok.ru/lesson/istoriya/11-klass/mir-vo-vtoroy-polovine-xx-nachale-xxi-veka/</w:t>
              </w:r>
            </w:hyperlink>
            <w:r w:rsidR="00305C65">
              <w:rPr>
                <w:sz w:val="23"/>
                <w:szCs w:val="23"/>
              </w:rPr>
              <w:t xml:space="preserve"> </w:t>
            </w:r>
          </w:p>
        </w:tc>
      </w:tr>
      <w:tr w:rsidR="00305C65" w:rsidTr="00212043">
        <w:trPr>
          <w:trHeight w:val="144"/>
          <w:tblCellSpacing w:w="20" w:type="nil"/>
        </w:trPr>
        <w:tc>
          <w:tcPr>
            <w:tcW w:w="809" w:type="dxa"/>
            <w:tcMar>
              <w:top w:w="50" w:type="dxa"/>
              <w:left w:w="100" w:type="dxa"/>
            </w:tcMar>
            <w:vAlign w:val="center"/>
          </w:tcPr>
          <w:p w:rsidR="00305C65" w:rsidRDefault="00305C65" w:rsidP="006A3A65">
            <w:pPr>
              <w:spacing w:after="0"/>
            </w:pPr>
            <w:r>
              <w:rPr>
                <w:rFonts w:ascii="Times New Roman" w:hAnsi="Times New Roman"/>
                <w:color w:val="000000"/>
                <w:sz w:val="24"/>
              </w:rPr>
              <w:t>20</w:t>
            </w:r>
          </w:p>
        </w:tc>
        <w:tc>
          <w:tcPr>
            <w:tcW w:w="4902" w:type="dxa"/>
            <w:tcMar>
              <w:top w:w="50" w:type="dxa"/>
              <w:left w:w="100" w:type="dxa"/>
            </w:tcMar>
            <w:vAlign w:val="center"/>
          </w:tcPr>
          <w:p w:rsidR="00305C65" w:rsidRPr="006A4D39" w:rsidRDefault="00305C65" w:rsidP="006A3A65">
            <w:pPr>
              <w:spacing w:after="0"/>
              <w:ind w:left="135"/>
            </w:pPr>
            <w:r w:rsidRPr="006A4D39">
              <w:rPr>
                <w:rFonts w:ascii="Times New Roman" w:hAnsi="Times New Roman"/>
                <w:color w:val="000000"/>
                <w:sz w:val="24"/>
              </w:rPr>
              <w:t>Развития науки во второй половине ХХ в. – начале ХХ</w:t>
            </w:r>
            <w:r>
              <w:rPr>
                <w:rFonts w:ascii="Times New Roman" w:hAnsi="Times New Roman"/>
                <w:color w:val="000000"/>
                <w:sz w:val="24"/>
              </w:rPr>
              <w:t>I</w:t>
            </w:r>
            <w:r w:rsidRPr="006A4D39">
              <w:rPr>
                <w:rFonts w:ascii="Times New Roman" w:hAnsi="Times New Roman"/>
                <w:color w:val="000000"/>
                <w:sz w:val="24"/>
              </w:rPr>
              <w:t xml:space="preserve"> </w:t>
            </w:r>
            <w:proofErr w:type="gramStart"/>
            <w:r w:rsidRPr="006A4D39">
              <w:rPr>
                <w:rFonts w:ascii="Times New Roman" w:hAnsi="Times New Roman"/>
                <w:color w:val="000000"/>
                <w:sz w:val="24"/>
              </w:rPr>
              <w:t>в</w:t>
            </w:r>
            <w:proofErr w:type="gramEnd"/>
            <w:r w:rsidRPr="006A4D39">
              <w:rPr>
                <w:rFonts w:ascii="Times New Roman" w:hAnsi="Times New Roman"/>
                <w:color w:val="000000"/>
                <w:sz w:val="24"/>
              </w:rPr>
              <w:t>.</w:t>
            </w:r>
          </w:p>
        </w:tc>
        <w:tc>
          <w:tcPr>
            <w:tcW w:w="946" w:type="dxa"/>
            <w:tcMar>
              <w:top w:w="50" w:type="dxa"/>
              <w:left w:w="100" w:type="dxa"/>
            </w:tcMar>
            <w:vAlign w:val="center"/>
          </w:tcPr>
          <w:p w:rsidR="00305C65" w:rsidRDefault="00305C65" w:rsidP="006A3A65">
            <w:pPr>
              <w:spacing w:after="0"/>
              <w:ind w:left="135"/>
              <w:jc w:val="center"/>
            </w:pPr>
            <w:r w:rsidRPr="006A4D39">
              <w:rPr>
                <w:rFonts w:ascii="Times New Roman" w:hAnsi="Times New Roman"/>
                <w:color w:val="000000"/>
                <w:sz w:val="24"/>
              </w:rPr>
              <w:t xml:space="preserve"> </w:t>
            </w:r>
            <w:r>
              <w:rPr>
                <w:rFonts w:ascii="Times New Roman" w:hAnsi="Times New Roman"/>
                <w:color w:val="000000"/>
                <w:sz w:val="24"/>
              </w:rPr>
              <w:t xml:space="preserve">1 </w:t>
            </w:r>
          </w:p>
        </w:tc>
        <w:tc>
          <w:tcPr>
            <w:tcW w:w="1240" w:type="dxa"/>
            <w:tcMar>
              <w:top w:w="50" w:type="dxa"/>
              <w:left w:w="100" w:type="dxa"/>
            </w:tcMar>
            <w:vAlign w:val="center"/>
          </w:tcPr>
          <w:p w:rsidR="00305C65" w:rsidRDefault="00305C65" w:rsidP="006A3A65">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305C65" w:rsidRDefault="00305C65" w:rsidP="006A3A65">
            <w:pPr>
              <w:spacing w:after="0"/>
              <w:ind w:left="135"/>
              <w:jc w:val="center"/>
            </w:pPr>
            <w:r>
              <w:rPr>
                <w:rFonts w:ascii="Times New Roman" w:hAnsi="Times New Roman"/>
                <w:color w:val="000000"/>
                <w:sz w:val="24"/>
              </w:rPr>
              <w:t xml:space="preserve"> 0 </w:t>
            </w:r>
          </w:p>
        </w:tc>
        <w:tc>
          <w:tcPr>
            <w:tcW w:w="4678" w:type="dxa"/>
            <w:tcMar>
              <w:top w:w="50" w:type="dxa"/>
              <w:left w:w="100" w:type="dxa"/>
            </w:tcMar>
            <w:vAlign w:val="center"/>
          </w:tcPr>
          <w:p w:rsidR="00305C65" w:rsidRDefault="00305C65" w:rsidP="006A3A65">
            <w:pPr>
              <w:spacing w:after="0"/>
              <w:ind w:left="135"/>
            </w:pPr>
          </w:p>
        </w:tc>
      </w:tr>
      <w:tr w:rsidR="00305C65" w:rsidTr="00212043">
        <w:trPr>
          <w:trHeight w:val="144"/>
          <w:tblCellSpacing w:w="20" w:type="nil"/>
        </w:trPr>
        <w:tc>
          <w:tcPr>
            <w:tcW w:w="809" w:type="dxa"/>
            <w:tcMar>
              <w:top w:w="50" w:type="dxa"/>
              <w:left w:w="100" w:type="dxa"/>
            </w:tcMar>
            <w:vAlign w:val="center"/>
          </w:tcPr>
          <w:p w:rsidR="00305C65" w:rsidRDefault="00305C65" w:rsidP="006A3A65">
            <w:pPr>
              <w:spacing w:after="0"/>
            </w:pPr>
            <w:r>
              <w:rPr>
                <w:rFonts w:ascii="Times New Roman" w:hAnsi="Times New Roman"/>
                <w:color w:val="000000"/>
                <w:sz w:val="24"/>
              </w:rPr>
              <w:t>21</w:t>
            </w:r>
          </w:p>
        </w:tc>
        <w:tc>
          <w:tcPr>
            <w:tcW w:w="4902" w:type="dxa"/>
            <w:tcMar>
              <w:top w:w="50" w:type="dxa"/>
              <w:left w:w="100" w:type="dxa"/>
            </w:tcMar>
            <w:vAlign w:val="center"/>
          </w:tcPr>
          <w:p w:rsidR="00305C65" w:rsidRPr="006A4D39" w:rsidRDefault="00305C65" w:rsidP="006A3A65">
            <w:pPr>
              <w:spacing w:after="0"/>
              <w:ind w:left="135"/>
            </w:pPr>
            <w:r w:rsidRPr="006A4D39">
              <w:rPr>
                <w:rFonts w:ascii="Times New Roman" w:hAnsi="Times New Roman"/>
                <w:color w:val="000000"/>
                <w:sz w:val="24"/>
              </w:rPr>
              <w:t xml:space="preserve">Развитие культуры и искусства во второй </w:t>
            </w:r>
            <w:r w:rsidRPr="006A4D39">
              <w:rPr>
                <w:rFonts w:ascii="Times New Roman" w:hAnsi="Times New Roman"/>
                <w:color w:val="000000"/>
                <w:sz w:val="24"/>
              </w:rPr>
              <w:lastRenderedPageBreak/>
              <w:t>половине ХХ в. – начале ХХ</w:t>
            </w:r>
            <w:r>
              <w:rPr>
                <w:rFonts w:ascii="Times New Roman" w:hAnsi="Times New Roman"/>
                <w:color w:val="000000"/>
                <w:sz w:val="24"/>
              </w:rPr>
              <w:t>I</w:t>
            </w:r>
            <w:r w:rsidRPr="006A4D39">
              <w:rPr>
                <w:rFonts w:ascii="Times New Roman" w:hAnsi="Times New Roman"/>
                <w:color w:val="000000"/>
                <w:sz w:val="24"/>
              </w:rPr>
              <w:t xml:space="preserve"> </w:t>
            </w:r>
            <w:proofErr w:type="gramStart"/>
            <w:r w:rsidRPr="006A4D39">
              <w:rPr>
                <w:rFonts w:ascii="Times New Roman" w:hAnsi="Times New Roman"/>
                <w:color w:val="000000"/>
                <w:sz w:val="24"/>
              </w:rPr>
              <w:t>в</w:t>
            </w:r>
            <w:proofErr w:type="gramEnd"/>
            <w:r w:rsidRPr="006A4D39">
              <w:rPr>
                <w:rFonts w:ascii="Times New Roman" w:hAnsi="Times New Roman"/>
                <w:color w:val="000000"/>
                <w:sz w:val="24"/>
              </w:rPr>
              <w:t>.</w:t>
            </w:r>
          </w:p>
        </w:tc>
        <w:tc>
          <w:tcPr>
            <w:tcW w:w="946" w:type="dxa"/>
            <w:tcMar>
              <w:top w:w="50" w:type="dxa"/>
              <w:left w:w="100" w:type="dxa"/>
            </w:tcMar>
            <w:vAlign w:val="center"/>
          </w:tcPr>
          <w:p w:rsidR="00305C65" w:rsidRDefault="00305C65" w:rsidP="006A3A65">
            <w:pPr>
              <w:spacing w:after="0"/>
              <w:ind w:left="135"/>
              <w:jc w:val="center"/>
            </w:pPr>
            <w:r w:rsidRPr="006A4D39">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240" w:type="dxa"/>
            <w:tcMar>
              <w:top w:w="50" w:type="dxa"/>
              <w:left w:w="100" w:type="dxa"/>
            </w:tcMar>
            <w:vAlign w:val="center"/>
          </w:tcPr>
          <w:p w:rsidR="00305C65" w:rsidRDefault="00305C65" w:rsidP="006A3A65">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305C65" w:rsidRDefault="00305C65" w:rsidP="006A3A65">
            <w:pPr>
              <w:spacing w:after="0"/>
              <w:ind w:left="135"/>
              <w:jc w:val="center"/>
            </w:pPr>
            <w:r>
              <w:rPr>
                <w:rFonts w:ascii="Times New Roman" w:hAnsi="Times New Roman"/>
                <w:color w:val="000000"/>
                <w:sz w:val="24"/>
              </w:rPr>
              <w:t xml:space="preserve"> 0 </w:t>
            </w:r>
          </w:p>
        </w:tc>
        <w:tc>
          <w:tcPr>
            <w:tcW w:w="4678" w:type="dxa"/>
            <w:tcMar>
              <w:top w:w="50" w:type="dxa"/>
              <w:left w:w="100" w:type="dxa"/>
            </w:tcMar>
            <w:vAlign w:val="center"/>
          </w:tcPr>
          <w:p w:rsidR="00305C65" w:rsidRDefault="00305C65" w:rsidP="006A3A65">
            <w:pPr>
              <w:spacing w:after="0"/>
              <w:ind w:left="135"/>
            </w:pPr>
          </w:p>
        </w:tc>
      </w:tr>
      <w:tr w:rsidR="00305C65" w:rsidTr="00212043">
        <w:trPr>
          <w:trHeight w:val="144"/>
          <w:tblCellSpacing w:w="20" w:type="nil"/>
        </w:trPr>
        <w:tc>
          <w:tcPr>
            <w:tcW w:w="809" w:type="dxa"/>
            <w:tcMar>
              <w:top w:w="50" w:type="dxa"/>
              <w:left w:w="100" w:type="dxa"/>
            </w:tcMar>
            <w:vAlign w:val="center"/>
          </w:tcPr>
          <w:p w:rsidR="00305C65" w:rsidRDefault="00305C65" w:rsidP="006A3A65">
            <w:pPr>
              <w:spacing w:after="0"/>
            </w:pPr>
            <w:r>
              <w:rPr>
                <w:rFonts w:ascii="Times New Roman" w:hAnsi="Times New Roman"/>
                <w:color w:val="000000"/>
                <w:sz w:val="24"/>
              </w:rPr>
              <w:lastRenderedPageBreak/>
              <w:t>22</w:t>
            </w:r>
          </w:p>
        </w:tc>
        <w:tc>
          <w:tcPr>
            <w:tcW w:w="4902" w:type="dxa"/>
            <w:tcMar>
              <w:top w:w="50" w:type="dxa"/>
              <w:left w:w="100" w:type="dxa"/>
            </w:tcMar>
            <w:vAlign w:val="center"/>
          </w:tcPr>
          <w:p w:rsidR="00305C65" w:rsidRDefault="00305C65" w:rsidP="006A3A65">
            <w:pPr>
              <w:spacing w:after="0"/>
              <w:ind w:left="135"/>
            </w:pPr>
            <w:r>
              <w:rPr>
                <w:rFonts w:ascii="Times New Roman" w:hAnsi="Times New Roman"/>
                <w:color w:val="000000"/>
                <w:sz w:val="24"/>
              </w:rPr>
              <w:t>Глобальные проблемы современности.</w:t>
            </w:r>
          </w:p>
        </w:tc>
        <w:tc>
          <w:tcPr>
            <w:tcW w:w="946" w:type="dxa"/>
            <w:tcMar>
              <w:top w:w="50" w:type="dxa"/>
              <w:left w:w="100" w:type="dxa"/>
            </w:tcMar>
            <w:vAlign w:val="center"/>
          </w:tcPr>
          <w:p w:rsidR="00305C65" w:rsidRDefault="00305C65" w:rsidP="006A3A65">
            <w:pPr>
              <w:spacing w:after="0"/>
              <w:ind w:left="135"/>
              <w:jc w:val="center"/>
            </w:pPr>
            <w:r>
              <w:rPr>
                <w:rFonts w:ascii="Times New Roman" w:hAnsi="Times New Roman"/>
                <w:color w:val="000000"/>
                <w:sz w:val="24"/>
              </w:rPr>
              <w:t xml:space="preserve"> 1 </w:t>
            </w:r>
          </w:p>
        </w:tc>
        <w:tc>
          <w:tcPr>
            <w:tcW w:w="1240" w:type="dxa"/>
            <w:tcMar>
              <w:top w:w="50" w:type="dxa"/>
              <w:left w:w="100" w:type="dxa"/>
            </w:tcMar>
            <w:vAlign w:val="center"/>
          </w:tcPr>
          <w:p w:rsidR="00305C65" w:rsidRDefault="00305C65" w:rsidP="006A3A65">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305C65" w:rsidRDefault="00305C65" w:rsidP="006A3A65">
            <w:pPr>
              <w:spacing w:after="0"/>
              <w:ind w:left="135"/>
              <w:jc w:val="center"/>
            </w:pPr>
            <w:r>
              <w:rPr>
                <w:rFonts w:ascii="Times New Roman" w:hAnsi="Times New Roman"/>
                <w:color w:val="000000"/>
                <w:sz w:val="24"/>
              </w:rPr>
              <w:t xml:space="preserve"> 1 </w:t>
            </w:r>
          </w:p>
        </w:tc>
        <w:tc>
          <w:tcPr>
            <w:tcW w:w="4678" w:type="dxa"/>
            <w:tcMar>
              <w:top w:w="50" w:type="dxa"/>
              <w:left w:w="100" w:type="dxa"/>
            </w:tcMar>
            <w:vAlign w:val="center"/>
          </w:tcPr>
          <w:p w:rsidR="00305C65" w:rsidRDefault="00305C65" w:rsidP="006A3A65">
            <w:pPr>
              <w:spacing w:after="0"/>
              <w:ind w:left="135"/>
            </w:pPr>
          </w:p>
        </w:tc>
      </w:tr>
      <w:tr w:rsidR="00305C65" w:rsidTr="00212043">
        <w:trPr>
          <w:trHeight w:val="144"/>
          <w:tblCellSpacing w:w="20" w:type="nil"/>
        </w:trPr>
        <w:tc>
          <w:tcPr>
            <w:tcW w:w="809" w:type="dxa"/>
            <w:tcMar>
              <w:top w:w="50" w:type="dxa"/>
              <w:left w:w="100" w:type="dxa"/>
            </w:tcMar>
            <w:vAlign w:val="center"/>
          </w:tcPr>
          <w:p w:rsidR="00305C65" w:rsidRDefault="00305C65" w:rsidP="006A3A65">
            <w:pPr>
              <w:spacing w:after="0"/>
            </w:pPr>
            <w:r>
              <w:rPr>
                <w:rFonts w:ascii="Times New Roman" w:hAnsi="Times New Roman"/>
                <w:color w:val="000000"/>
                <w:sz w:val="24"/>
              </w:rPr>
              <w:t>23</w:t>
            </w:r>
          </w:p>
        </w:tc>
        <w:tc>
          <w:tcPr>
            <w:tcW w:w="4902" w:type="dxa"/>
            <w:tcMar>
              <w:top w:w="50" w:type="dxa"/>
              <w:left w:w="100" w:type="dxa"/>
            </w:tcMar>
            <w:vAlign w:val="center"/>
          </w:tcPr>
          <w:p w:rsidR="00305C65" w:rsidRPr="006A4D39" w:rsidRDefault="00305C65" w:rsidP="006A3A65">
            <w:pPr>
              <w:spacing w:after="0"/>
              <w:ind w:left="135"/>
            </w:pPr>
            <w:r w:rsidRPr="006A4D39">
              <w:rPr>
                <w:rFonts w:ascii="Times New Roman" w:hAnsi="Times New Roman"/>
                <w:color w:val="000000"/>
                <w:sz w:val="24"/>
              </w:rPr>
              <w:t>Повторительно-обобщающий урок по теме «Всеобщая история 1945 – 2022 гг.»</w:t>
            </w:r>
          </w:p>
        </w:tc>
        <w:tc>
          <w:tcPr>
            <w:tcW w:w="946" w:type="dxa"/>
            <w:tcMar>
              <w:top w:w="50" w:type="dxa"/>
              <w:left w:w="100" w:type="dxa"/>
            </w:tcMar>
            <w:vAlign w:val="center"/>
          </w:tcPr>
          <w:p w:rsidR="00305C65" w:rsidRDefault="00305C65" w:rsidP="006A3A65">
            <w:pPr>
              <w:spacing w:after="0"/>
              <w:ind w:left="135"/>
              <w:jc w:val="center"/>
            </w:pPr>
            <w:r w:rsidRPr="006A4D39">
              <w:rPr>
                <w:rFonts w:ascii="Times New Roman" w:hAnsi="Times New Roman"/>
                <w:color w:val="000000"/>
                <w:sz w:val="24"/>
              </w:rPr>
              <w:t xml:space="preserve"> </w:t>
            </w:r>
            <w:r>
              <w:rPr>
                <w:rFonts w:ascii="Times New Roman" w:hAnsi="Times New Roman"/>
                <w:color w:val="000000"/>
                <w:sz w:val="24"/>
              </w:rPr>
              <w:t xml:space="preserve">1 </w:t>
            </w:r>
          </w:p>
        </w:tc>
        <w:tc>
          <w:tcPr>
            <w:tcW w:w="1240" w:type="dxa"/>
            <w:tcMar>
              <w:top w:w="50" w:type="dxa"/>
              <w:left w:w="100" w:type="dxa"/>
            </w:tcMar>
            <w:vAlign w:val="center"/>
          </w:tcPr>
          <w:p w:rsidR="00305C65" w:rsidRDefault="00305C65" w:rsidP="006A3A65">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305C65" w:rsidRDefault="00305C65" w:rsidP="006A3A65">
            <w:pPr>
              <w:spacing w:after="0"/>
              <w:ind w:left="135"/>
              <w:jc w:val="center"/>
            </w:pPr>
            <w:r>
              <w:rPr>
                <w:rFonts w:ascii="Times New Roman" w:hAnsi="Times New Roman"/>
                <w:color w:val="000000"/>
                <w:sz w:val="24"/>
              </w:rPr>
              <w:t xml:space="preserve"> 0 </w:t>
            </w:r>
          </w:p>
        </w:tc>
        <w:tc>
          <w:tcPr>
            <w:tcW w:w="4678" w:type="dxa"/>
            <w:tcMar>
              <w:top w:w="50" w:type="dxa"/>
              <w:left w:w="100" w:type="dxa"/>
            </w:tcMar>
            <w:vAlign w:val="center"/>
          </w:tcPr>
          <w:p w:rsidR="00305C65" w:rsidRDefault="00305C65" w:rsidP="006A3A65">
            <w:pPr>
              <w:spacing w:after="0"/>
              <w:ind w:left="135"/>
            </w:pPr>
          </w:p>
        </w:tc>
      </w:tr>
      <w:tr w:rsidR="00305C65" w:rsidTr="00212043">
        <w:trPr>
          <w:trHeight w:val="144"/>
          <w:tblCellSpacing w:w="20" w:type="nil"/>
        </w:trPr>
        <w:tc>
          <w:tcPr>
            <w:tcW w:w="809" w:type="dxa"/>
            <w:tcMar>
              <w:top w:w="50" w:type="dxa"/>
              <w:left w:w="100" w:type="dxa"/>
            </w:tcMar>
            <w:vAlign w:val="center"/>
          </w:tcPr>
          <w:p w:rsidR="00305C65" w:rsidRDefault="00305C65" w:rsidP="006A3A65">
            <w:pPr>
              <w:spacing w:after="0"/>
            </w:pPr>
            <w:r>
              <w:rPr>
                <w:rFonts w:ascii="Times New Roman" w:hAnsi="Times New Roman"/>
                <w:color w:val="000000"/>
                <w:sz w:val="24"/>
              </w:rPr>
              <w:t>24</w:t>
            </w:r>
          </w:p>
        </w:tc>
        <w:tc>
          <w:tcPr>
            <w:tcW w:w="4902" w:type="dxa"/>
            <w:tcMar>
              <w:top w:w="50" w:type="dxa"/>
              <w:left w:w="100" w:type="dxa"/>
            </w:tcMar>
            <w:vAlign w:val="center"/>
          </w:tcPr>
          <w:p w:rsidR="00305C65" w:rsidRDefault="00305C65" w:rsidP="006A3A65">
            <w:pPr>
              <w:spacing w:after="0"/>
              <w:ind w:left="135"/>
            </w:pPr>
            <w:r w:rsidRPr="006A4D39">
              <w:rPr>
                <w:rFonts w:ascii="Times New Roman" w:hAnsi="Times New Roman"/>
                <w:color w:val="000000"/>
                <w:sz w:val="24"/>
              </w:rPr>
              <w:t xml:space="preserve">Введение в курс «История России. </w:t>
            </w:r>
            <w:r>
              <w:rPr>
                <w:rFonts w:ascii="Times New Roman" w:hAnsi="Times New Roman"/>
                <w:color w:val="000000"/>
                <w:sz w:val="24"/>
              </w:rPr>
              <w:t>1945 год – начало ХХ</w:t>
            </w:r>
            <w:proofErr w:type="gramStart"/>
            <w:r>
              <w:rPr>
                <w:rFonts w:ascii="Times New Roman" w:hAnsi="Times New Roman"/>
                <w:color w:val="000000"/>
                <w:sz w:val="24"/>
              </w:rPr>
              <w:t>I</w:t>
            </w:r>
            <w:proofErr w:type="gramEnd"/>
            <w:r>
              <w:rPr>
                <w:rFonts w:ascii="Times New Roman" w:hAnsi="Times New Roman"/>
                <w:color w:val="000000"/>
                <w:sz w:val="24"/>
              </w:rPr>
              <w:t xml:space="preserve"> века»</w:t>
            </w:r>
          </w:p>
        </w:tc>
        <w:tc>
          <w:tcPr>
            <w:tcW w:w="946" w:type="dxa"/>
            <w:tcMar>
              <w:top w:w="50" w:type="dxa"/>
              <w:left w:w="100" w:type="dxa"/>
            </w:tcMar>
            <w:vAlign w:val="center"/>
          </w:tcPr>
          <w:p w:rsidR="00305C65" w:rsidRDefault="00305C65" w:rsidP="006A3A65">
            <w:pPr>
              <w:spacing w:after="0"/>
              <w:ind w:left="135"/>
              <w:jc w:val="center"/>
            </w:pPr>
            <w:r>
              <w:rPr>
                <w:rFonts w:ascii="Times New Roman" w:hAnsi="Times New Roman"/>
                <w:color w:val="000000"/>
                <w:sz w:val="24"/>
              </w:rPr>
              <w:t xml:space="preserve"> 1 </w:t>
            </w:r>
          </w:p>
        </w:tc>
        <w:tc>
          <w:tcPr>
            <w:tcW w:w="1240" w:type="dxa"/>
            <w:tcMar>
              <w:top w:w="50" w:type="dxa"/>
              <w:left w:w="100" w:type="dxa"/>
            </w:tcMar>
            <w:vAlign w:val="center"/>
          </w:tcPr>
          <w:p w:rsidR="00305C65" w:rsidRDefault="00305C65" w:rsidP="006A3A65">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305C65" w:rsidRDefault="00305C65" w:rsidP="006A3A65">
            <w:pPr>
              <w:spacing w:after="0"/>
              <w:ind w:left="135"/>
              <w:jc w:val="center"/>
            </w:pPr>
            <w:r>
              <w:rPr>
                <w:rFonts w:ascii="Times New Roman" w:hAnsi="Times New Roman"/>
                <w:color w:val="000000"/>
                <w:sz w:val="24"/>
              </w:rPr>
              <w:t xml:space="preserve"> 0 </w:t>
            </w:r>
          </w:p>
        </w:tc>
        <w:tc>
          <w:tcPr>
            <w:tcW w:w="4678" w:type="dxa"/>
            <w:tcMar>
              <w:top w:w="50" w:type="dxa"/>
              <w:left w:w="100" w:type="dxa"/>
            </w:tcMar>
            <w:vAlign w:val="center"/>
          </w:tcPr>
          <w:p w:rsidR="00305C65" w:rsidRPr="00F750EA" w:rsidRDefault="00CE1253" w:rsidP="006A3A65">
            <w:pPr>
              <w:spacing w:after="0" w:line="240" w:lineRule="auto"/>
              <w:ind w:left="135"/>
              <w:rPr>
                <w:sz w:val="23"/>
                <w:szCs w:val="23"/>
              </w:rPr>
            </w:pPr>
            <w:hyperlink r:id="rId111" w:history="1">
              <w:r w:rsidR="00305C65" w:rsidRPr="00654FC0">
                <w:rPr>
                  <w:rStyle w:val="ab"/>
                  <w:sz w:val="23"/>
                  <w:szCs w:val="23"/>
                </w:rPr>
                <w:t>https://resh.edu.ru/subject/lesson/5788/start/205228/</w:t>
              </w:r>
            </w:hyperlink>
            <w:r w:rsidR="00305C65">
              <w:rPr>
                <w:sz w:val="23"/>
                <w:szCs w:val="23"/>
              </w:rPr>
              <w:t xml:space="preserve"> </w:t>
            </w:r>
          </w:p>
        </w:tc>
      </w:tr>
      <w:tr w:rsidR="00305C65" w:rsidTr="00212043">
        <w:trPr>
          <w:trHeight w:val="144"/>
          <w:tblCellSpacing w:w="20" w:type="nil"/>
        </w:trPr>
        <w:tc>
          <w:tcPr>
            <w:tcW w:w="809" w:type="dxa"/>
            <w:tcMar>
              <w:top w:w="50" w:type="dxa"/>
              <w:left w:w="100" w:type="dxa"/>
            </w:tcMar>
            <w:vAlign w:val="center"/>
          </w:tcPr>
          <w:p w:rsidR="00305C65" w:rsidRDefault="00305C65" w:rsidP="006A3A65">
            <w:pPr>
              <w:spacing w:after="0"/>
            </w:pPr>
            <w:r>
              <w:rPr>
                <w:rFonts w:ascii="Times New Roman" w:hAnsi="Times New Roman"/>
                <w:color w:val="000000"/>
                <w:sz w:val="24"/>
              </w:rPr>
              <w:t>25</w:t>
            </w:r>
          </w:p>
        </w:tc>
        <w:tc>
          <w:tcPr>
            <w:tcW w:w="4902" w:type="dxa"/>
            <w:tcMar>
              <w:top w:w="50" w:type="dxa"/>
              <w:left w:w="100" w:type="dxa"/>
            </w:tcMar>
            <w:vAlign w:val="center"/>
          </w:tcPr>
          <w:p w:rsidR="00305C65" w:rsidRPr="006A4D39" w:rsidRDefault="00305C65" w:rsidP="006A3A65">
            <w:pPr>
              <w:spacing w:after="0"/>
              <w:ind w:left="135"/>
            </w:pPr>
            <w:r w:rsidRPr="006A4D39">
              <w:rPr>
                <w:rFonts w:ascii="Times New Roman" w:hAnsi="Times New Roman"/>
                <w:color w:val="000000"/>
                <w:sz w:val="24"/>
              </w:rPr>
              <w:t>Восстановление и развитие экономики и социальной сферы.</w:t>
            </w:r>
          </w:p>
        </w:tc>
        <w:tc>
          <w:tcPr>
            <w:tcW w:w="946" w:type="dxa"/>
            <w:tcMar>
              <w:top w:w="50" w:type="dxa"/>
              <w:left w:w="100" w:type="dxa"/>
            </w:tcMar>
            <w:vAlign w:val="center"/>
          </w:tcPr>
          <w:p w:rsidR="00305C65" w:rsidRDefault="00305C65" w:rsidP="006A3A65">
            <w:pPr>
              <w:spacing w:after="0"/>
              <w:ind w:left="135"/>
              <w:jc w:val="center"/>
            </w:pPr>
            <w:r w:rsidRPr="006A4D39">
              <w:rPr>
                <w:rFonts w:ascii="Times New Roman" w:hAnsi="Times New Roman"/>
                <w:color w:val="000000"/>
                <w:sz w:val="24"/>
              </w:rPr>
              <w:t xml:space="preserve"> </w:t>
            </w:r>
            <w:r>
              <w:rPr>
                <w:rFonts w:ascii="Times New Roman" w:hAnsi="Times New Roman"/>
                <w:color w:val="000000"/>
                <w:sz w:val="24"/>
              </w:rPr>
              <w:t xml:space="preserve">1 </w:t>
            </w:r>
          </w:p>
        </w:tc>
        <w:tc>
          <w:tcPr>
            <w:tcW w:w="1240" w:type="dxa"/>
            <w:tcMar>
              <w:top w:w="50" w:type="dxa"/>
              <w:left w:w="100" w:type="dxa"/>
            </w:tcMar>
            <w:vAlign w:val="center"/>
          </w:tcPr>
          <w:p w:rsidR="00305C65" w:rsidRDefault="00305C65" w:rsidP="006A3A65">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305C65" w:rsidRDefault="00305C65" w:rsidP="006A3A65">
            <w:pPr>
              <w:spacing w:after="0"/>
              <w:ind w:left="135"/>
              <w:jc w:val="center"/>
            </w:pPr>
            <w:r>
              <w:rPr>
                <w:rFonts w:ascii="Times New Roman" w:hAnsi="Times New Roman"/>
                <w:color w:val="000000"/>
                <w:sz w:val="24"/>
              </w:rPr>
              <w:t xml:space="preserve"> 0 </w:t>
            </w:r>
          </w:p>
        </w:tc>
        <w:tc>
          <w:tcPr>
            <w:tcW w:w="4678" w:type="dxa"/>
            <w:tcMar>
              <w:top w:w="50" w:type="dxa"/>
              <w:left w:w="100" w:type="dxa"/>
            </w:tcMar>
            <w:vAlign w:val="center"/>
          </w:tcPr>
          <w:p w:rsidR="00305C65" w:rsidRPr="00F750EA" w:rsidRDefault="00CE1253" w:rsidP="006A3A65">
            <w:pPr>
              <w:spacing w:after="0" w:line="240" w:lineRule="auto"/>
              <w:ind w:left="135"/>
              <w:rPr>
                <w:sz w:val="23"/>
                <w:szCs w:val="23"/>
              </w:rPr>
            </w:pPr>
            <w:hyperlink r:id="rId112" w:history="1">
              <w:r w:rsidR="00305C65" w:rsidRPr="00654FC0">
                <w:rPr>
                  <w:rStyle w:val="ab"/>
                  <w:sz w:val="23"/>
                  <w:szCs w:val="23"/>
                </w:rPr>
                <w:t>https://resh.edu.ru/subject/lesson/5788/start/205228/</w:t>
              </w:r>
            </w:hyperlink>
            <w:r w:rsidR="00305C65">
              <w:rPr>
                <w:sz w:val="23"/>
                <w:szCs w:val="23"/>
              </w:rPr>
              <w:t xml:space="preserve"> </w:t>
            </w:r>
          </w:p>
        </w:tc>
      </w:tr>
      <w:tr w:rsidR="00305C65" w:rsidTr="00212043">
        <w:trPr>
          <w:trHeight w:val="144"/>
          <w:tblCellSpacing w:w="20" w:type="nil"/>
        </w:trPr>
        <w:tc>
          <w:tcPr>
            <w:tcW w:w="809" w:type="dxa"/>
            <w:tcMar>
              <w:top w:w="50" w:type="dxa"/>
              <w:left w:w="100" w:type="dxa"/>
            </w:tcMar>
            <w:vAlign w:val="center"/>
          </w:tcPr>
          <w:p w:rsidR="00305C65" w:rsidRDefault="00305C65" w:rsidP="006A3A65">
            <w:pPr>
              <w:spacing w:after="0"/>
            </w:pPr>
            <w:r>
              <w:rPr>
                <w:rFonts w:ascii="Times New Roman" w:hAnsi="Times New Roman"/>
                <w:color w:val="000000"/>
                <w:sz w:val="24"/>
              </w:rPr>
              <w:t>26</w:t>
            </w:r>
          </w:p>
        </w:tc>
        <w:tc>
          <w:tcPr>
            <w:tcW w:w="4902" w:type="dxa"/>
            <w:tcMar>
              <w:top w:w="50" w:type="dxa"/>
              <w:left w:w="100" w:type="dxa"/>
            </w:tcMar>
            <w:vAlign w:val="center"/>
          </w:tcPr>
          <w:p w:rsidR="00305C65" w:rsidRPr="006A4D39" w:rsidRDefault="00305C65" w:rsidP="006A3A65">
            <w:pPr>
              <w:spacing w:after="0"/>
              <w:ind w:left="135"/>
            </w:pPr>
            <w:r w:rsidRPr="006A4D39">
              <w:rPr>
                <w:rFonts w:ascii="Times New Roman" w:hAnsi="Times New Roman"/>
                <w:color w:val="000000"/>
                <w:sz w:val="24"/>
              </w:rPr>
              <w:t>Политическая система в послевоенные годы.</w:t>
            </w:r>
          </w:p>
        </w:tc>
        <w:tc>
          <w:tcPr>
            <w:tcW w:w="946" w:type="dxa"/>
            <w:tcMar>
              <w:top w:w="50" w:type="dxa"/>
              <w:left w:w="100" w:type="dxa"/>
            </w:tcMar>
            <w:vAlign w:val="center"/>
          </w:tcPr>
          <w:p w:rsidR="00305C65" w:rsidRDefault="00305C65" w:rsidP="006A3A65">
            <w:pPr>
              <w:spacing w:after="0"/>
              <w:ind w:left="135"/>
              <w:jc w:val="center"/>
            </w:pPr>
            <w:r w:rsidRPr="006A4D39">
              <w:rPr>
                <w:rFonts w:ascii="Times New Roman" w:hAnsi="Times New Roman"/>
                <w:color w:val="000000"/>
                <w:sz w:val="24"/>
              </w:rPr>
              <w:t xml:space="preserve"> </w:t>
            </w:r>
            <w:r>
              <w:rPr>
                <w:rFonts w:ascii="Times New Roman" w:hAnsi="Times New Roman"/>
                <w:color w:val="000000"/>
                <w:sz w:val="24"/>
              </w:rPr>
              <w:t xml:space="preserve">1 </w:t>
            </w:r>
          </w:p>
        </w:tc>
        <w:tc>
          <w:tcPr>
            <w:tcW w:w="1240" w:type="dxa"/>
            <w:tcMar>
              <w:top w:w="50" w:type="dxa"/>
              <w:left w:w="100" w:type="dxa"/>
            </w:tcMar>
            <w:vAlign w:val="center"/>
          </w:tcPr>
          <w:p w:rsidR="00305C65" w:rsidRDefault="00305C65" w:rsidP="006A3A65">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305C65" w:rsidRDefault="00305C65" w:rsidP="006A3A65">
            <w:pPr>
              <w:spacing w:after="0"/>
              <w:ind w:left="135"/>
              <w:jc w:val="center"/>
            </w:pPr>
            <w:r>
              <w:rPr>
                <w:rFonts w:ascii="Times New Roman" w:hAnsi="Times New Roman"/>
                <w:color w:val="000000"/>
                <w:sz w:val="24"/>
              </w:rPr>
              <w:t xml:space="preserve"> 1 </w:t>
            </w:r>
          </w:p>
        </w:tc>
        <w:tc>
          <w:tcPr>
            <w:tcW w:w="4678" w:type="dxa"/>
            <w:tcMar>
              <w:top w:w="50" w:type="dxa"/>
              <w:left w:w="100" w:type="dxa"/>
            </w:tcMar>
            <w:vAlign w:val="center"/>
          </w:tcPr>
          <w:p w:rsidR="00305C65" w:rsidRPr="00F750EA" w:rsidRDefault="00CE1253" w:rsidP="006A3A65">
            <w:pPr>
              <w:spacing w:after="0" w:line="240" w:lineRule="auto"/>
              <w:ind w:left="135"/>
              <w:rPr>
                <w:sz w:val="23"/>
                <w:szCs w:val="23"/>
              </w:rPr>
            </w:pPr>
            <w:hyperlink r:id="rId113" w:history="1">
              <w:r w:rsidR="00305C65" w:rsidRPr="00654FC0">
                <w:rPr>
                  <w:rStyle w:val="ab"/>
                  <w:sz w:val="23"/>
                  <w:szCs w:val="23"/>
                </w:rPr>
                <w:t>https://resh.edu.ru/subject/lesson/5788/start/205228/</w:t>
              </w:r>
            </w:hyperlink>
            <w:r w:rsidR="00305C65">
              <w:rPr>
                <w:sz w:val="23"/>
                <w:szCs w:val="23"/>
              </w:rPr>
              <w:t xml:space="preserve"> </w:t>
            </w:r>
          </w:p>
        </w:tc>
      </w:tr>
      <w:tr w:rsidR="00305C65" w:rsidTr="00212043">
        <w:trPr>
          <w:trHeight w:val="144"/>
          <w:tblCellSpacing w:w="20" w:type="nil"/>
        </w:trPr>
        <w:tc>
          <w:tcPr>
            <w:tcW w:w="809" w:type="dxa"/>
            <w:tcMar>
              <w:top w:w="50" w:type="dxa"/>
              <w:left w:w="100" w:type="dxa"/>
            </w:tcMar>
            <w:vAlign w:val="center"/>
          </w:tcPr>
          <w:p w:rsidR="00305C65" w:rsidRDefault="00305C65" w:rsidP="006A3A65">
            <w:pPr>
              <w:spacing w:after="0"/>
            </w:pPr>
            <w:r>
              <w:rPr>
                <w:rFonts w:ascii="Times New Roman" w:hAnsi="Times New Roman"/>
                <w:color w:val="000000"/>
                <w:sz w:val="24"/>
              </w:rPr>
              <w:t>27</w:t>
            </w:r>
          </w:p>
        </w:tc>
        <w:tc>
          <w:tcPr>
            <w:tcW w:w="4902" w:type="dxa"/>
            <w:tcMar>
              <w:top w:w="50" w:type="dxa"/>
              <w:left w:w="100" w:type="dxa"/>
            </w:tcMar>
            <w:vAlign w:val="center"/>
          </w:tcPr>
          <w:p w:rsidR="00305C65" w:rsidRPr="006A4D39" w:rsidRDefault="00305C65" w:rsidP="006A3A65">
            <w:pPr>
              <w:spacing w:after="0"/>
              <w:ind w:left="135"/>
            </w:pPr>
            <w:r w:rsidRPr="006A4D39">
              <w:rPr>
                <w:rFonts w:ascii="Times New Roman" w:hAnsi="Times New Roman"/>
                <w:color w:val="000000"/>
                <w:sz w:val="24"/>
              </w:rPr>
              <w:t>Идеология, наука, культура и спорт в послевоенные годы.</w:t>
            </w:r>
          </w:p>
        </w:tc>
        <w:tc>
          <w:tcPr>
            <w:tcW w:w="946" w:type="dxa"/>
            <w:tcMar>
              <w:top w:w="50" w:type="dxa"/>
              <w:left w:w="100" w:type="dxa"/>
            </w:tcMar>
            <w:vAlign w:val="center"/>
          </w:tcPr>
          <w:p w:rsidR="00305C65" w:rsidRDefault="00305C65" w:rsidP="006A3A65">
            <w:pPr>
              <w:spacing w:after="0"/>
              <w:ind w:left="135"/>
              <w:jc w:val="center"/>
            </w:pPr>
            <w:r w:rsidRPr="006A4D39">
              <w:rPr>
                <w:rFonts w:ascii="Times New Roman" w:hAnsi="Times New Roman"/>
                <w:color w:val="000000"/>
                <w:sz w:val="24"/>
              </w:rPr>
              <w:t xml:space="preserve"> </w:t>
            </w:r>
            <w:r>
              <w:rPr>
                <w:rFonts w:ascii="Times New Roman" w:hAnsi="Times New Roman"/>
                <w:color w:val="000000"/>
                <w:sz w:val="24"/>
              </w:rPr>
              <w:t xml:space="preserve">1 </w:t>
            </w:r>
          </w:p>
        </w:tc>
        <w:tc>
          <w:tcPr>
            <w:tcW w:w="1240" w:type="dxa"/>
            <w:tcMar>
              <w:top w:w="50" w:type="dxa"/>
              <w:left w:w="100" w:type="dxa"/>
            </w:tcMar>
            <w:vAlign w:val="center"/>
          </w:tcPr>
          <w:p w:rsidR="00305C65" w:rsidRDefault="00305C65" w:rsidP="006A3A65">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305C65" w:rsidRDefault="00305C65" w:rsidP="006A3A65">
            <w:pPr>
              <w:spacing w:after="0"/>
              <w:ind w:left="135"/>
              <w:jc w:val="center"/>
            </w:pPr>
            <w:r>
              <w:rPr>
                <w:rFonts w:ascii="Times New Roman" w:hAnsi="Times New Roman"/>
                <w:color w:val="000000"/>
                <w:sz w:val="24"/>
              </w:rPr>
              <w:t xml:space="preserve"> 0 </w:t>
            </w:r>
          </w:p>
        </w:tc>
        <w:tc>
          <w:tcPr>
            <w:tcW w:w="4678" w:type="dxa"/>
            <w:tcMar>
              <w:top w:w="50" w:type="dxa"/>
              <w:left w:w="100" w:type="dxa"/>
            </w:tcMar>
            <w:vAlign w:val="center"/>
          </w:tcPr>
          <w:p w:rsidR="00305C65" w:rsidRPr="00F750EA" w:rsidRDefault="00CE1253" w:rsidP="006A3A65">
            <w:pPr>
              <w:spacing w:after="0" w:line="240" w:lineRule="auto"/>
              <w:ind w:left="135"/>
              <w:rPr>
                <w:sz w:val="23"/>
                <w:szCs w:val="23"/>
              </w:rPr>
            </w:pPr>
            <w:hyperlink r:id="rId114" w:history="1">
              <w:r w:rsidR="00305C65" w:rsidRPr="00654FC0">
                <w:rPr>
                  <w:rStyle w:val="ab"/>
                  <w:sz w:val="23"/>
                  <w:szCs w:val="23"/>
                </w:rPr>
                <w:t>https://resh.edu.ru/subject/lesson/5788/start/205228/</w:t>
              </w:r>
            </w:hyperlink>
            <w:r w:rsidR="00305C65">
              <w:rPr>
                <w:sz w:val="23"/>
                <w:szCs w:val="23"/>
              </w:rPr>
              <w:t xml:space="preserve"> </w:t>
            </w:r>
          </w:p>
        </w:tc>
      </w:tr>
      <w:tr w:rsidR="00305C65" w:rsidTr="00212043">
        <w:trPr>
          <w:trHeight w:val="144"/>
          <w:tblCellSpacing w:w="20" w:type="nil"/>
        </w:trPr>
        <w:tc>
          <w:tcPr>
            <w:tcW w:w="809" w:type="dxa"/>
            <w:tcMar>
              <w:top w:w="50" w:type="dxa"/>
              <w:left w:w="100" w:type="dxa"/>
            </w:tcMar>
            <w:vAlign w:val="center"/>
          </w:tcPr>
          <w:p w:rsidR="00305C65" w:rsidRDefault="00305C65" w:rsidP="006A3A65">
            <w:pPr>
              <w:spacing w:after="0"/>
            </w:pPr>
            <w:r>
              <w:rPr>
                <w:rFonts w:ascii="Times New Roman" w:hAnsi="Times New Roman"/>
                <w:color w:val="000000"/>
                <w:sz w:val="24"/>
              </w:rPr>
              <w:t>28</w:t>
            </w:r>
          </w:p>
        </w:tc>
        <w:tc>
          <w:tcPr>
            <w:tcW w:w="4902" w:type="dxa"/>
            <w:tcMar>
              <w:top w:w="50" w:type="dxa"/>
              <w:left w:w="100" w:type="dxa"/>
            </w:tcMar>
            <w:vAlign w:val="center"/>
          </w:tcPr>
          <w:p w:rsidR="00305C65" w:rsidRPr="006A4D39" w:rsidRDefault="00305C65" w:rsidP="006A3A65">
            <w:pPr>
              <w:spacing w:after="0"/>
              <w:ind w:left="135"/>
            </w:pPr>
            <w:r w:rsidRPr="006A4D39">
              <w:rPr>
                <w:rFonts w:ascii="Times New Roman" w:hAnsi="Times New Roman"/>
                <w:color w:val="000000"/>
                <w:sz w:val="24"/>
              </w:rPr>
              <w:t>Место и роль СССР в послевоенном мире. Внешняя политика СССР в 1945 – 1953 гг.</w:t>
            </w:r>
          </w:p>
        </w:tc>
        <w:tc>
          <w:tcPr>
            <w:tcW w:w="946" w:type="dxa"/>
            <w:tcMar>
              <w:top w:w="50" w:type="dxa"/>
              <w:left w:w="100" w:type="dxa"/>
            </w:tcMar>
            <w:vAlign w:val="center"/>
          </w:tcPr>
          <w:p w:rsidR="00305C65" w:rsidRDefault="00305C65" w:rsidP="006A3A65">
            <w:pPr>
              <w:spacing w:after="0"/>
              <w:ind w:left="135"/>
              <w:jc w:val="center"/>
            </w:pPr>
            <w:r w:rsidRPr="006A4D39">
              <w:rPr>
                <w:rFonts w:ascii="Times New Roman" w:hAnsi="Times New Roman"/>
                <w:color w:val="000000"/>
                <w:sz w:val="24"/>
              </w:rPr>
              <w:t xml:space="preserve"> </w:t>
            </w:r>
            <w:r>
              <w:rPr>
                <w:rFonts w:ascii="Times New Roman" w:hAnsi="Times New Roman"/>
                <w:color w:val="000000"/>
                <w:sz w:val="24"/>
              </w:rPr>
              <w:t xml:space="preserve">1 </w:t>
            </w:r>
          </w:p>
        </w:tc>
        <w:tc>
          <w:tcPr>
            <w:tcW w:w="1240" w:type="dxa"/>
            <w:tcMar>
              <w:top w:w="50" w:type="dxa"/>
              <w:left w:w="100" w:type="dxa"/>
            </w:tcMar>
            <w:vAlign w:val="center"/>
          </w:tcPr>
          <w:p w:rsidR="00305C65" w:rsidRDefault="00305C65" w:rsidP="006A3A65">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305C65" w:rsidRDefault="00305C65" w:rsidP="006A3A65">
            <w:pPr>
              <w:spacing w:after="0"/>
              <w:ind w:left="135"/>
              <w:jc w:val="center"/>
            </w:pPr>
            <w:r>
              <w:rPr>
                <w:rFonts w:ascii="Times New Roman" w:hAnsi="Times New Roman"/>
                <w:color w:val="000000"/>
                <w:sz w:val="24"/>
              </w:rPr>
              <w:t xml:space="preserve"> 0 </w:t>
            </w:r>
          </w:p>
        </w:tc>
        <w:tc>
          <w:tcPr>
            <w:tcW w:w="4678" w:type="dxa"/>
            <w:tcMar>
              <w:top w:w="50" w:type="dxa"/>
              <w:left w:w="100" w:type="dxa"/>
            </w:tcMar>
            <w:vAlign w:val="center"/>
          </w:tcPr>
          <w:p w:rsidR="00305C65" w:rsidRPr="00F750EA" w:rsidRDefault="00CE1253" w:rsidP="006A3A65">
            <w:pPr>
              <w:spacing w:after="0" w:line="240" w:lineRule="auto"/>
              <w:ind w:left="135"/>
              <w:rPr>
                <w:sz w:val="23"/>
                <w:szCs w:val="23"/>
              </w:rPr>
            </w:pPr>
            <w:hyperlink r:id="rId115" w:history="1">
              <w:r w:rsidR="00305C65" w:rsidRPr="00654FC0">
                <w:rPr>
                  <w:rStyle w:val="ab"/>
                  <w:sz w:val="23"/>
                  <w:szCs w:val="23"/>
                </w:rPr>
                <w:t>https://resh.edu.ru/subject/lesson/6157/start/283205/</w:t>
              </w:r>
            </w:hyperlink>
            <w:r w:rsidR="00305C65">
              <w:rPr>
                <w:sz w:val="23"/>
                <w:szCs w:val="23"/>
              </w:rPr>
              <w:t xml:space="preserve"> </w:t>
            </w:r>
          </w:p>
        </w:tc>
      </w:tr>
      <w:tr w:rsidR="00305C65" w:rsidTr="00212043">
        <w:trPr>
          <w:trHeight w:val="144"/>
          <w:tblCellSpacing w:w="20" w:type="nil"/>
        </w:trPr>
        <w:tc>
          <w:tcPr>
            <w:tcW w:w="809" w:type="dxa"/>
            <w:tcMar>
              <w:top w:w="50" w:type="dxa"/>
              <w:left w:w="100" w:type="dxa"/>
            </w:tcMar>
            <w:vAlign w:val="center"/>
          </w:tcPr>
          <w:p w:rsidR="00305C65" w:rsidRDefault="00305C65" w:rsidP="006A3A65">
            <w:pPr>
              <w:spacing w:after="0"/>
            </w:pPr>
            <w:r>
              <w:rPr>
                <w:rFonts w:ascii="Times New Roman" w:hAnsi="Times New Roman"/>
                <w:color w:val="000000"/>
                <w:sz w:val="24"/>
              </w:rPr>
              <w:t>29</w:t>
            </w:r>
          </w:p>
        </w:tc>
        <w:tc>
          <w:tcPr>
            <w:tcW w:w="4902" w:type="dxa"/>
            <w:tcMar>
              <w:top w:w="50" w:type="dxa"/>
              <w:left w:w="100" w:type="dxa"/>
            </w:tcMar>
            <w:vAlign w:val="center"/>
          </w:tcPr>
          <w:p w:rsidR="00305C65" w:rsidRPr="006A4D39" w:rsidRDefault="00305C65" w:rsidP="006A3A65">
            <w:pPr>
              <w:spacing w:after="0"/>
              <w:ind w:left="135"/>
            </w:pPr>
            <w:r w:rsidRPr="006A4D39">
              <w:rPr>
                <w:rFonts w:ascii="Times New Roman" w:hAnsi="Times New Roman"/>
                <w:color w:val="000000"/>
                <w:sz w:val="24"/>
              </w:rPr>
              <w:t>Новое руководство страны. Смена политического курса.</w:t>
            </w:r>
          </w:p>
        </w:tc>
        <w:tc>
          <w:tcPr>
            <w:tcW w:w="946" w:type="dxa"/>
            <w:tcMar>
              <w:top w:w="50" w:type="dxa"/>
              <w:left w:w="100" w:type="dxa"/>
            </w:tcMar>
            <w:vAlign w:val="center"/>
          </w:tcPr>
          <w:p w:rsidR="00305C65" w:rsidRDefault="00305C65" w:rsidP="006A3A65">
            <w:pPr>
              <w:spacing w:after="0"/>
              <w:ind w:left="135"/>
              <w:jc w:val="center"/>
            </w:pPr>
            <w:r w:rsidRPr="006A4D39">
              <w:rPr>
                <w:rFonts w:ascii="Times New Roman" w:hAnsi="Times New Roman"/>
                <w:color w:val="000000"/>
                <w:sz w:val="24"/>
              </w:rPr>
              <w:t xml:space="preserve"> </w:t>
            </w:r>
            <w:r>
              <w:rPr>
                <w:rFonts w:ascii="Times New Roman" w:hAnsi="Times New Roman"/>
                <w:color w:val="000000"/>
                <w:sz w:val="24"/>
              </w:rPr>
              <w:t xml:space="preserve">1 </w:t>
            </w:r>
          </w:p>
        </w:tc>
        <w:tc>
          <w:tcPr>
            <w:tcW w:w="1240" w:type="dxa"/>
            <w:tcMar>
              <w:top w:w="50" w:type="dxa"/>
              <w:left w:w="100" w:type="dxa"/>
            </w:tcMar>
            <w:vAlign w:val="center"/>
          </w:tcPr>
          <w:p w:rsidR="00305C65" w:rsidRDefault="00305C65" w:rsidP="006A3A65">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305C65" w:rsidRDefault="00305C65" w:rsidP="006A3A65">
            <w:pPr>
              <w:spacing w:after="0"/>
              <w:ind w:left="135"/>
              <w:jc w:val="center"/>
            </w:pPr>
            <w:r>
              <w:rPr>
                <w:rFonts w:ascii="Times New Roman" w:hAnsi="Times New Roman"/>
                <w:color w:val="000000"/>
                <w:sz w:val="24"/>
              </w:rPr>
              <w:t xml:space="preserve"> 0 </w:t>
            </w:r>
          </w:p>
        </w:tc>
        <w:tc>
          <w:tcPr>
            <w:tcW w:w="4678" w:type="dxa"/>
            <w:tcMar>
              <w:top w:w="50" w:type="dxa"/>
              <w:left w:w="100" w:type="dxa"/>
            </w:tcMar>
            <w:vAlign w:val="center"/>
          </w:tcPr>
          <w:p w:rsidR="00305C65" w:rsidRPr="00F750EA" w:rsidRDefault="00CE1253" w:rsidP="006A3A65">
            <w:pPr>
              <w:spacing w:after="0" w:line="240" w:lineRule="auto"/>
              <w:ind w:left="135"/>
              <w:rPr>
                <w:sz w:val="23"/>
                <w:szCs w:val="23"/>
              </w:rPr>
            </w:pPr>
            <w:hyperlink r:id="rId116" w:history="1">
              <w:r w:rsidR="00305C65" w:rsidRPr="00654FC0">
                <w:rPr>
                  <w:rStyle w:val="ab"/>
                  <w:sz w:val="23"/>
                  <w:szCs w:val="23"/>
                </w:rPr>
                <w:t>https://resh.edu.ru/subject/lesson/6157/start/283205/</w:t>
              </w:r>
            </w:hyperlink>
            <w:r w:rsidR="00305C65">
              <w:rPr>
                <w:sz w:val="23"/>
                <w:szCs w:val="23"/>
              </w:rPr>
              <w:t xml:space="preserve"> </w:t>
            </w:r>
          </w:p>
        </w:tc>
      </w:tr>
      <w:tr w:rsidR="00305C65" w:rsidTr="00212043">
        <w:trPr>
          <w:trHeight w:val="144"/>
          <w:tblCellSpacing w:w="20" w:type="nil"/>
        </w:trPr>
        <w:tc>
          <w:tcPr>
            <w:tcW w:w="809" w:type="dxa"/>
            <w:tcMar>
              <w:top w:w="50" w:type="dxa"/>
              <w:left w:w="100" w:type="dxa"/>
            </w:tcMar>
            <w:vAlign w:val="center"/>
          </w:tcPr>
          <w:p w:rsidR="00305C65" w:rsidRDefault="00305C65" w:rsidP="006A3A65">
            <w:pPr>
              <w:spacing w:after="0"/>
            </w:pPr>
            <w:r>
              <w:rPr>
                <w:rFonts w:ascii="Times New Roman" w:hAnsi="Times New Roman"/>
                <w:color w:val="000000"/>
                <w:sz w:val="24"/>
              </w:rPr>
              <w:t>30</w:t>
            </w:r>
          </w:p>
        </w:tc>
        <w:tc>
          <w:tcPr>
            <w:tcW w:w="4902" w:type="dxa"/>
            <w:tcMar>
              <w:top w:w="50" w:type="dxa"/>
              <w:left w:w="100" w:type="dxa"/>
            </w:tcMar>
            <w:vAlign w:val="center"/>
          </w:tcPr>
          <w:p w:rsidR="00305C65" w:rsidRPr="006A4D39" w:rsidRDefault="00305C65" w:rsidP="006A3A65">
            <w:pPr>
              <w:spacing w:after="0"/>
              <w:ind w:left="135"/>
            </w:pPr>
            <w:r w:rsidRPr="006A4D39">
              <w:rPr>
                <w:rFonts w:ascii="Times New Roman" w:hAnsi="Times New Roman"/>
                <w:color w:val="000000"/>
                <w:sz w:val="24"/>
              </w:rPr>
              <w:t>Экономическое и социальное развитие в 1953 – 1964 гг.</w:t>
            </w:r>
          </w:p>
        </w:tc>
        <w:tc>
          <w:tcPr>
            <w:tcW w:w="946" w:type="dxa"/>
            <w:tcMar>
              <w:top w:w="50" w:type="dxa"/>
              <w:left w:w="100" w:type="dxa"/>
            </w:tcMar>
            <w:vAlign w:val="center"/>
          </w:tcPr>
          <w:p w:rsidR="00305C65" w:rsidRDefault="00305C65" w:rsidP="006A3A65">
            <w:pPr>
              <w:spacing w:after="0"/>
              <w:ind w:left="135"/>
              <w:jc w:val="center"/>
            </w:pPr>
            <w:r w:rsidRPr="006A4D39">
              <w:rPr>
                <w:rFonts w:ascii="Times New Roman" w:hAnsi="Times New Roman"/>
                <w:color w:val="000000"/>
                <w:sz w:val="24"/>
              </w:rPr>
              <w:t xml:space="preserve"> </w:t>
            </w:r>
            <w:r>
              <w:rPr>
                <w:rFonts w:ascii="Times New Roman" w:hAnsi="Times New Roman"/>
                <w:color w:val="000000"/>
                <w:sz w:val="24"/>
              </w:rPr>
              <w:t xml:space="preserve">1 </w:t>
            </w:r>
          </w:p>
        </w:tc>
        <w:tc>
          <w:tcPr>
            <w:tcW w:w="1240" w:type="dxa"/>
            <w:tcMar>
              <w:top w:w="50" w:type="dxa"/>
              <w:left w:w="100" w:type="dxa"/>
            </w:tcMar>
            <w:vAlign w:val="center"/>
          </w:tcPr>
          <w:p w:rsidR="00305C65" w:rsidRDefault="00305C65" w:rsidP="006A3A65">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305C65" w:rsidRDefault="00305C65" w:rsidP="006A3A65">
            <w:pPr>
              <w:spacing w:after="0"/>
              <w:ind w:left="135"/>
              <w:jc w:val="center"/>
            </w:pPr>
            <w:r>
              <w:rPr>
                <w:rFonts w:ascii="Times New Roman" w:hAnsi="Times New Roman"/>
                <w:color w:val="000000"/>
                <w:sz w:val="24"/>
              </w:rPr>
              <w:t xml:space="preserve"> 1 </w:t>
            </w:r>
          </w:p>
        </w:tc>
        <w:tc>
          <w:tcPr>
            <w:tcW w:w="4678" w:type="dxa"/>
            <w:tcMar>
              <w:top w:w="50" w:type="dxa"/>
              <w:left w:w="100" w:type="dxa"/>
            </w:tcMar>
            <w:vAlign w:val="center"/>
          </w:tcPr>
          <w:p w:rsidR="00305C65" w:rsidRPr="00F750EA" w:rsidRDefault="00CE1253" w:rsidP="006A3A65">
            <w:pPr>
              <w:spacing w:after="0" w:line="240" w:lineRule="auto"/>
              <w:ind w:left="135"/>
              <w:rPr>
                <w:sz w:val="23"/>
                <w:szCs w:val="23"/>
              </w:rPr>
            </w:pPr>
            <w:hyperlink r:id="rId117" w:history="1">
              <w:r w:rsidR="00305C65" w:rsidRPr="00654FC0">
                <w:rPr>
                  <w:rStyle w:val="ab"/>
                  <w:sz w:val="23"/>
                  <w:szCs w:val="23"/>
                </w:rPr>
                <w:t>https://resh.edu.ru/subject/lesson/6157/start/283205/</w:t>
              </w:r>
            </w:hyperlink>
            <w:r w:rsidR="00305C65">
              <w:rPr>
                <w:sz w:val="23"/>
                <w:szCs w:val="23"/>
              </w:rPr>
              <w:t xml:space="preserve"> </w:t>
            </w:r>
          </w:p>
        </w:tc>
      </w:tr>
      <w:tr w:rsidR="00305C65" w:rsidTr="00212043">
        <w:trPr>
          <w:trHeight w:val="144"/>
          <w:tblCellSpacing w:w="20" w:type="nil"/>
        </w:trPr>
        <w:tc>
          <w:tcPr>
            <w:tcW w:w="809" w:type="dxa"/>
            <w:tcMar>
              <w:top w:w="50" w:type="dxa"/>
              <w:left w:w="100" w:type="dxa"/>
            </w:tcMar>
            <w:vAlign w:val="center"/>
          </w:tcPr>
          <w:p w:rsidR="00305C65" w:rsidRDefault="00305C65" w:rsidP="006A3A65">
            <w:pPr>
              <w:spacing w:after="0"/>
            </w:pPr>
            <w:r>
              <w:rPr>
                <w:rFonts w:ascii="Times New Roman" w:hAnsi="Times New Roman"/>
                <w:color w:val="000000"/>
                <w:sz w:val="24"/>
              </w:rPr>
              <w:t>31</w:t>
            </w:r>
          </w:p>
        </w:tc>
        <w:tc>
          <w:tcPr>
            <w:tcW w:w="4902" w:type="dxa"/>
            <w:tcMar>
              <w:top w:w="50" w:type="dxa"/>
              <w:left w:w="100" w:type="dxa"/>
            </w:tcMar>
            <w:vAlign w:val="center"/>
          </w:tcPr>
          <w:p w:rsidR="00305C65" w:rsidRPr="006A4D39" w:rsidRDefault="00305C65" w:rsidP="006A3A65">
            <w:pPr>
              <w:spacing w:after="0"/>
              <w:ind w:left="135"/>
            </w:pPr>
            <w:r w:rsidRPr="006A4D39">
              <w:rPr>
                <w:rFonts w:ascii="Times New Roman" w:hAnsi="Times New Roman"/>
                <w:color w:val="000000"/>
                <w:sz w:val="24"/>
              </w:rPr>
              <w:t>Развитие науки и техники</w:t>
            </w:r>
            <w:proofErr w:type="gramStart"/>
            <w:r w:rsidRPr="006A4D39">
              <w:rPr>
                <w:rFonts w:ascii="Times New Roman" w:hAnsi="Times New Roman"/>
                <w:color w:val="000000"/>
                <w:sz w:val="24"/>
              </w:rPr>
              <w:t>.</w:t>
            </w:r>
            <w:proofErr w:type="gramEnd"/>
            <w:r w:rsidRPr="006A4D39">
              <w:rPr>
                <w:rFonts w:ascii="Times New Roman" w:hAnsi="Times New Roman"/>
                <w:color w:val="000000"/>
                <w:sz w:val="24"/>
              </w:rPr>
              <w:t xml:space="preserve"> </w:t>
            </w:r>
            <w:proofErr w:type="gramStart"/>
            <w:r w:rsidRPr="006A4D39">
              <w:rPr>
                <w:rFonts w:ascii="Times New Roman" w:hAnsi="Times New Roman"/>
                <w:color w:val="000000"/>
                <w:sz w:val="24"/>
              </w:rPr>
              <w:t>в</w:t>
            </w:r>
            <w:proofErr w:type="gramEnd"/>
            <w:r w:rsidRPr="006A4D39">
              <w:rPr>
                <w:rFonts w:ascii="Times New Roman" w:hAnsi="Times New Roman"/>
                <w:color w:val="000000"/>
                <w:sz w:val="24"/>
              </w:rPr>
              <w:t xml:space="preserve"> 1953 – 1964 гг.</w:t>
            </w:r>
          </w:p>
        </w:tc>
        <w:tc>
          <w:tcPr>
            <w:tcW w:w="946" w:type="dxa"/>
            <w:tcMar>
              <w:top w:w="50" w:type="dxa"/>
              <w:left w:w="100" w:type="dxa"/>
            </w:tcMar>
            <w:vAlign w:val="center"/>
          </w:tcPr>
          <w:p w:rsidR="00305C65" w:rsidRDefault="00305C65" w:rsidP="006A3A65">
            <w:pPr>
              <w:spacing w:after="0"/>
              <w:ind w:left="135"/>
              <w:jc w:val="center"/>
            </w:pPr>
            <w:r w:rsidRPr="006A4D39">
              <w:rPr>
                <w:rFonts w:ascii="Times New Roman" w:hAnsi="Times New Roman"/>
                <w:color w:val="000000"/>
                <w:sz w:val="24"/>
              </w:rPr>
              <w:t xml:space="preserve"> </w:t>
            </w:r>
            <w:r>
              <w:rPr>
                <w:rFonts w:ascii="Times New Roman" w:hAnsi="Times New Roman"/>
                <w:color w:val="000000"/>
                <w:sz w:val="24"/>
              </w:rPr>
              <w:t xml:space="preserve">1 </w:t>
            </w:r>
          </w:p>
        </w:tc>
        <w:tc>
          <w:tcPr>
            <w:tcW w:w="1240" w:type="dxa"/>
            <w:tcMar>
              <w:top w:w="50" w:type="dxa"/>
              <w:left w:w="100" w:type="dxa"/>
            </w:tcMar>
            <w:vAlign w:val="center"/>
          </w:tcPr>
          <w:p w:rsidR="00305C65" w:rsidRDefault="00305C65" w:rsidP="006A3A65">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305C65" w:rsidRDefault="00305C65" w:rsidP="006A3A65">
            <w:pPr>
              <w:spacing w:after="0"/>
              <w:ind w:left="135"/>
              <w:jc w:val="center"/>
            </w:pPr>
            <w:r>
              <w:rPr>
                <w:rFonts w:ascii="Times New Roman" w:hAnsi="Times New Roman"/>
                <w:color w:val="000000"/>
                <w:sz w:val="24"/>
              </w:rPr>
              <w:t xml:space="preserve"> 0 </w:t>
            </w:r>
          </w:p>
        </w:tc>
        <w:tc>
          <w:tcPr>
            <w:tcW w:w="4678" w:type="dxa"/>
            <w:tcMar>
              <w:top w:w="50" w:type="dxa"/>
              <w:left w:w="100" w:type="dxa"/>
            </w:tcMar>
            <w:vAlign w:val="center"/>
          </w:tcPr>
          <w:p w:rsidR="00305C65" w:rsidRPr="00F750EA" w:rsidRDefault="00CE1253" w:rsidP="006A3A65">
            <w:pPr>
              <w:spacing w:after="0" w:line="240" w:lineRule="auto"/>
              <w:ind w:left="135"/>
              <w:rPr>
                <w:sz w:val="23"/>
                <w:szCs w:val="23"/>
              </w:rPr>
            </w:pPr>
            <w:hyperlink r:id="rId118" w:history="1">
              <w:r w:rsidR="00305C65" w:rsidRPr="00654FC0">
                <w:rPr>
                  <w:rStyle w:val="ab"/>
                  <w:sz w:val="23"/>
                  <w:szCs w:val="23"/>
                </w:rPr>
                <w:t>https://resh.edu.ru/subject/lesson/6157/start/283205/</w:t>
              </w:r>
            </w:hyperlink>
            <w:r w:rsidR="00305C65">
              <w:rPr>
                <w:sz w:val="23"/>
                <w:szCs w:val="23"/>
              </w:rPr>
              <w:t xml:space="preserve"> </w:t>
            </w:r>
          </w:p>
        </w:tc>
      </w:tr>
      <w:tr w:rsidR="00305C65" w:rsidTr="00212043">
        <w:trPr>
          <w:trHeight w:val="144"/>
          <w:tblCellSpacing w:w="20" w:type="nil"/>
        </w:trPr>
        <w:tc>
          <w:tcPr>
            <w:tcW w:w="809" w:type="dxa"/>
            <w:tcMar>
              <w:top w:w="50" w:type="dxa"/>
              <w:left w:w="100" w:type="dxa"/>
            </w:tcMar>
            <w:vAlign w:val="center"/>
          </w:tcPr>
          <w:p w:rsidR="00305C65" w:rsidRDefault="00305C65" w:rsidP="006A3A65">
            <w:pPr>
              <w:spacing w:after="0"/>
            </w:pPr>
            <w:r>
              <w:rPr>
                <w:rFonts w:ascii="Times New Roman" w:hAnsi="Times New Roman"/>
                <w:color w:val="000000"/>
                <w:sz w:val="24"/>
              </w:rPr>
              <w:t>32</w:t>
            </w:r>
          </w:p>
        </w:tc>
        <w:tc>
          <w:tcPr>
            <w:tcW w:w="4902" w:type="dxa"/>
            <w:tcMar>
              <w:top w:w="50" w:type="dxa"/>
              <w:left w:w="100" w:type="dxa"/>
            </w:tcMar>
            <w:vAlign w:val="center"/>
          </w:tcPr>
          <w:p w:rsidR="00305C65" w:rsidRDefault="00305C65" w:rsidP="006A3A65">
            <w:pPr>
              <w:spacing w:after="0"/>
              <w:ind w:left="135"/>
            </w:pPr>
            <w:r>
              <w:rPr>
                <w:rFonts w:ascii="Times New Roman" w:hAnsi="Times New Roman"/>
                <w:color w:val="000000"/>
                <w:sz w:val="24"/>
              </w:rPr>
              <w:t>Культурное пространство в 1953 – 1964 гг.</w:t>
            </w:r>
          </w:p>
        </w:tc>
        <w:tc>
          <w:tcPr>
            <w:tcW w:w="946" w:type="dxa"/>
            <w:tcMar>
              <w:top w:w="50" w:type="dxa"/>
              <w:left w:w="100" w:type="dxa"/>
            </w:tcMar>
            <w:vAlign w:val="center"/>
          </w:tcPr>
          <w:p w:rsidR="00305C65" w:rsidRDefault="00305C65" w:rsidP="006A3A65">
            <w:pPr>
              <w:spacing w:after="0"/>
              <w:ind w:left="135"/>
              <w:jc w:val="center"/>
            </w:pPr>
            <w:r>
              <w:rPr>
                <w:rFonts w:ascii="Times New Roman" w:hAnsi="Times New Roman"/>
                <w:color w:val="000000"/>
                <w:sz w:val="24"/>
              </w:rPr>
              <w:t xml:space="preserve"> 1 </w:t>
            </w:r>
          </w:p>
        </w:tc>
        <w:tc>
          <w:tcPr>
            <w:tcW w:w="1240" w:type="dxa"/>
            <w:tcMar>
              <w:top w:w="50" w:type="dxa"/>
              <w:left w:w="100" w:type="dxa"/>
            </w:tcMar>
            <w:vAlign w:val="center"/>
          </w:tcPr>
          <w:p w:rsidR="00305C65" w:rsidRDefault="00305C65" w:rsidP="006A3A65">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305C65" w:rsidRDefault="00305C65" w:rsidP="006A3A65">
            <w:pPr>
              <w:spacing w:after="0"/>
              <w:ind w:left="135"/>
              <w:jc w:val="center"/>
            </w:pPr>
            <w:r>
              <w:rPr>
                <w:rFonts w:ascii="Times New Roman" w:hAnsi="Times New Roman"/>
                <w:color w:val="000000"/>
                <w:sz w:val="24"/>
              </w:rPr>
              <w:t xml:space="preserve"> 0 </w:t>
            </w:r>
          </w:p>
        </w:tc>
        <w:tc>
          <w:tcPr>
            <w:tcW w:w="4678" w:type="dxa"/>
            <w:tcMar>
              <w:top w:w="50" w:type="dxa"/>
              <w:left w:w="100" w:type="dxa"/>
            </w:tcMar>
            <w:vAlign w:val="center"/>
          </w:tcPr>
          <w:p w:rsidR="00305C65" w:rsidRPr="00F750EA" w:rsidRDefault="00CE1253" w:rsidP="006A3A65">
            <w:pPr>
              <w:spacing w:after="0" w:line="240" w:lineRule="auto"/>
              <w:ind w:left="135"/>
              <w:rPr>
                <w:sz w:val="23"/>
                <w:szCs w:val="23"/>
              </w:rPr>
            </w:pPr>
            <w:hyperlink r:id="rId119" w:history="1">
              <w:r w:rsidR="00305C65" w:rsidRPr="00654FC0">
                <w:rPr>
                  <w:rStyle w:val="ab"/>
                  <w:sz w:val="23"/>
                  <w:szCs w:val="23"/>
                </w:rPr>
                <w:t>https://resh.edu.ru/subject/lesson/6157/start/283205/</w:t>
              </w:r>
            </w:hyperlink>
            <w:r w:rsidR="00305C65">
              <w:rPr>
                <w:sz w:val="23"/>
                <w:szCs w:val="23"/>
              </w:rPr>
              <w:t xml:space="preserve"> </w:t>
            </w:r>
          </w:p>
        </w:tc>
      </w:tr>
      <w:tr w:rsidR="00305C65" w:rsidTr="00212043">
        <w:trPr>
          <w:trHeight w:val="144"/>
          <w:tblCellSpacing w:w="20" w:type="nil"/>
        </w:trPr>
        <w:tc>
          <w:tcPr>
            <w:tcW w:w="809" w:type="dxa"/>
            <w:tcMar>
              <w:top w:w="50" w:type="dxa"/>
              <w:left w:w="100" w:type="dxa"/>
            </w:tcMar>
            <w:vAlign w:val="center"/>
          </w:tcPr>
          <w:p w:rsidR="00305C65" w:rsidRDefault="00305C65" w:rsidP="006A3A65">
            <w:pPr>
              <w:spacing w:after="0"/>
            </w:pPr>
            <w:r>
              <w:rPr>
                <w:rFonts w:ascii="Times New Roman" w:hAnsi="Times New Roman"/>
                <w:color w:val="000000"/>
                <w:sz w:val="24"/>
              </w:rPr>
              <w:t>33</w:t>
            </w:r>
          </w:p>
        </w:tc>
        <w:tc>
          <w:tcPr>
            <w:tcW w:w="4902" w:type="dxa"/>
            <w:tcMar>
              <w:top w:w="50" w:type="dxa"/>
              <w:left w:w="100" w:type="dxa"/>
            </w:tcMar>
            <w:vAlign w:val="center"/>
          </w:tcPr>
          <w:p w:rsidR="00305C65" w:rsidRPr="006A4D39" w:rsidRDefault="00305C65" w:rsidP="006A3A65">
            <w:pPr>
              <w:spacing w:after="0"/>
              <w:ind w:left="135"/>
            </w:pPr>
            <w:r w:rsidRPr="006A4D39">
              <w:rPr>
                <w:rFonts w:ascii="Times New Roman" w:hAnsi="Times New Roman"/>
                <w:color w:val="000000"/>
                <w:sz w:val="24"/>
              </w:rPr>
              <w:t>Перемены в повседневной жизни в 1953 – 1964 гг.</w:t>
            </w:r>
          </w:p>
        </w:tc>
        <w:tc>
          <w:tcPr>
            <w:tcW w:w="946" w:type="dxa"/>
            <w:tcMar>
              <w:top w:w="50" w:type="dxa"/>
              <w:left w:w="100" w:type="dxa"/>
            </w:tcMar>
            <w:vAlign w:val="center"/>
          </w:tcPr>
          <w:p w:rsidR="00305C65" w:rsidRDefault="00305C65" w:rsidP="006A3A65">
            <w:pPr>
              <w:spacing w:after="0"/>
              <w:ind w:left="135"/>
              <w:jc w:val="center"/>
            </w:pPr>
            <w:r w:rsidRPr="006A4D39">
              <w:rPr>
                <w:rFonts w:ascii="Times New Roman" w:hAnsi="Times New Roman"/>
                <w:color w:val="000000"/>
                <w:sz w:val="24"/>
              </w:rPr>
              <w:t xml:space="preserve"> </w:t>
            </w:r>
            <w:r>
              <w:rPr>
                <w:rFonts w:ascii="Times New Roman" w:hAnsi="Times New Roman"/>
                <w:color w:val="000000"/>
                <w:sz w:val="24"/>
              </w:rPr>
              <w:t xml:space="preserve">1 </w:t>
            </w:r>
          </w:p>
        </w:tc>
        <w:tc>
          <w:tcPr>
            <w:tcW w:w="1240" w:type="dxa"/>
            <w:tcMar>
              <w:top w:w="50" w:type="dxa"/>
              <w:left w:w="100" w:type="dxa"/>
            </w:tcMar>
            <w:vAlign w:val="center"/>
          </w:tcPr>
          <w:p w:rsidR="00305C65" w:rsidRDefault="00305C65" w:rsidP="006A3A65">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305C65" w:rsidRDefault="00305C65" w:rsidP="006A3A65">
            <w:pPr>
              <w:spacing w:after="0"/>
              <w:ind w:left="135"/>
              <w:jc w:val="center"/>
            </w:pPr>
            <w:r>
              <w:rPr>
                <w:rFonts w:ascii="Times New Roman" w:hAnsi="Times New Roman"/>
                <w:color w:val="000000"/>
                <w:sz w:val="24"/>
              </w:rPr>
              <w:t xml:space="preserve"> 0 </w:t>
            </w:r>
          </w:p>
        </w:tc>
        <w:tc>
          <w:tcPr>
            <w:tcW w:w="4678" w:type="dxa"/>
            <w:tcMar>
              <w:top w:w="50" w:type="dxa"/>
              <w:left w:w="100" w:type="dxa"/>
            </w:tcMar>
            <w:vAlign w:val="center"/>
          </w:tcPr>
          <w:p w:rsidR="00305C65" w:rsidRPr="00F750EA" w:rsidRDefault="00CE1253" w:rsidP="006A3A65">
            <w:pPr>
              <w:spacing w:after="0" w:line="240" w:lineRule="auto"/>
              <w:ind w:left="135"/>
              <w:rPr>
                <w:sz w:val="23"/>
                <w:szCs w:val="23"/>
              </w:rPr>
            </w:pPr>
            <w:hyperlink r:id="rId120" w:history="1">
              <w:r w:rsidR="00305C65" w:rsidRPr="00654FC0">
                <w:rPr>
                  <w:rStyle w:val="ab"/>
                  <w:sz w:val="23"/>
                  <w:szCs w:val="23"/>
                </w:rPr>
                <w:t>https://resh.edu.ru/subject/lesson/6157/start/283205/</w:t>
              </w:r>
            </w:hyperlink>
            <w:r w:rsidR="00305C65">
              <w:rPr>
                <w:sz w:val="23"/>
                <w:szCs w:val="23"/>
              </w:rPr>
              <w:t xml:space="preserve"> </w:t>
            </w:r>
          </w:p>
        </w:tc>
      </w:tr>
      <w:tr w:rsidR="00305C65" w:rsidTr="00212043">
        <w:trPr>
          <w:trHeight w:val="144"/>
          <w:tblCellSpacing w:w="20" w:type="nil"/>
        </w:trPr>
        <w:tc>
          <w:tcPr>
            <w:tcW w:w="809" w:type="dxa"/>
            <w:tcMar>
              <w:top w:w="50" w:type="dxa"/>
              <w:left w:w="100" w:type="dxa"/>
            </w:tcMar>
            <w:vAlign w:val="center"/>
          </w:tcPr>
          <w:p w:rsidR="00305C65" w:rsidRDefault="00305C65" w:rsidP="006A3A65">
            <w:pPr>
              <w:spacing w:after="0"/>
            </w:pPr>
            <w:r>
              <w:rPr>
                <w:rFonts w:ascii="Times New Roman" w:hAnsi="Times New Roman"/>
                <w:color w:val="000000"/>
                <w:sz w:val="24"/>
              </w:rPr>
              <w:t>34</w:t>
            </w:r>
          </w:p>
        </w:tc>
        <w:tc>
          <w:tcPr>
            <w:tcW w:w="4902" w:type="dxa"/>
            <w:tcMar>
              <w:top w:w="50" w:type="dxa"/>
              <w:left w:w="100" w:type="dxa"/>
            </w:tcMar>
            <w:vAlign w:val="center"/>
          </w:tcPr>
          <w:p w:rsidR="00305C65" w:rsidRDefault="00305C65" w:rsidP="006A3A65">
            <w:pPr>
              <w:spacing w:after="0"/>
              <w:ind w:left="135"/>
            </w:pPr>
            <w:r>
              <w:rPr>
                <w:rFonts w:ascii="Times New Roman" w:hAnsi="Times New Roman"/>
                <w:color w:val="000000"/>
                <w:sz w:val="24"/>
              </w:rPr>
              <w:t>Внешняя политика в 1953 – 1964 гг.</w:t>
            </w:r>
          </w:p>
        </w:tc>
        <w:tc>
          <w:tcPr>
            <w:tcW w:w="946" w:type="dxa"/>
            <w:tcMar>
              <w:top w:w="50" w:type="dxa"/>
              <w:left w:w="100" w:type="dxa"/>
            </w:tcMar>
            <w:vAlign w:val="center"/>
          </w:tcPr>
          <w:p w:rsidR="00305C65" w:rsidRDefault="00305C65" w:rsidP="006A3A65">
            <w:pPr>
              <w:spacing w:after="0"/>
              <w:ind w:left="135"/>
              <w:jc w:val="center"/>
            </w:pPr>
            <w:r>
              <w:rPr>
                <w:rFonts w:ascii="Times New Roman" w:hAnsi="Times New Roman"/>
                <w:color w:val="000000"/>
                <w:sz w:val="24"/>
              </w:rPr>
              <w:t xml:space="preserve"> 1 </w:t>
            </w:r>
          </w:p>
        </w:tc>
        <w:tc>
          <w:tcPr>
            <w:tcW w:w="1240" w:type="dxa"/>
            <w:tcMar>
              <w:top w:w="50" w:type="dxa"/>
              <w:left w:w="100" w:type="dxa"/>
            </w:tcMar>
            <w:vAlign w:val="center"/>
          </w:tcPr>
          <w:p w:rsidR="00305C65" w:rsidRDefault="00305C65" w:rsidP="006A3A65">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305C65" w:rsidRDefault="00305C65" w:rsidP="006A3A65">
            <w:pPr>
              <w:spacing w:after="0"/>
              <w:ind w:left="135"/>
              <w:jc w:val="center"/>
            </w:pPr>
            <w:r>
              <w:rPr>
                <w:rFonts w:ascii="Times New Roman" w:hAnsi="Times New Roman"/>
                <w:color w:val="000000"/>
                <w:sz w:val="24"/>
              </w:rPr>
              <w:t xml:space="preserve"> 1 </w:t>
            </w:r>
          </w:p>
        </w:tc>
        <w:tc>
          <w:tcPr>
            <w:tcW w:w="4678" w:type="dxa"/>
            <w:tcMar>
              <w:top w:w="50" w:type="dxa"/>
              <w:left w:w="100" w:type="dxa"/>
            </w:tcMar>
            <w:vAlign w:val="center"/>
          </w:tcPr>
          <w:p w:rsidR="00305C65" w:rsidRPr="00F750EA" w:rsidRDefault="00CE1253" w:rsidP="006A3A65">
            <w:pPr>
              <w:spacing w:after="0" w:line="240" w:lineRule="auto"/>
              <w:ind w:left="135"/>
              <w:rPr>
                <w:sz w:val="23"/>
                <w:szCs w:val="23"/>
              </w:rPr>
            </w:pPr>
            <w:hyperlink r:id="rId121" w:history="1">
              <w:r w:rsidR="00305C65" w:rsidRPr="00654FC0">
                <w:rPr>
                  <w:rStyle w:val="ab"/>
                  <w:sz w:val="23"/>
                  <w:szCs w:val="23"/>
                </w:rPr>
                <w:t>https://resh.edu.ru/subject/lesson/6157/start/283205/</w:t>
              </w:r>
            </w:hyperlink>
            <w:r w:rsidR="00305C65">
              <w:rPr>
                <w:sz w:val="23"/>
                <w:szCs w:val="23"/>
              </w:rPr>
              <w:t xml:space="preserve"> </w:t>
            </w:r>
          </w:p>
        </w:tc>
      </w:tr>
      <w:tr w:rsidR="004479F6" w:rsidTr="00212043">
        <w:trPr>
          <w:trHeight w:val="144"/>
          <w:tblCellSpacing w:w="20" w:type="nil"/>
        </w:trPr>
        <w:tc>
          <w:tcPr>
            <w:tcW w:w="809" w:type="dxa"/>
            <w:tcMar>
              <w:top w:w="50" w:type="dxa"/>
              <w:left w:w="100" w:type="dxa"/>
            </w:tcMar>
            <w:vAlign w:val="center"/>
          </w:tcPr>
          <w:p w:rsidR="004479F6" w:rsidRDefault="004479F6" w:rsidP="006A3A65">
            <w:pPr>
              <w:spacing w:after="0"/>
            </w:pPr>
            <w:r>
              <w:rPr>
                <w:rFonts w:ascii="Times New Roman" w:hAnsi="Times New Roman"/>
                <w:color w:val="000000"/>
                <w:sz w:val="24"/>
              </w:rPr>
              <w:t>35</w:t>
            </w:r>
          </w:p>
        </w:tc>
        <w:tc>
          <w:tcPr>
            <w:tcW w:w="4902" w:type="dxa"/>
            <w:tcMar>
              <w:top w:w="50" w:type="dxa"/>
              <w:left w:w="100" w:type="dxa"/>
            </w:tcMar>
            <w:vAlign w:val="center"/>
          </w:tcPr>
          <w:p w:rsidR="004479F6" w:rsidRPr="006A4D39" w:rsidRDefault="004479F6" w:rsidP="006A3A65">
            <w:pPr>
              <w:spacing w:after="0"/>
              <w:ind w:left="135"/>
            </w:pPr>
            <w:r w:rsidRPr="006A4D39">
              <w:rPr>
                <w:rFonts w:ascii="Times New Roman" w:hAnsi="Times New Roman"/>
                <w:color w:val="000000"/>
                <w:sz w:val="24"/>
              </w:rPr>
              <w:t xml:space="preserve">Повторительно-обобщающий урок по темам «СССР в послевоенные годы» и </w:t>
            </w:r>
            <w:r w:rsidRPr="006A4D39">
              <w:rPr>
                <w:rFonts w:ascii="Times New Roman" w:hAnsi="Times New Roman"/>
                <w:color w:val="000000"/>
                <w:sz w:val="24"/>
              </w:rPr>
              <w:lastRenderedPageBreak/>
              <w:t>«СССР в 1953 – 1964 гг.»</w:t>
            </w:r>
          </w:p>
        </w:tc>
        <w:tc>
          <w:tcPr>
            <w:tcW w:w="946" w:type="dxa"/>
            <w:tcMar>
              <w:top w:w="50" w:type="dxa"/>
              <w:left w:w="100" w:type="dxa"/>
            </w:tcMar>
            <w:vAlign w:val="center"/>
          </w:tcPr>
          <w:p w:rsidR="004479F6" w:rsidRDefault="004479F6" w:rsidP="006A3A65">
            <w:pPr>
              <w:spacing w:after="0"/>
              <w:ind w:left="135"/>
              <w:jc w:val="center"/>
            </w:pPr>
            <w:r w:rsidRPr="006A4D39">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240" w:type="dxa"/>
            <w:tcMar>
              <w:top w:w="50" w:type="dxa"/>
              <w:left w:w="100" w:type="dxa"/>
            </w:tcMar>
            <w:vAlign w:val="center"/>
          </w:tcPr>
          <w:p w:rsidR="004479F6" w:rsidRDefault="004479F6" w:rsidP="006A3A65">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4479F6" w:rsidRDefault="004479F6" w:rsidP="006A3A65">
            <w:pPr>
              <w:spacing w:after="0"/>
              <w:ind w:left="135"/>
              <w:jc w:val="center"/>
            </w:pPr>
            <w:r>
              <w:rPr>
                <w:rFonts w:ascii="Times New Roman" w:hAnsi="Times New Roman"/>
                <w:color w:val="000000"/>
                <w:sz w:val="24"/>
              </w:rPr>
              <w:t xml:space="preserve"> 0 </w:t>
            </w:r>
          </w:p>
        </w:tc>
        <w:tc>
          <w:tcPr>
            <w:tcW w:w="4678" w:type="dxa"/>
            <w:tcMar>
              <w:top w:w="50" w:type="dxa"/>
              <w:left w:w="100" w:type="dxa"/>
            </w:tcMar>
            <w:vAlign w:val="center"/>
          </w:tcPr>
          <w:p w:rsidR="004479F6" w:rsidRPr="00F750EA" w:rsidRDefault="004479F6" w:rsidP="006A3A65">
            <w:pPr>
              <w:spacing w:after="0" w:line="240" w:lineRule="auto"/>
              <w:ind w:left="135"/>
              <w:rPr>
                <w:sz w:val="23"/>
                <w:szCs w:val="23"/>
              </w:rPr>
            </w:pPr>
          </w:p>
        </w:tc>
      </w:tr>
      <w:tr w:rsidR="004479F6" w:rsidTr="00212043">
        <w:trPr>
          <w:trHeight w:val="144"/>
          <w:tblCellSpacing w:w="20" w:type="nil"/>
        </w:trPr>
        <w:tc>
          <w:tcPr>
            <w:tcW w:w="809" w:type="dxa"/>
            <w:tcMar>
              <w:top w:w="50" w:type="dxa"/>
              <w:left w:w="100" w:type="dxa"/>
            </w:tcMar>
            <w:vAlign w:val="center"/>
          </w:tcPr>
          <w:p w:rsidR="004479F6" w:rsidRDefault="004479F6" w:rsidP="006A3A65">
            <w:pPr>
              <w:spacing w:after="0"/>
            </w:pPr>
            <w:r>
              <w:rPr>
                <w:rFonts w:ascii="Times New Roman" w:hAnsi="Times New Roman"/>
                <w:color w:val="000000"/>
                <w:sz w:val="24"/>
              </w:rPr>
              <w:lastRenderedPageBreak/>
              <w:t>36</w:t>
            </w:r>
          </w:p>
        </w:tc>
        <w:tc>
          <w:tcPr>
            <w:tcW w:w="4902" w:type="dxa"/>
            <w:tcMar>
              <w:top w:w="50" w:type="dxa"/>
              <w:left w:w="100" w:type="dxa"/>
            </w:tcMar>
            <w:vAlign w:val="center"/>
          </w:tcPr>
          <w:p w:rsidR="004479F6" w:rsidRPr="006A4D39" w:rsidRDefault="004479F6" w:rsidP="006A3A65">
            <w:pPr>
              <w:spacing w:after="0"/>
              <w:ind w:left="135"/>
            </w:pPr>
            <w:r w:rsidRPr="006A4D39">
              <w:rPr>
                <w:rFonts w:ascii="Times New Roman" w:hAnsi="Times New Roman"/>
                <w:color w:val="000000"/>
                <w:sz w:val="24"/>
              </w:rPr>
              <w:t>Политическое развитие СССР в 1964 - 1985 гг.</w:t>
            </w:r>
          </w:p>
        </w:tc>
        <w:tc>
          <w:tcPr>
            <w:tcW w:w="946" w:type="dxa"/>
            <w:tcMar>
              <w:top w:w="50" w:type="dxa"/>
              <w:left w:w="100" w:type="dxa"/>
            </w:tcMar>
            <w:vAlign w:val="center"/>
          </w:tcPr>
          <w:p w:rsidR="004479F6" w:rsidRDefault="004479F6" w:rsidP="006A3A65">
            <w:pPr>
              <w:spacing w:after="0"/>
              <w:ind w:left="135"/>
              <w:jc w:val="center"/>
            </w:pPr>
            <w:r w:rsidRPr="006A4D39">
              <w:rPr>
                <w:rFonts w:ascii="Times New Roman" w:hAnsi="Times New Roman"/>
                <w:color w:val="000000"/>
                <w:sz w:val="24"/>
              </w:rPr>
              <w:t xml:space="preserve"> </w:t>
            </w:r>
            <w:r>
              <w:rPr>
                <w:rFonts w:ascii="Times New Roman" w:hAnsi="Times New Roman"/>
                <w:color w:val="000000"/>
                <w:sz w:val="24"/>
              </w:rPr>
              <w:t xml:space="preserve">1 </w:t>
            </w:r>
          </w:p>
        </w:tc>
        <w:tc>
          <w:tcPr>
            <w:tcW w:w="1240" w:type="dxa"/>
            <w:tcMar>
              <w:top w:w="50" w:type="dxa"/>
              <w:left w:w="100" w:type="dxa"/>
            </w:tcMar>
            <w:vAlign w:val="center"/>
          </w:tcPr>
          <w:p w:rsidR="004479F6" w:rsidRDefault="004479F6" w:rsidP="006A3A65">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4479F6" w:rsidRDefault="004479F6" w:rsidP="006A3A65">
            <w:pPr>
              <w:spacing w:after="0"/>
              <w:ind w:left="135"/>
              <w:jc w:val="center"/>
            </w:pPr>
            <w:r>
              <w:rPr>
                <w:rFonts w:ascii="Times New Roman" w:hAnsi="Times New Roman"/>
                <w:color w:val="000000"/>
                <w:sz w:val="24"/>
              </w:rPr>
              <w:t xml:space="preserve"> 0 </w:t>
            </w:r>
          </w:p>
        </w:tc>
        <w:tc>
          <w:tcPr>
            <w:tcW w:w="4678" w:type="dxa"/>
            <w:tcMar>
              <w:top w:w="50" w:type="dxa"/>
              <w:left w:w="100" w:type="dxa"/>
            </w:tcMar>
            <w:vAlign w:val="center"/>
          </w:tcPr>
          <w:p w:rsidR="004479F6" w:rsidRPr="00F750EA" w:rsidRDefault="00CE1253" w:rsidP="006A3A65">
            <w:pPr>
              <w:spacing w:after="0" w:line="240" w:lineRule="auto"/>
              <w:ind w:left="135"/>
              <w:rPr>
                <w:sz w:val="23"/>
                <w:szCs w:val="23"/>
              </w:rPr>
            </w:pPr>
            <w:hyperlink r:id="rId122" w:history="1">
              <w:r w:rsidR="004479F6" w:rsidRPr="00654FC0">
                <w:rPr>
                  <w:rStyle w:val="ab"/>
                  <w:sz w:val="23"/>
                  <w:szCs w:val="23"/>
                </w:rPr>
                <w:t>https://resh.edu.ru/subject/lesson/4872/start/282006/</w:t>
              </w:r>
            </w:hyperlink>
            <w:r w:rsidR="004479F6">
              <w:rPr>
                <w:sz w:val="23"/>
                <w:szCs w:val="23"/>
              </w:rPr>
              <w:t xml:space="preserve"> </w:t>
            </w:r>
          </w:p>
        </w:tc>
      </w:tr>
      <w:tr w:rsidR="004479F6" w:rsidTr="00212043">
        <w:trPr>
          <w:trHeight w:val="144"/>
          <w:tblCellSpacing w:w="20" w:type="nil"/>
        </w:trPr>
        <w:tc>
          <w:tcPr>
            <w:tcW w:w="809" w:type="dxa"/>
            <w:tcMar>
              <w:top w:w="50" w:type="dxa"/>
              <w:left w:w="100" w:type="dxa"/>
            </w:tcMar>
            <w:vAlign w:val="center"/>
          </w:tcPr>
          <w:p w:rsidR="004479F6" w:rsidRDefault="004479F6" w:rsidP="006A3A65">
            <w:pPr>
              <w:spacing w:after="0"/>
            </w:pPr>
            <w:r>
              <w:rPr>
                <w:rFonts w:ascii="Times New Roman" w:hAnsi="Times New Roman"/>
                <w:color w:val="000000"/>
                <w:sz w:val="24"/>
              </w:rPr>
              <w:t>37</w:t>
            </w:r>
          </w:p>
        </w:tc>
        <w:tc>
          <w:tcPr>
            <w:tcW w:w="4902" w:type="dxa"/>
            <w:tcMar>
              <w:top w:w="50" w:type="dxa"/>
              <w:left w:w="100" w:type="dxa"/>
            </w:tcMar>
            <w:vAlign w:val="center"/>
          </w:tcPr>
          <w:p w:rsidR="004479F6" w:rsidRPr="006A4D39" w:rsidRDefault="004479F6" w:rsidP="006A3A65">
            <w:pPr>
              <w:spacing w:after="0"/>
              <w:ind w:left="135"/>
            </w:pPr>
            <w:r w:rsidRPr="006A4D39">
              <w:rPr>
                <w:rFonts w:ascii="Times New Roman" w:hAnsi="Times New Roman"/>
                <w:color w:val="000000"/>
                <w:sz w:val="24"/>
              </w:rPr>
              <w:t>Социально-экономическое развитие в 1964 - 1985 гг.</w:t>
            </w:r>
          </w:p>
        </w:tc>
        <w:tc>
          <w:tcPr>
            <w:tcW w:w="946" w:type="dxa"/>
            <w:tcMar>
              <w:top w:w="50" w:type="dxa"/>
              <w:left w:w="100" w:type="dxa"/>
            </w:tcMar>
            <w:vAlign w:val="center"/>
          </w:tcPr>
          <w:p w:rsidR="004479F6" w:rsidRDefault="004479F6" w:rsidP="006A3A65">
            <w:pPr>
              <w:spacing w:after="0"/>
              <w:ind w:left="135"/>
              <w:jc w:val="center"/>
            </w:pPr>
            <w:r w:rsidRPr="006A4D39">
              <w:rPr>
                <w:rFonts w:ascii="Times New Roman" w:hAnsi="Times New Roman"/>
                <w:color w:val="000000"/>
                <w:sz w:val="24"/>
              </w:rPr>
              <w:t xml:space="preserve"> </w:t>
            </w:r>
            <w:r>
              <w:rPr>
                <w:rFonts w:ascii="Times New Roman" w:hAnsi="Times New Roman"/>
                <w:color w:val="000000"/>
                <w:sz w:val="24"/>
              </w:rPr>
              <w:t xml:space="preserve">1 </w:t>
            </w:r>
          </w:p>
        </w:tc>
        <w:tc>
          <w:tcPr>
            <w:tcW w:w="1240" w:type="dxa"/>
            <w:tcMar>
              <w:top w:w="50" w:type="dxa"/>
              <w:left w:w="100" w:type="dxa"/>
            </w:tcMar>
            <w:vAlign w:val="center"/>
          </w:tcPr>
          <w:p w:rsidR="004479F6" w:rsidRDefault="004479F6" w:rsidP="006A3A65">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4479F6" w:rsidRDefault="004479F6" w:rsidP="006A3A65">
            <w:pPr>
              <w:spacing w:after="0"/>
              <w:ind w:left="135"/>
              <w:jc w:val="center"/>
            </w:pPr>
            <w:r>
              <w:rPr>
                <w:rFonts w:ascii="Times New Roman" w:hAnsi="Times New Roman"/>
                <w:color w:val="000000"/>
                <w:sz w:val="24"/>
              </w:rPr>
              <w:t xml:space="preserve"> 0 </w:t>
            </w:r>
          </w:p>
        </w:tc>
        <w:tc>
          <w:tcPr>
            <w:tcW w:w="4678" w:type="dxa"/>
            <w:tcMar>
              <w:top w:w="50" w:type="dxa"/>
              <w:left w:w="100" w:type="dxa"/>
            </w:tcMar>
            <w:vAlign w:val="center"/>
          </w:tcPr>
          <w:p w:rsidR="004479F6" w:rsidRPr="00F750EA" w:rsidRDefault="00CE1253" w:rsidP="006A3A65">
            <w:pPr>
              <w:spacing w:after="0" w:line="240" w:lineRule="auto"/>
              <w:ind w:left="135"/>
              <w:rPr>
                <w:sz w:val="23"/>
                <w:szCs w:val="23"/>
              </w:rPr>
            </w:pPr>
            <w:hyperlink r:id="rId123" w:history="1">
              <w:r w:rsidR="004479F6" w:rsidRPr="00654FC0">
                <w:rPr>
                  <w:rStyle w:val="ab"/>
                  <w:sz w:val="23"/>
                  <w:szCs w:val="23"/>
                </w:rPr>
                <w:t>https://resh.edu.ru/subject/lesson/4872/start/282006/</w:t>
              </w:r>
            </w:hyperlink>
            <w:r w:rsidR="004479F6">
              <w:rPr>
                <w:sz w:val="23"/>
                <w:szCs w:val="23"/>
              </w:rPr>
              <w:t xml:space="preserve"> </w:t>
            </w:r>
          </w:p>
        </w:tc>
      </w:tr>
      <w:tr w:rsidR="004479F6" w:rsidTr="00212043">
        <w:trPr>
          <w:trHeight w:val="144"/>
          <w:tblCellSpacing w:w="20" w:type="nil"/>
        </w:trPr>
        <w:tc>
          <w:tcPr>
            <w:tcW w:w="809" w:type="dxa"/>
            <w:tcMar>
              <w:top w:w="50" w:type="dxa"/>
              <w:left w:w="100" w:type="dxa"/>
            </w:tcMar>
            <w:vAlign w:val="center"/>
          </w:tcPr>
          <w:p w:rsidR="004479F6" w:rsidRDefault="004479F6" w:rsidP="006A3A65">
            <w:pPr>
              <w:spacing w:after="0"/>
            </w:pPr>
            <w:r>
              <w:rPr>
                <w:rFonts w:ascii="Times New Roman" w:hAnsi="Times New Roman"/>
                <w:color w:val="000000"/>
                <w:sz w:val="24"/>
              </w:rPr>
              <w:t>38</w:t>
            </w:r>
          </w:p>
        </w:tc>
        <w:tc>
          <w:tcPr>
            <w:tcW w:w="4902" w:type="dxa"/>
            <w:tcMar>
              <w:top w:w="50" w:type="dxa"/>
              <w:left w:w="100" w:type="dxa"/>
            </w:tcMar>
            <w:vAlign w:val="center"/>
          </w:tcPr>
          <w:p w:rsidR="004479F6" w:rsidRPr="006A4D39" w:rsidRDefault="004479F6" w:rsidP="006A3A65">
            <w:pPr>
              <w:spacing w:after="0"/>
              <w:ind w:left="135"/>
            </w:pPr>
            <w:r w:rsidRPr="006A4D39">
              <w:rPr>
                <w:rFonts w:ascii="Times New Roman" w:hAnsi="Times New Roman"/>
                <w:color w:val="000000"/>
                <w:sz w:val="24"/>
              </w:rPr>
              <w:t>Развитие науки, образование, здравоохранения в 1964 - 1985 гг.</w:t>
            </w:r>
          </w:p>
        </w:tc>
        <w:tc>
          <w:tcPr>
            <w:tcW w:w="946" w:type="dxa"/>
            <w:tcMar>
              <w:top w:w="50" w:type="dxa"/>
              <w:left w:w="100" w:type="dxa"/>
            </w:tcMar>
            <w:vAlign w:val="center"/>
          </w:tcPr>
          <w:p w:rsidR="004479F6" w:rsidRDefault="004479F6" w:rsidP="006A3A65">
            <w:pPr>
              <w:spacing w:after="0"/>
              <w:ind w:left="135"/>
              <w:jc w:val="center"/>
            </w:pPr>
            <w:r w:rsidRPr="006A4D39">
              <w:rPr>
                <w:rFonts w:ascii="Times New Roman" w:hAnsi="Times New Roman"/>
                <w:color w:val="000000"/>
                <w:sz w:val="24"/>
              </w:rPr>
              <w:t xml:space="preserve"> </w:t>
            </w:r>
            <w:r>
              <w:rPr>
                <w:rFonts w:ascii="Times New Roman" w:hAnsi="Times New Roman"/>
                <w:color w:val="000000"/>
                <w:sz w:val="24"/>
              </w:rPr>
              <w:t xml:space="preserve">1 </w:t>
            </w:r>
          </w:p>
        </w:tc>
        <w:tc>
          <w:tcPr>
            <w:tcW w:w="1240" w:type="dxa"/>
            <w:tcMar>
              <w:top w:w="50" w:type="dxa"/>
              <w:left w:w="100" w:type="dxa"/>
            </w:tcMar>
            <w:vAlign w:val="center"/>
          </w:tcPr>
          <w:p w:rsidR="004479F6" w:rsidRDefault="004479F6" w:rsidP="006A3A65">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4479F6" w:rsidRDefault="004479F6" w:rsidP="006A3A65">
            <w:pPr>
              <w:spacing w:after="0"/>
              <w:ind w:left="135"/>
              <w:jc w:val="center"/>
            </w:pPr>
            <w:r>
              <w:rPr>
                <w:rFonts w:ascii="Times New Roman" w:hAnsi="Times New Roman"/>
                <w:color w:val="000000"/>
                <w:sz w:val="24"/>
              </w:rPr>
              <w:t xml:space="preserve"> 1 </w:t>
            </w:r>
          </w:p>
        </w:tc>
        <w:tc>
          <w:tcPr>
            <w:tcW w:w="4678" w:type="dxa"/>
            <w:tcMar>
              <w:top w:w="50" w:type="dxa"/>
              <w:left w:w="100" w:type="dxa"/>
            </w:tcMar>
            <w:vAlign w:val="center"/>
          </w:tcPr>
          <w:p w:rsidR="004479F6" w:rsidRPr="00F750EA" w:rsidRDefault="00CE1253" w:rsidP="006A3A65">
            <w:pPr>
              <w:spacing w:after="0" w:line="240" w:lineRule="auto"/>
              <w:ind w:left="135"/>
              <w:rPr>
                <w:sz w:val="23"/>
                <w:szCs w:val="23"/>
              </w:rPr>
            </w:pPr>
            <w:hyperlink r:id="rId124" w:history="1">
              <w:r w:rsidR="004479F6" w:rsidRPr="00654FC0">
                <w:rPr>
                  <w:rStyle w:val="ab"/>
                  <w:sz w:val="23"/>
                  <w:szCs w:val="23"/>
                </w:rPr>
                <w:t>https://resh.edu.ru/subject/lesson/4872/start/282006/</w:t>
              </w:r>
            </w:hyperlink>
            <w:r w:rsidR="004479F6">
              <w:rPr>
                <w:sz w:val="23"/>
                <w:szCs w:val="23"/>
              </w:rPr>
              <w:t xml:space="preserve"> </w:t>
            </w:r>
          </w:p>
        </w:tc>
      </w:tr>
      <w:tr w:rsidR="004479F6" w:rsidTr="00212043">
        <w:trPr>
          <w:trHeight w:val="144"/>
          <w:tblCellSpacing w:w="20" w:type="nil"/>
        </w:trPr>
        <w:tc>
          <w:tcPr>
            <w:tcW w:w="809" w:type="dxa"/>
            <w:tcMar>
              <w:top w:w="50" w:type="dxa"/>
              <w:left w:w="100" w:type="dxa"/>
            </w:tcMar>
            <w:vAlign w:val="center"/>
          </w:tcPr>
          <w:p w:rsidR="004479F6" w:rsidRDefault="004479F6" w:rsidP="006A3A65">
            <w:pPr>
              <w:spacing w:after="0"/>
            </w:pPr>
            <w:r>
              <w:rPr>
                <w:rFonts w:ascii="Times New Roman" w:hAnsi="Times New Roman"/>
                <w:color w:val="000000"/>
                <w:sz w:val="24"/>
              </w:rPr>
              <w:t>39</w:t>
            </w:r>
          </w:p>
        </w:tc>
        <w:tc>
          <w:tcPr>
            <w:tcW w:w="4902" w:type="dxa"/>
            <w:tcMar>
              <w:top w:w="50" w:type="dxa"/>
              <w:left w:w="100" w:type="dxa"/>
            </w:tcMar>
            <w:vAlign w:val="center"/>
          </w:tcPr>
          <w:p w:rsidR="004479F6" w:rsidRPr="006A4D39" w:rsidRDefault="004479F6" w:rsidP="006A3A65">
            <w:pPr>
              <w:spacing w:after="0"/>
              <w:ind w:left="135"/>
            </w:pPr>
            <w:r w:rsidRPr="006A4D39">
              <w:rPr>
                <w:rFonts w:ascii="Times New Roman" w:hAnsi="Times New Roman"/>
                <w:color w:val="000000"/>
                <w:sz w:val="24"/>
              </w:rPr>
              <w:t>Идеология и культура в 1964 - 1985 гг.</w:t>
            </w:r>
          </w:p>
        </w:tc>
        <w:tc>
          <w:tcPr>
            <w:tcW w:w="946" w:type="dxa"/>
            <w:tcMar>
              <w:top w:w="50" w:type="dxa"/>
              <w:left w:w="100" w:type="dxa"/>
            </w:tcMar>
            <w:vAlign w:val="center"/>
          </w:tcPr>
          <w:p w:rsidR="004479F6" w:rsidRDefault="004479F6" w:rsidP="006A3A65">
            <w:pPr>
              <w:spacing w:after="0"/>
              <w:ind w:left="135"/>
              <w:jc w:val="center"/>
            </w:pPr>
            <w:r w:rsidRPr="006A4D39">
              <w:rPr>
                <w:rFonts w:ascii="Times New Roman" w:hAnsi="Times New Roman"/>
                <w:color w:val="000000"/>
                <w:sz w:val="24"/>
              </w:rPr>
              <w:t xml:space="preserve"> </w:t>
            </w:r>
            <w:r>
              <w:rPr>
                <w:rFonts w:ascii="Times New Roman" w:hAnsi="Times New Roman"/>
                <w:color w:val="000000"/>
                <w:sz w:val="24"/>
              </w:rPr>
              <w:t xml:space="preserve">1 </w:t>
            </w:r>
          </w:p>
        </w:tc>
        <w:tc>
          <w:tcPr>
            <w:tcW w:w="1240" w:type="dxa"/>
            <w:tcMar>
              <w:top w:w="50" w:type="dxa"/>
              <w:left w:w="100" w:type="dxa"/>
            </w:tcMar>
            <w:vAlign w:val="center"/>
          </w:tcPr>
          <w:p w:rsidR="004479F6" w:rsidRDefault="004479F6" w:rsidP="006A3A65">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4479F6" w:rsidRDefault="004479F6" w:rsidP="006A3A65">
            <w:pPr>
              <w:spacing w:after="0"/>
              <w:ind w:left="135"/>
              <w:jc w:val="center"/>
            </w:pPr>
            <w:r>
              <w:rPr>
                <w:rFonts w:ascii="Times New Roman" w:hAnsi="Times New Roman"/>
                <w:color w:val="000000"/>
                <w:sz w:val="24"/>
              </w:rPr>
              <w:t xml:space="preserve"> 0 </w:t>
            </w:r>
          </w:p>
        </w:tc>
        <w:tc>
          <w:tcPr>
            <w:tcW w:w="4678" w:type="dxa"/>
            <w:tcMar>
              <w:top w:w="50" w:type="dxa"/>
              <w:left w:w="100" w:type="dxa"/>
            </w:tcMar>
            <w:vAlign w:val="center"/>
          </w:tcPr>
          <w:p w:rsidR="004479F6" w:rsidRPr="00F750EA" w:rsidRDefault="00CE1253" w:rsidP="006A3A65">
            <w:pPr>
              <w:spacing w:after="0" w:line="240" w:lineRule="auto"/>
              <w:ind w:left="135"/>
              <w:rPr>
                <w:sz w:val="23"/>
                <w:szCs w:val="23"/>
              </w:rPr>
            </w:pPr>
            <w:hyperlink r:id="rId125" w:history="1">
              <w:r w:rsidR="004479F6" w:rsidRPr="00654FC0">
                <w:rPr>
                  <w:rStyle w:val="ab"/>
                  <w:sz w:val="23"/>
                  <w:szCs w:val="23"/>
                </w:rPr>
                <w:t>https://resh.edu.ru/subject/lesson/4872/start/282006/</w:t>
              </w:r>
            </w:hyperlink>
            <w:r w:rsidR="004479F6">
              <w:rPr>
                <w:sz w:val="23"/>
                <w:szCs w:val="23"/>
              </w:rPr>
              <w:t xml:space="preserve"> </w:t>
            </w:r>
          </w:p>
        </w:tc>
      </w:tr>
      <w:tr w:rsidR="004479F6" w:rsidTr="00212043">
        <w:trPr>
          <w:trHeight w:val="144"/>
          <w:tblCellSpacing w:w="20" w:type="nil"/>
        </w:trPr>
        <w:tc>
          <w:tcPr>
            <w:tcW w:w="809" w:type="dxa"/>
            <w:tcMar>
              <w:top w:w="50" w:type="dxa"/>
              <w:left w:w="100" w:type="dxa"/>
            </w:tcMar>
            <w:vAlign w:val="center"/>
          </w:tcPr>
          <w:p w:rsidR="004479F6" w:rsidRDefault="004479F6" w:rsidP="006A3A65">
            <w:pPr>
              <w:spacing w:after="0"/>
            </w:pPr>
            <w:r>
              <w:rPr>
                <w:rFonts w:ascii="Times New Roman" w:hAnsi="Times New Roman"/>
                <w:color w:val="000000"/>
                <w:sz w:val="24"/>
              </w:rPr>
              <w:t>40</w:t>
            </w:r>
          </w:p>
        </w:tc>
        <w:tc>
          <w:tcPr>
            <w:tcW w:w="4902" w:type="dxa"/>
            <w:tcMar>
              <w:top w:w="50" w:type="dxa"/>
              <w:left w:w="100" w:type="dxa"/>
            </w:tcMar>
            <w:vAlign w:val="center"/>
          </w:tcPr>
          <w:p w:rsidR="004479F6" w:rsidRPr="006A4D39" w:rsidRDefault="004479F6" w:rsidP="006A3A65">
            <w:pPr>
              <w:spacing w:after="0"/>
              <w:ind w:left="135"/>
            </w:pPr>
            <w:r w:rsidRPr="006A4D39">
              <w:rPr>
                <w:rFonts w:ascii="Times New Roman" w:hAnsi="Times New Roman"/>
                <w:color w:val="000000"/>
                <w:sz w:val="24"/>
              </w:rPr>
              <w:t>Повседневная жизнь советского общества в 1964 - 1985 гг.</w:t>
            </w:r>
          </w:p>
        </w:tc>
        <w:tc>
          <w:tcPr>
            <w:tcW w:w="946" w:type="dxa"/>
            <w:tcMar>
              <w:top w:w="50" w:type="dxa"/>
              <w:left w:w="100" w:type="dxa"/>
            </w:tcMar>
            <w:vAlign w:val="center"/>
          </w:tcPr>
          <w:p w:rsidR="004479F6" w:rsidRDefault="004479F6" w:rsidP="006A3A65">
            <w:pPr>
              <w:spacing w:after="0"/>
              <w:ind w:left="135"/>
              <w:jc w:val="center"/>
            </w:pPr>
            <w:r w:rsidRPr="006A4D39">
              <w:rPr>
                <w:rFonts w:ascii="Times New Roman" w:hAnsi="Times New Roman"/>
                <w:color w:val="000000"/>
                <w:sz w:val="24"/>
              </w:rPr>
              <w:t xml:space="preserve"> </w:t>
            </w:r>
            <w:r>
              <w:rPr>
                <w:rFonts w:ascii="Times New Roman" w:hAnsi="Times New Roman"/>
                <w:color w:val="000000"/>
                <w:sz w:val="24"/>
              </w:rPr>
              <w:t xml:space="preserve">1 </w:t>
            </w:r>
          </w:p>
        </w:tc>
        <w:tc>
          <w:tcPr>
            <w:tcW w:w="1240" w:type="dxa"/>
            <w:tcMar>
              <w:top w:w="50" w:type="dxa"/>
              <w:left w:w="100" w:type="dxa"/>
            </w:tcMar>
            <w:vAlign w:val="center"/>
          </w:tcPr>
          <w:p w:rsidR="004479F6" w:rsidRDefault="004479F6" w:rsidP="006A3A65">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4479F6" w:rsidRDefault="004479F6" w:rsidP="006A3A65">
            <w:pPr>
              <w:spacing w:after="0"/>
              <w:ind w:left="135"/>
              <w:jc w:val="center"/>
            </w:pPr>
            <w:r>
              <w:rPr>
                <w:rFonts w:ascii="Times New Roman" w:hAnsi="Times New Roman"/>
                <w:color w:val="000000"/>
                <w:sz w:val="24"/>
              </w:rPr>
              <w:t xml:space="preserve"> 0 </w:t>
            </w:r>
          </w:p>
        </w:tc>
        <w:tc>
          <w:tcPr>
            <w:tcW w:w="4678" w:type="dxa"/>
            <w:tcMar>
              <w:top w:w="50" w:type="dxa"/>
              <w:left w:w="100" w:type="dxa"/>
            </w:tcMar>
            <w:vAlign w:val="center"/>
          </w:tcPr>
          <w:p w:rsidR="004479F6" w:rsidRPr="00F750EA" w:rsidRDefault="00CE1253" w:rsidP="006A3A65">
            <w:pPr>
              <w:spacing w:after="0" w:line="240" w:lineRule="auto"/>
              <w:ind w:left="135"/>
              <w:rPr>
                <w:sz w:val="23"/>
                <w:szCs w:val="23"/>
              </w:rPr>
            </w:pPr>
            <w:hyperlink r:id="rId126" w:history="1">
              <w:r w:rsidR="004479F6" w:rsidRPr="00654FC0">
                <w:rPr>
                  <w:rStyle w:val="ab"/>
                  <w:sz w:val="23"/>
                  <w:szCs w:val="23"/>
                </w:rPr>
                <w:t>https://resh.edu.ru/subject/lesson/4872/start/282006/</w:t>
              </w:r>
            </w:hyperlink>
            <w:r w:rsidR="004479F6">
              <w:rPr>
                <w:sz w:val="23"/>
                <w:szCs w:val="23"/>
              </w:rPr>
              <w:t xml:space="preserve"> </w:t>
            </w:r>
          </w:p>
        </w:tc>
      </w:tr>
      <w:tr w:rsidR="004479F6" w:rsidTr="00212043">
        <w:trPr>
          <w:trHeight w:val="144"/>
          <w:tblCellSpacing w:w="20" w:type="nil"/>
        </w:trPr>
        <w:tc>
          <w:tcPr>
            <w:tcW w:w="809" w:type="dxa"/>
            <w:tcMar>
              <w:top w:w="50" w:type="dxa"/>
              <w:left w:w="100" w:type="dxa"/>
            </w:tcMar>
            <w:vAlign w:val="center"/>
          </w:tcPr>
          <w:p w:rsidR="004479F6" w:rsidRDefault="004479F6" w:rsidP="006A3A65">
            <w:pPr>
              <w:spacing w:after="0"/>
            </w:pPr>
            <w:r>
              <w:rPr>
                <w:rFonts w:ascii="Times New Roman" w:hAnsi="Times New Roman"/>
                <w:color w:val="000000"/>
                <w:sz w:val="24"/>
              </w:rPr>
              <w:t>41</w:t>
            </w:r>
          </w:p>
        </w:tc>
        <w:tc>
          <w:tcPr>
            <w:tcW w:w="4902" w:type="dxa"/>
            <w:tcMar>
              <w:top w:w="50" w:type="dxa"/>
              <w:left w:w="100" w:type="dxa"/>
            </w:tcMar>
            <w:vAlign w:val="center"/>
          </w:tcPr>
          <w:p w:rsidR="004479F6" w:rsidRPr="006A4D39" w:rsidRDefault="004479F6" w:rsidP="006A3A65">
            <w:pPr>
              <w:spacing w:after="0"/>
              <w:ind w:left="135"/>
            </w:pPr>
            <w:r w:rsidRPr="006A4D39">
              <w:rPr>
                <w:rFonts w:ascii="Times New Roman" w:hAnsi="Times New Roman"/>
                <w:color w:val="000000"/>
                <w:sz w:val="24"/>
              </w:rPr>
              <w:t>Национальная политика и национальные движения в 1964 - 1985 гг.</w:t>
            </w:r>
          </w:p>
        </w:tc>
        <w:tc>
          <w:tcPr>
            <w:tcW w:w="946" w:type="dxa"/>
            <w:tcMar>
              <w:top w:w="50" w:type="dxa"/>
              <w:left w:w="100" w:type="dxa"/>
            </w:tcMar>
            <w:vAlign w:val="center"/>
          </w:tcPr>
          <w:p w:rsidR="004479F6" w:rsidRDefault="004479F6" w:rsidP="006A3A65">
            <w:pPr>
              <w:spacing w:after="0"/>
              <w:ind w:left="135"/>
              <w:jc w:val="center"/>
            </w:pPr>
            <w:r w:rsidRPr="006A4D39">
              <w:rPr>
                <w:rFonts w:ascii="Times New Roman" w:hAnsi="Times New Roman"/>
                <w:color w:val="000000"/>
                <w:sz w:val="24"/>
              </w:rPr>
              <w:t xml:space="preserve"> </w:t>
            </w:r>
            <w:r>
              <w:rPr>
                <w:rFonts w:ascii="Times New Roman" w:hAnsi="Times New Roman"/>
                <w:color w:val="000000"/>
                <w:sz w:val="24"/>
              </w:rPr>
              <w:t xml:space="preserve">1 </w:t>
            </w:r>
          </w:p>
        </w:tc>
        <w:tc>
          <w:tcPr>
            <w:tcW w:w="1240" w:type="dxa"/>
            <w:tcMar>
              <w:top w:w="50" w:type="dxa"/>
              <w:left w:w="100" w:type="dxa"/>
            </w:tcMar>
            <w:vAlign w:val="center"/>
          </w:tcPr>
          <w:p w:rsidR="004479F6" w:rsidRDefault="004479F6" w:rsidP="006A3A65">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4479F6" w:rsidRDefault="004479F6" w:rsidP="006A3A65">
            <w:pPr>
              <w:spacing w:after="0"/>
              <w:ind w:left="135"/>
              <w:jc w:val="center"/>
            </w:pPr>
            <w:r>
              <w:rPr>
                <w:rFonts w:ascii="Times New Roman" w:hAnsi="Times New Roman"/>
                <w:color w:val="000000"/>
                <w:sz w:val="24"/>
              </w:rPr>
              <w:t xml:space="preserve"> 0 </w:t>
            </w:r>
          </w:p>
        </w:tc>
        <w:tc>
          <w:tcPr>
            <w:tcW w:w="4678" w:type="dxa"/>
            <w:tcMar>
              <w:top w:w="50" w:type="dxa"/>
              <w:left w:w="100" w:type="dxa"/>
            </w:tcMar>
            <w:vAlign w:val="center"/>
          </w:tcPr>
          <w:p w:rsidR="004479F6" w:rsidRPr="00F750EA" w:rsidRDefault="00CE1253" w:rsidP="006A3A65">
            <w:pPr>
              <w:spacing w:after="0" w:line="240" w:lineRule="auto"/>
              <w:ind w:left="135"/>
              <w:rPr>
                <w:sz w:val="23"/>
                <w:szCs w:val="23"/>
              </w:rPr>
            </w:pPr>
            <w:hyperlink r:id="rId127" w:history="1">
              <w:r w:rsidR="004479F6" w:rsidRPr="00654FC0">
                <w:rPr>
                  <w:rStyle w:val="ab"/>
                  <w:sz w:val="23"/>
                  <w:szCs w:val="23"/>
                </w:rPr>
                <w:t>https://resh.edu.ru/subject/lesson/4872/start/282006/</w:t>
              </w:r>
            </w:hyperlink>
            <w:r w:rsidR="004479F6">
              <w:rPr>
                <w:sz w:val="23"/>
                <w:szCs w:val="23"/>
              </w:rPr>
              <w:t xml:space="preserve"> </w:t>
            </w:r>
          </w:p>
        </w:tc>
      </w:tr>
      <w:tr w:rsidR="004479F6" w:rsidTr="00212043">
        <w:trPr>
          <w:trHeight w:val="144"/>
          <w:tblCellSpacing w:w="20" w:type="nil"/>
        </w:trPr>
        <w:tc>
          <w:tcPr>
            <w:tcW w:w="809" w:type="dxa"/>
            <w:tcMar>
              <w:top w:w="50" w:type="dxa"/>
              <w:left w:w="100" w:type="dxa"/>
            </w:tcMar>
            <w:vAlign w:val="center"/>
          </w:tcPr>
          <w:p w:rsidR="004479F6" w:rsidRDefault="004479F6" w:rsidP="006A3A65">
            <w:pPr>
              <w:spacing w:after="0"/>
            </w:pPr>
            <w:r>
              <w:rPr>
                <w:rFonts w:ascii="Times New Roman" w:hAnsi="Times New Roman"/>
                <w:color w:val="000000"/>
                <w:sz w:val="24"/>
              </w:rPr>
              <w:t>42</w:t>
            </w:r>
          </w:p>
        </w:tc>
        <w:tc>
          <w:tcPr>
            <w:tcW w:w="4902" w:type="dxa"/>
            <w:tcMar>
              <w:top w:w="50" w:type="dxa"/>
              <w:left w:w="100" w:type="dxa"/>
            </w:tcMar>
            <w:vAlign w:val="center"/>
          </w:tcPr>
          <w:p w:rsidR="004479F6" w:rsidRPr="006A4D39" w:rsidRDefault="004479F6" w:rsidP="006A3A65">
            <w:pPr>
              <w:spacing w:after="0"/>
              <w:ind w:left="135"/>
            </w:pPr>
            <w:r w:rsidRPr="006A4D39">
              <w:rPr>
                <w:rFonts w:ascii="Times New Roman" w:hAnsi="Times New Roman"/>
                <w:color w:val="000000"/>
                <w:sz w:val="24"/>
              </w:rPr>
              <w:t>Внешняя политика СССР в 1964 - 1985 гг.</w:t>
            </w:r>
          </w:p>
        </w:tc>
        <w:tc>
          <w:tcPr>
            <w:tcW w:w="946" w:type="dxa"/>
            <w:tcMar>
              <w:top w:w="50" w:type="dxa"/>
              <w:left w:w="100" w:type="dxa"/>
            </w:tcMar>
            <w:vAlign w:val="center"/>
          </w:tcPr>
          <w:p w:rsidR="004479F6" w:rsidRDefault="004479F6" w:rsidP="006A3A65">
            <w:pPr>
              <w:spacing w:after="0"/>
              <w:ind w:left="135"/>
              <w:jc w:val="center"/>
            </w:pPr>
            <w:r w:rsidRPr="006A4D39">
              <w:rPr>
                <w:rFonts w:ascii="Times New Roman" w:hAnsi="Times New Roman"/>
                <w:color w:val="000000"/>
                <w:sz w:val="24"/>
              </w:rPr>
              <w:t xml:space="preserve"> </w:t>
            </w:r>
            <w:r>
              <w:rPr>
                <w:rFonts w:ascii="Times New Roman" w:hAnsi="Times New Roman"/>
                <w:color w:val="000000"/>
                <w:sz w:val="24"/>
              </w:rPr>
              <w:t xml:space="preserve">1 </w:t>
            </w:r>
          </w:p>
        </w:tc>
        <w:tc>
          <w:tcPr>
            <w:tcW w:w="1240" w:type="dxa"/>
            <w:tcMar>
              <w:top w:w="50" w:type="dxa"/>
              <w:left w:w="100" w:type="dxa"/>
            </w:tcMar>
            <w:vAlign w:val="center"/>
          </w:tcPr>
          <w:p w:rsidR="004479F6" w:rsidRDefault="004479F6" w:rsidP="006A3A65">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4479F6" w:rsidRDefault="004479F6" w:rsidP="006A3A65">
            <w:pPr>
              <w:spacing w:after="0"/>
              <w:ind w:left="135"/>
              <w:jc w:val="center"/>
            </w:pPr>
            <w:r>
              <w:rPr>
                <w:rFonts w:ascii="Times New Roman" w:hAnsi="Times New Roman"/>
                <w:color w:val="000000"/>
                <w:sz w:val="24"/>
              </w:rPr>
              <w:t xml:space="preserve"> 0 </w:t>
            </w:r>
          </w:p>
        </w:tc>
        <w:tc>
          <w:tcPr>
            <w:tcW w:w="4678" w:type="dxa"/>
            <w:tcMar>
              <w:top w:w="50" w:type="dxa"/>
              <w:left w:w="100" w:type="dxa"/>
            </w:tcMar>
            <w:vAlign w:val="center"/>
          </w:tcPr>
          <w:p w:rsidR="004479F6" w:rsidRPr="00F750EA" w:rsidRDefault="00CE1253" w:rsidP="006A3A65">
            <w:pPr>
              <w:spacing w:after="0" w:line="240" w:lineRule="auto"/>
              <w:ind w:left="135"/>
              <w:rPr>
                <w:sz w:val="23"/>
                <w:szCs w:val="23"/>
              </w:rPr>
            </w:pPr>
            <w:hyperlink r:id="rId128" w:history="1">
              <w:r w:rsidR="004479F6" w:rsidRPr="00654FC0">
                <w:rPr>
                  <w:rStyle w:val="ab"/>
                  <w:sz w:val="23"/>
                  <w:szCs w:val="23"/>
                </w:rPr>
                <w:t>https://resh.edu.ru/subject/lesson/4872/start/282006/</w:t>
              </w:r>
            </w:hyperlink>
            <w:r w:rsidR="004479F6">
              <w:rPr>
                <w:sz w:val="23"/>
                <w:szCs w:val="23"/>
              </w:rPr>
              <w:t xml:space="preserve"> </w:t>
            </w:r>
          </w:p>
        </w:tc>
      </w:tr>
      <w:tr w:rsidR="004479F6" w:rsidTr="00212043">
        <w:trPr>
          <w:trHeight w:val="144"/>
          <w:tblCellSpacing w:w="20" w:type="nil"/>
        </w:trPr>
        <w:tc>
          <w:tcPr>
            <w:tcW w:w="809" w:type="dxa"/>
            <w:tcMar>
              <w:top w:w="50" w:type="dxa"/>
              <w:left w:w="100" w:type="dxa"/>
            </w:tcMar>
            <w:vAlign w:val="center"/>
          </w:tcPr>
          <w:p w:rsidR="004479F6" w:rsidRDefault="004479F6" w:rsidP="006A3A65">
            <w:pPr>
              <w:spacing w:after="0"/>
            </w:pPr>
            <w:r>
              <w:rPr>
                <w:rFonts w:ascii="Times New Roman" w:hAnsi="Times New Roman"/>
                <w:color w:val="000000"/>
                <w:sz w:val="24"/>
              </w:rPr>
              <w:t>43</w:t>
            </w:r>
          </w:p>
        </w:tc>
        <w:tc>
          <w:tcPr>
            <w:tcW w:w="4902" w:type="dxa"/>
            <w:tcMar>
              <w:top w:w="50" w:type="dxa"/>
              <w:left w:w="100" w:type="dxa"/>
            </w:tcMar>
            <w:vAlign w:val="center"/>
          </w:tcPr>
          <w:p w:rsidR="004479F6" w:rsidRDefault="004479F6" w:rsidP="006A3A65">
            <w:pPr>
              <w:spacing w:after="0"/>
              <w:ind w:left="135"/>
            </w:pPr>
            <w:r w:rsidRPr="006A4D39">
              <w:rPr>
                <w:rFonts w:ascii="Times New Roman" w:hAnsi="Times New Roman"/>
                <w:color w:val="000000"/>
                <w:sz w:val="24"/>
              </w:rPr>
              <w:t xml:space="preserve">СССР и мир в начале 1980-х. </w:t>
            </w:r>
            <w:r>
              <w:rPr>
                <w:rFonts w:ascii="Times New Roman" w:hAnsi="Times New Roman"/>
                <w:color w:val="000000"/>
                <w:sz w:val="24"/>
              </w:rPr>
              <w:t>Предпосылки реформ</w:t>
            </w:r>
          </w:p>
        </w:tc>
        <w:tc>
          <w:tcPr>
            <w:tcW w:w="946" w:type="dxa"/>
            <w:tcMar>
              <w:top w:w="50" w:type="dxa"/>
              <w:left w:w="100" w:type="dxa"/>
            </w:tcMar>
            <w:vAlign w:val="center"/>
          </w:tcPr>
          <w:p w:rsidR="004479F6" w:rsidRDefault="004479F6" w:rsidP="006A3A65">
            <w:pPr>
              <w:spacing w:after="0"/>
              <w:ind w:left="135"/>
              <w:jc w:val="center"/>
            </w:pPr>
            <w:r>
              <w:rPr>
                <w:rFonts w:ascii="Times New Roman" w:hAnsi="Times New Roman"/>
                <w:color w:val="000000"/>
                <w:sz w:val="24"/>
              </w:rPr>
              <w:t xml:space="preserve"> 1 </w:t>
            </w:r>
          </w:p>
        </w:tc>
        <w:tc>
          <w:tcPr>
            <w:tcW w:w="1240" w:type="dxa"/>
            <w:tcMar>
              <w:top w:w="50" w:type="dxa"/>
              <w:left w:w="100" w:type="dxa"/>
            </w:tcMar>
            <w:vAlign w:val="center"/>
          </w:tcPr>
          <w:p w:rsidR="004479F6" w:rsidRDefault="004479F6" w:rsidP="006A3A65">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4479F6" w:rsidRDefault="004479F6" w:rsidP="006A3A65">
            <w:pPr>
              <w:spacing w:after="0"/>
              <w:ind w:left="135"/>
              <w:jc w:val="center"/>
            </w:pPr>
            <w:r>
              <w:rPr>
                <w:rFonts w:ascii="Times New Roman" w:hAnsi="Times New Roman"/>
                <w:color w:val="000000"/>
                <w:sz w:val="24"/>
              </w:rPr>
              <w:t xml:space="preserve"> 1 </w:t>
            </w:r>
          </w:p>
        </w:tc>
        <w:tc>
          <w:tcPr>
            <w:tcW w:w="4678" w:type="dxa"/>
            <w:tcMar>
              <w:top w:w="50" w:type="dxa"/>
              <w:left w:w="100" w:type="dxa"/>
            </w:tcMar>
            <w:vAlign w:val="center"/>
          </w:tcPr>
          <w:p w:rsidR="004479F6" w:rsidRPr="00F750EA" w:rsidRDefault="00CE1253" w:rsidP="006A3A65">
            <w:pPr>
              <w:spacing w:after="0" w:line="240" w:lineRule="auto"/>
              <w:ind w:left="135"/>
              <w:rPr>
                <w:sz w:val="23"/>
                <w:szCs w:val="23"/>
              </w:rPr>
            </w:pPr>
            <w:hyperlink r:id="rId129" w:history="1">
              <w:r w:rsidR="004479F6" w:rsidRPr="00654FC0">
                <w:rPr>
                  <w:rStyle w:val="ab"/>
                  <w:sz w:val="23"/>
                  <w:szCs w:val="23"/>
                </w:rPr>
                <w:t>https://resh.edu.ru/subject/lesson/4872/start/282006/</w:t>
              </w:r>
            </w:hyperlink>
            <w:r w:rsidR="004479F6">
              <w:rPr>
                <w:sz w:val="23"/>
                <w:szCs w:val="23"/>
              </w:rPr>
              <w:t xml:space="preserve"> </w:t>
            </w:r>
          </w:p>
        </w:tc>
      </w:tr>
      <w:tr w:rsidR="004479F6" w:rsidTr="00212043">
        <w:trPr>
          <w:trHeight w:val="144"/>
          <w:tblCellSpacing w:w="20" w:type="nil"/>
        </w:trPr>
        <w:tc>
          <w:tcPr>
            <w:tcW w:w="809" w:type="dxa"/>
            <w:tcMar>
              <w:top w:w="50" w:type="dxa"/>
              <w:left w:w="100" w:type="dxa"/>
            </w:tcMar>
            <w:vAlign w:val="center"/>
          </w:tcPr>
          <w:p w:rsidR="004479F6" w:rsidRDefault="004479F6" w:rsidP="006A3A65">
            <w:pPr>
              <w:spacing w:after="0"/>
            </w:pPr>
            <w:r>
              <w:rPr>
                <w:rFonts w:ascii="Times New Roman" w:hAnsi="Times New Roman"/>
                <w:color w:val="000000"/>
                <w:sz w:val="24"/>
              </w:rPr>
              <w:t>44</w:t>
            </w:r>
          </w:p>
        </w:tc>
        <w:tc>
          <w:tcPr>
            <w:tcW w:w="4902" w:type="dxa"/>
            <w:tcMar>
              <w:top w:w="50" w:type="dxa"/>
              <w:left w:w="100" w:type="dxa"/>
            </w:tcMar>
            <w:vAlign w:val="center"/>
          </w:tcPr>
          <w:p w:rsidR="004479F6" w:rsidRPr="006A4D39" w:rsidRDefault="004479F6" w:rsidP="006A3A65">
            <w:pPr>
              <w:spacing w:after="0"/>
              <w:ind w:left="135"/>
            </w:pPr>
            <w:r w:rsidRPr="006A4D39">
              <w:rPr>
                <w:rFonts w:ascii="Times New Roman" w:hAnsi="Times New Roman"/>
                <w:color w:val="000000"/>
                <w:sz w:val="24"/>
              </w:rPr>
              <w:t>Социально-экономическое развитие СССР в 1985 – 1991 гг.</w:t>
            </w:r>
          </w:p>
        </w:tc>
        <w:tc>
          <w:tcPr>
            <w:tcW w:w="946" w:type="dxa"/>
            <w:tcMar>
              <w:top w:w="50" w:type="dxa"/>
              <w:left w:w="100" w:type="dxa"/>
            </w:tcMar>
            <w:vAlign w:val="center"/>
          </w:tcPr>
          <w:p w:rsidR="004479F6" w:rsidRDefault="004479F6" w:rsidP="006A3A65">
            <w:pPr>
              <w:spacing w:after="0"/>
              <w:ind w:left="135"/>
              <w:jc w:val="center"/>
            </w:pPr>
            <w:r w:rsidRPr="006A4D39">
              <w:rPr>
                <w:rFonts w:ascii="Times New Roman" w:hAnsi="Times New Roman"/>
                <w:color w:val="000000"/>
                <w:sz w:val="24"/>
              </w:rPr>
              <w:t xml:space="preserve"> </w:t>
            </w:r>
            <w:r>
              <w:rPr>
                <w:rFonts w:ascii="Times New Roman" w:hAnsi="Times New Roman"/>
                <w:color w:val="000000"/>
                <w:sz w:val="24"/>
              </w:rPr>
              <w:t xml:space="preserve">1 </w:t>
            </w:r>
          </w:p>
        </w:tc>
        <w:tc>
          <w:tcPr>
            <w:tcW w:w="1240" w:type="dxa"/>
            <w:tcMar>
              <w:top w:w="50" w:type="dxa"/>
              <w:left w:w="100" w:type="dxa"/>
            </w:tcMar>
            <w:vAlign w:val="center"/>
          </w:tcPr>
          <w:p w:rsidR="004479F6" w:rsidRDefault="004479F6" w:rsidP="006A3A65">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4479F6" w:rsidRDefault="004479F6" w:rsidP="006A3A65">
            <w:pPr>
              <w:spacing w:after="0"/>
              <w:ind w:left="135"/>
              <w:jc w:val="center"/>
            </w:pPr>
            <w:r>
              <w:rPr>
                <w:rFonts w:ascii="Times New Roman" w:hAnsi="Times New Roman"/>
                <w:color w:val="000000"/>
                <w:sz w:val="24"/>
              </w:rPr>
              <w:t xml:space="preserve"> 0 </w:t>
            </w:r>
          </w:p>
        </w:tc>
        <w:tc>
          <w:tcPr>
            <w:tcW w:w="4678" w:type="dxa"/>
            <w:tcMar>
              <w:top w:w="50" w:type="dxa"/>
              <w:left w:w="100" w:type="dxa"/>
            </w:tcMar>
            <w:vAlign w:val="center"/>
          </w:tcPr>
          <w:p w:rsidR="004479F6" w:rsidRPr="00F750EA" w:rsidRDefault="00CE1253" w:rsidP="006A3A65">
            <w:pPr>
              <w:spacing w:after="0" w:line="240" w:lineRule="auto"/>
              <w:ind w:left="135"/>
              <w:rPr>
                <w:sz w:val="23"/>
                <w:szCs w:val="23"/>
              </w:rPr>
            </w:pPr>
            <w:hyperlink r:id="rId130" w:history="1">
              <w:r w:rsidR="004479F6" w:rsidRPr="00654FC0">
                <w:rPr>
                  <w:rStyle w:val="ab"/>
                  <w:sz w:val="23"/>
                  <w:szCs w:val="23"/>
                </w:rPr>
                <w:t>https://resh.edu.ru/subject/lesson/4872/start/282006/</w:t>
              </w:r>
            </w:hyperlink>
            <w:r w:rsidR="004479F6">
              <w:rPr>
                <w:sz w:val="23"/>
                <w:szCs w:val="23"/>
              </w:rPr>
              <w:t xml:space="preserve"> </w:t>
            </w:r>
          </w:p>
        </w:tc>
      </w:tr>
      <w:tr w:rsidR="004479F6" w:rsidTr="00212043">
        <w:trPr>
          <w:trHeight w:val="144"/>
          <w:tblCellSpacing w:w="20" w:type="nil"/>
        </w:trPr>
        <w:tc>
          <w:tcPr>
            <w:tcW w:w="809" w:type="dxa"/>
            <w:tcMar>
              <w:top w:w="50" w:type="dxa"/>
              <w:left w:w="100" w:type="dxa"/>
            </w:tcMar>
            <w:vAlign w:val="center"/>
          </w:tcPr>
          <w:p w:rsidR="004479F6" w:rsidRDefault="004479F6" w:rsidP="006A3A65">
            <w:pPr>
              <w:spacing w:after="0"/>
            </w:pPr>
            <w:r>
              <w:rPr>
                <w:rFonts w:ascii="Times New Roman" w:hAnsi="Times New Roman"/>
                <w:color w:val="000000"/>
                <w:sz w:val="24"/>
              </w:rPr>
              <w:t>45</w:t>
            </w:r>
          </w:p>
        </w:tc>
        <w:tc>
          <w:tcPr>
            <w:tcW w:w="4902" w:type="dxa"/>
            <w:tcMar>
              <w:top w:w="50" w:type="dxa"/>
              <w:left w:w="100" w:type="dxa"/>
            </w:tcMar>
            <w:vAlign w:val="center"/>
          </w:tcPr>
          <w:p w:rsidR="004479F6" w:rsidRPr="006A4D39" w:rsidRDefault="004479F6" w:rsidP="006A3A65">
            <w:pPr>
              <w:spacing w:after="0"/>
              <w:ind w:left="135"/>
            </w:pPr>
            <w:r w:rsidRPr="006A4D39">
              <w:rPr>
                <w:rFonts w:ascii="Times New Roman" w:hAnsi="Times New Roman"/>
                <w:color w:val="000000"/>
                <w:sz w:val="24"/>
              </w:rPr>
              <w:t>Перемены в духовной сфере в годы перестройки.</w:t>
            </w:r>
          </w:p>
        </w:tc>
        <w:tc>
          <w:tcPr>
            <w:tcW w:w="946" w:type="dxa"/>
            <w:tcMar>
              <w:top w:w="50" w:type="dxa"/>
              <w:left w:w="100" w:type="dxa"/>
            </w:tcMar>
            <w:vAlign w:val="center"/>
          </w:tcPr>
          <w:p w:rsidR="004479F6" w:rsidRDefault="004479F6" w:rsidP="006A3A65">
            <w:pPr>
              <w:spacing w:after="0"/>
              <w:ind w:left="135"/>
              <w:jc w:val="center"/>
            </w:pPr>
            <w:r w:rsidRPr="006A4D39">
              <w:rPr>
                <w:rFonts w:ascii="Times New Roman" w:hAnsi="Times New Roman"/>
                <w:color w:val="000000"/>
                <w:sz w:val="24"/>
              </w:rPr>
              <w:t xml:space="preserve"> </w:t>
            </w:r>
            <w:r>
              <w:rPr>
                <w:rFonts w:ascii="Times New Roman" w:hAnsi="Times New Roman"/>
                <w:color w:val="000000"/>
                <w:sz w:val="24"/>
              </w:rPr>
              <w:t xml:space="preserve">1 </w:t>
            </w:r>
          </w:p>
        </w:tc>
        <w:tc>
          <w:tcPr>
            <w:tcW w:w="1240" w:type="dxa"/>
            <w:tcMar>
              <w:top w:w="50" w:type="dxa"/>
              <w:left w:w="100" w:type="dxa"/>
            </w:tcMar>
            <w:vAlign w:val="center"/>
          </w:tcPr>
          <w:p w:rsidR="004479F6" w:rsidRDefault="004479F6" w:rsidP="006A3A65">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4479F6" w:rsidRDefault="004479F6" w:rsidP="006A3A65">
            <w:pPr>
              <w:spacing w:after="0"/>
              <w:ind w:left="135"/>
              <w:jc w:val="center"/>
            </w:pPr>
            <w:r>
              <w:rPr>
                <w:rFonts w:ascii="Times New Roman" w:hAnsi="Times New Roman"/>
                <w:color w:val="000000"/>
                <w:sz w:val="24"/>
              </w:rPr>
              <w:t xml:space="preserve"> 0 </w:t>
            </w:r>
          </w:p>
        </w:tc>
        <w:tc>
          <w:tcPr>
            <w:tcW w:w="4678" w:type="dxa"/>
            <w:tcMar>
              <w:top w:w="50" w:type="dxa"/>
              <w:left w:w="100" w:type="dxa"/>
            </w:tcMar>
            <w:vAlign w:val="center"/>
          </w:tcPr>
          <w:p w:rsidR="004479F6" w:rsidRPr="00F750EA" w:rsidRDefault="00CE1253" w:rsidP="006A3A65">
            <w:pPr>
              <w:spacing w:after="0" w:line="240" w:lineRule="auto"/>
              <w:ind w:left="135"/>
              <w:rPr>
                <w:sz w:val="23"/>
                <w:szCs w:val="23"/>
              </w:rPr>
            </w:pPr>
            <w:hyperlink r:id="rId131" w:history="1">
              <w:r w:rsidR="004479F6" w:rsidRPr="00654FC0">
                <w:rPr>
                  <w:rStyle w:val="ab"/>
                  <w:sz w:val="23"/>
                  <w:szCs w:val="23"/>
                </w:rPr>
                <w:t>https://resh.edu.ru/subject/lesson/6405/start/293537/</w:t>
              </w:r>
            </w:hyperlink>
            <w:r w:rsidR="004479F6">
              <w:rPr>
                <w:sz w:val="23"/>
                <w:szCs w:val="23"/>
              </w:rPr>
              <w:t xml:space="preserve"> </w:t>
            </w:r>
          </w:p>
        </w:tc>
      </w:tr>
      <w:tr w:rsidR="004479F6" w:rsidTr="00212043">
        <w:trPr>
          <w:trHeight w:val="144"/>
          <w:tblCellSpacing w:w="20" w:type="nil"/>
        </w:trPr>
        <w:tc>
          <w:tcPr>
            <w:tcW w:w="809" w:type="dxa"/>
            <w:tcMar>
              <w:top w:w="50" w:type="dxa"/>
              <w:left w:w="100" w:type="dxa"/>
            </w:tcMar>
            <w:vAlign w:val="center"/>
          </w:tcPr>
          <w:p w:rsidR="004479F6" w:rsidRDefault="004479F6" w:rsidP="006A3A65">
            <w:pPr>
              <w:spacing w:after="0"/>
            </w:pPr>
            <w:r>
              <w:rPr>
                <w:rFonts w:ascii="Times New Roman" w:hAnsi="Times New Roman"/>
                <w:color w:val="000000"/>
                <w:sz w:val="24"/>
              </w:rPr>
              <w:t>46</w:t>
            </w:r>
          </w:p>
        </w:tc>
        <w:tc>
          <w:tcPr>
            <w:tcW w:w="4902" w:type="dxa"/>
            <w:tcMar>
              <w:top w:w="50" w:type="dxa"/>
              <w:left w:w="100" w:type="dxa"/>
            </w:tcMar>
            <w:vAlign w:val="center"/>
          </w:tcPr>
          <w:p w:rsidR="004479F6" w:rsidRPr="006A4D39" w:rsidRDefault="004479F6" w:rsidP="006A3A65">
            <w:pPr>
              <w:spacing w:after="0"/>
              <w:ind w:left="135"/>
            </w:pPr>
            <w:r w:rsidRPr="006A4D39">
              <w:rPr>
                <w:rFonts w:ascii="Times New Roman" w:hAnsi="Times New Roman"/>
                <w:color w:val="000000"/>
                <w:sz w:val="24"/>
              </w:rPr>
              <w:t>Реформа политической системы СССР и её итоги.</w:t>
            </w:r>
          </w:p>
        </w:tc>
        <w:tc>
          <w:tcPr>
            <w:tcW w:w="946" w:type="dxa"/>
            <w:tcMar>
              <w:top w:w="50" w:type="dxa"/>
              <w:left w:w="100" w:type="dxa"/>
            </w:tcMar>
            <w:vAlign w:val="center"/>
          </w:tcPr>
          <w:p w:rsidR="004479F6" w:rsidRDefault="004479F6" w:rsidP="006A3A65">
            <w:pPr>
              <w:spacing w:after="0"/>
              <w:ind w:left="135"/>
              <w:jc w:val="center"/>
            </w:pPr>
            <w:r w:rsidRPr="006A4D39">
              <w:rPr>
                <w:rFonts w:ascii="Times New Roman" w:hAnsi="Times New Roman"/>
                <w:color w:val="000000"/>
                <w:sz w:val="24"/>
              </w:rPr>
              <w:t xml:space="preserve"> </w:t>
            </w:r>
            <w:r>
              <w:rPr>
                <w:rFonts w:ascii="Times New Roman" w:hAnsi="Times New Roman"/>
                <w:color w:val="000000"/>
                <w:sz w:val="24"/>
              </w:rPr>
              <w:t xml:space="preserve">1 </w:t>
            </w:r>
          </w:p>
        </w:tc>
        <w:tc>
          <w:tcPr>
            <w:tcW w:w="1240" w:type="dxa"/>
            <w:tcMar>
              <w:top w:w="50" w:type="dxa"/>
              <w:left w:w="100" w:type="dxa"/>
            </w:tcMar>
            <w:vAlign w:val="center"/>
          </w:tcPr>
          <w:p w:rsidR="004479F6" w:rsidRDefault="004479F6" w:rsidP="006A3A65">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4479F6" w:rsidRDefault="004479F6" w:rsidP="006A3A65">
            <w:pPr>
              <w:spacing w:after="0"/>
              <w:ind w:left="135"/>
              <w:jc w:val="center"/>
            </w:pPr>
            <w:r>
              <w:rPr>
                <w:rFonts w:ascii="Times New Roman" w:hAnsi="Times New Roman"/>
                <w:color w:val="000000"/>
                <w:sz w:val="24"/>
              </w:rPr>
              <w:t xml:space="preserve"> 0 </w:t>
            </w:r>
          </w:p>
        </w:tc>
        <w:tc>
          <w:tcPr>
            <w:tcW w:w="4678" w:type="dxa"/>
            <w:tcMar>
              <w:top w:w="50" w:type="dxa"/>
              <w:left w:w="100" w:type="dxa"/>
            </w:tcMar>
            <w:vAlign w:val="center"/>
          </w:tcPr>
          <w:p w:rsidR="004479F6" w:rsidRPr="00F750EA" w:rsidRDefault="00CE1253" w:rsidP="006A3A65">
            <w:pPr>
              <w:spacing w:after="0" w:line="240" w:lineRule="auto"/>
              <w:ind w:left="135"/>
              <w:rPr>
                <w:sz w:val="23"/>
                <w:szCs w:val="23"/>
              </w:rPr>
            </w:pPr>
            <w:hyperlink r:id="rId132" w:history="1">
              <w:r w:rsidR="004479F6" w:rsidRPr="00654FC0">
                <w:rPr>
                  <w:rStyle w:val="ab"/>
                  <w:sz w:val="23"/>
                  <w:szCs w:val="23"/>
                </w:rPr>
                <w:t>https://resh.edu.ru/subject/lesson/6405/start/293537/</w:t>
              </w:r>
            </w:hyperlink>
            <w:r w:rsidR="004479F6">
              <w:rPr>
                <w:sz w:val="23"/>
                <w:szCs w:val="23"/>
              </w:rPr>
              <w:t xml:space="preserve"> </w:t>
            </w:r>
          </w:p>
        </w:tc>
      </w:tr>
      <w:tr w:rsidR="004479F6" w:rsidTr="00212043">
        <w:trPr>
          <w:trHeight w:val="144"/>
          <w:tblCellSpacing w:w="20" w:type="nil"/>
        </w:trPr>
        <w:tc>
          <w:tcPr>
            <w:tcW w:w="809" w:type="dxa"/>
            <w:tcMar>
              <w:top w:w="50" w:type="dxa"/>
              <w:left w:w="100" w:type="dxa"/>
            </w:tcMar>
            <w:vAlign w:val="center"/>
          </w:tcPr>
          <w:p w:rsidR="004479F6" w:rsidRDefault="004479F6" w:rsidP="006A3A65">
            <w:pPr>
              <w:spacing w:after="0"/>
            </w:pPr>
            <w:r>
              <w:rPr>
                <w:rFonts w:ascii="Times New Roman" w:hAnsi="Times New Roman"/>
                <w:color w:val="000000"/>
                <w:sz w:val="24"/>
              </w:rPr>
              <w:t>47</w:t>
            </w:r>
          </w:p>
        </w:tc>
        <w:tc>
          <w:tcPr>
            <w:tcW w:w="4902" w:type="dxa"/>
            <w:tcMar>
              <w:top w:w="50" w:type="dxa"/>
              <w:left w:w="100" w:type="dxa"/>
            </w:tcMar>
            <w:vAlign w:val="center"/>
          </w:tcPr>
          <w:p w:rsidR="004479F6" w:rsidRPr="006A4D39" w:rsidRDefault="004479F6" w:rsidP="006A3A65">
            <w:pPr>
              <w:spacing w:after="0"/>
              <w:ind w:left="135"/>
            </w:pPr>
            <w:r w:rsidRPr="006A4D39">
              <w:rPr>
                <w:rFonts w:ascii="Times New Roman" w:hAnsi="Times New Roman"/>
                <w:color w:val="000000"/>
                <w:sz w:val="24"/>
              </w:rPr>
              <w:t>Новое политическое мышление и перемены во внешней политике.</w:t>
            </w:r>
          </w:p>
        </w:tc>
        <w:tc>
          <w:tcPr>
            <w:tcW w:w="946" w:type="dxa"/>
            <w:tcMar>
              <w:top w:w="50" w:type="dxa"/>
              <w:left w:w="100" w:type="dxa"/>
            </w:tcMar>
            <w:vAlign w:val="center"/>
          </w:tcPr>
          <w:p w:rsidR="004479F6" w:rsidRDefault="004479F6" w:rsidP="006A3A65">
            <w:pPr>
              <w:spacing w:after="0"/>
              <w:ind w:left="135"/>
              <w:jc w:val="center"/>
            </w:pPr>
            <w:r w:rsidRPr="006A4D39">
              <w:rPr>
                <w:rFonts w:ascii="Times New Roman" w:hAnsi="Times New Roman"/>
                <w:color w:val="000000"/>
                <w:sz w:val="24"/>
              </w:rPr>
              <w:t xml:space="preserve"> </w:t>
            </w:r>
            <w:r>
              <w:rPr>
                <w:rFonts w:ascii="Times New Roman" w:hAnsi="Times New Roman"/>
                <w:color w:val="000000"/>
                <w:sz w:val="24"/>
              </w:rPr>
              <w:t xml:space="preserve">1 </w:t>
            </w:r>
          </w:p>
        </w:tc>
        <w:tc>
          <w:tcPr>
            <w:tcW w:w="1240" w:type="dxa"/>
            <w:tcMar>
              <w:top w:w="50" w:type="dxa"/>
              <w:left w:w="100" w:type="dxa"/>
            </w:tcMar>
            <w:vAlign w:val="center"/>
          </w:tcPr>
          <w:p w:rsidR="004479F6" w:rsidRDefault="004479F6" w:rsidP="006A3A65">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4479F6" w:rsidRDefault="004479F6" w:rsidP="006A3A65">
            <w:pPr>
              <w:spacing w:after="0"/>
              <w:ind w:left="135"/>
              <w:jc w:val="center"/>
            </w:pPr>
            <w:r>
              <w:rPr>
                <w:rFonts w:ascii="Times New Roman" w:hAnsi="Times New Roman"/>
                <w:color w:val="000000"/>
                <w:sz w:val="24"/>
              </w:rPr>
              <w:t xml:space="preserve"> 0 </w:t>
            </w:r>
          </w:p>
        </w:tc>
        <w:tc>
          <w:tcPr>
            <w:tcW w:w="4678" w:type="dxa"/>
            <w:tcMar>
              <w:top w:w="50" w:type="dxa"/>
              <w:left w:w="100" w:type="dxa"/>
            </w:tcMar>
            <w:vAlign w:val="center"/>
          </w:tcPr>
          <w:p w:rsidR="004479F6" w:rsidRPr="00F750EA" w:rsidRDefault="00CE1253" w:rsidP="006A3A65">
            <w:pPr>
              <w:spacing w:after="0" w:line="240" w:lineRule="auto"/>
              <w:ind w:left="135"/>
              <w:rPr>
                <w:sz w:val="23"/>
                <w:szCs w:val="23"/>
              </w:rPr>
            </w:pPr>
            <w:hyperlink r:id="rId133" w:history="1">
              <w:r w:rsidR="004479F6" w:rsidRPr="00654FC0">
                <w:rPr>
                  <w:rStyle w:val="ab"/>
                  <w:sz w:val="23"/>
                  <w:szCs w:val="23"/>
                </w:rPr>
                <w:t>https://resh.edu.ru/subject/lesson/6405/start/293537/</w:t>
              </w:r>
            </w:hyperlink>
            <w:r w:rsidR="004479F6">
              <w:rPr>
                <w:sz w:val="23"/>
                <w:szCs w:val="23"/>
              </w:rPr>
              <w:t xml:space="preserve"> </w:t>
            </w:r>
          </w:p>
        </w:tc>
      </w:tr>
      <w:tr w:rsidR="004479F6" w:rsidTr="00212043">
        <w:trPr>
          <w:trHeight w:val="144"/>
          <w:tblCellSpacing w:w="20" w:type="nil"/>
        </w:trPr>
        <w:tc>
          <w:tcPr>
            <w:tcW w:w="809" w:type="dxa"/>
            <w:tcMar>
              <w:top w:w="50" w:type="dxa"/>
              <w:left w:w="100" w:type="dxa"/>
            </w:tcMar>
            <w:vAlign w:val="center"/>
          </w:tcPr>
          <w:p w:rsidR="004479F6" w:rsidRDefault="004479F6" w:rsidP="006A3A65">
            <w:pPr>
              <w:spacing w:after="0"/>
            </w:pPr>
            <w:r>
              <w:rPr>
                <w:rFonts w:ascii="Times New Roman" w:hAnsi="Times New Roman"/>
                <w:color w:val="000000"/>
                <w:sz w:val="24"/>
              </w:rPr>
              <w:t>48</w:t>
            </w:r>
          </w:p>
        </w:tc>
        <w:tc>
          <w:tcPr>
            <w:tcW w:w="4902" w:type="dxa"/>
            <w:tcMar>
              <w:top w:w="50" w:type="dxa"/>
              <w:left w:w="100" w:type="dxa"/>
            </w:tcMar>
            <w:vAlign w:val="center"/>
          </w:tcPr>
          <w:p w:rsidR="004479F6" w:rsidRDefault="004479F6" w:rsidP="006A3A65">
            <w:pPr>
              <w:spacing w:after="0"/>
              <w:ind w:left="135"/>
            </w:pPr>
            <w:r w:rsidRPr="006A4D39">
              <w:rPr>
                <w:rFonts w:ascii="Times New Roman" w:hAnsi="Times New Roman"/>
                <w:color w:val="000000"/>
                <w:sz w:val="24"/>
              </w:rPr>
              <w:t xml:space="preserve">Национальная политика и подъем национальных движений. </w:t>
            </w:r>
            <w:r>
              <w:rPr>
                <w:rFonts w:ascii="Times New Roman" w:hAnsi="Times New Roman"/>
                <w:color w:val="000000"/>
                <w:sz w:val="24"/>
              </w:rPr>
              <w:t>Распад СССР</w:t>
            </w:r>
          </w:p>
        </w:tc>
        <w:tc>
          <w:tcPr>
            <w:tcW w:w="946" w:type="dxa"/>
            <w:tcMar>
              <w:top w:w="50" w:type="dxa"/>
              <w:left w:w="100" w:type="dxa"/>
            </w:tcMar>
            <w:vAlign w:val="center"/>
          </w:tcPr>
          <w:p w:rsidR="004479F6" w:rsidRDefault="004479F6" w:rsidP="006A3A65">
            <w:pPr>
              <w:spacing w:after="0"/>
              <w:ind w:left="135"/>
              <w:jc w:val="center"/>
            </w:pPr>
            <w:r>
              <w:rPr>
                <w:rFonts w:ascii="Times New Roman" w:hAnsi="Times New Roman"/>
                <w:color w:val="000000"/>
                <w:sz w:val="24"/>
              </w:rPr>
              <w:t xml:space="preserve"> 1 </w:t>
            </w:r>
          </w:p>
        </w:tc>
        <w:tc>
          <w:tcPr>
            <w:tcW w:w="1240" w:type="dxa"/>
            <w:tcMar>
              <w:top w:w="50" w:type="dxa"/>
              <w:left w:w="100" w:type="dxa"/>
            </w:tcMar>
            <w:vAlign w:val="center"/>
          </w:tcPr>
          <w:p w:rsidR="004479F6" w:rsidRDefault="004479F6" w:rsidP="006A3A65">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4479F6" w:rsidRDefault="004479F6" w:rsidP="006A3A65">
            <w:pPr>
              <w:spacing w:after="0"/>
              <w:ind w:left="135"/>
              <w:jc w:val="center"/>
            </w:pPr>
            <w:r>
              <w:rPr>
                <w:rFonts w:ascii="Times New Roman" w:hAnsi="Times New Roman"/>
                <w:color w:val="000000"/>
                <w:sz w:val="24"/>
              </w:rPr>
              <w:t xml:space="preserve"> 0 </w:t>
            </w:r>
          </w:p>
        </w:tc>
        <w:tc>
          <w:tcPr>
            <w:tcW w:w="4678" w:type="dxa"/>
            <w:tcMar>
              <w:top w:w="50" w:type="dxa"/>
              <w:left w:w="100" w:type="dxa"/>
            </w:tcMar>
            <w:vAlign w:val="center"/>
          </w:tcPr>
          <w:p w:rsidR="004479F6" w:rsidRPr="00F750EA" w:rsidRDefault="00CE1253" w:rsidP="006A3A65">
            <w:pPr>
              <w:spacing w:after="0" w:line="240" w:lineRule="auto"/>
              <w:ind w:left="135"/>
              <w:rPr>
                <w:sz w:val="23"/>
                <w:szCs w:val="23"/>
              </w:rPr>
            </w:pPr>
            <w:hyperlink r:id="rId134" w:history="1">
              <w:r w:rsidR="004479F6" w:rsidRPr="00654FC0">
                <w:rPr>
                  <w:rStyle w:val="ab"/>
                  <w:sz w:val="23"/>
                  <w:szCs w:val="23"/>
                </w:rPr>
                <w:t>https://resh.edu.ru/subject/lesson/6405/start/293537/</w:t>
              </w:r>
            </w:hyperlink>
            <w:r w:rsidR="004479F6">
              <w:rPr>
                <w:sz w:val="23"/>
                <w:szCs w:val="23"/>
              </w:rPr>
              <w:t xml:space="preserve"> </w:t>
            </w:r>
          </w:p>
        </w:tc>
      </w:tr>
      <w:tr w:rsidR="004479F6" w:rsidTr="00212043">
        <w:trPr>
          <w:trHeight w:val="144"/>
          <w:tblCellSpacing w:w="20" w:type="nil"/>
        </w:trPr>
        <w:tc>
          <w:tcPr>
            <w:tcW w:w="809" w:type="dxa"/>
            <w:tcMar>
              <w:top w:w="50" w:type="dxa"/>
              <w:left w:w="100" w:type="dxa"/>
            </w:tcMar>
            <w:vAlign w:val="center"/>
          </w:tcPr>
          <w:p w:rsidR="004479F6" w:rsidRDefault="004479F6" w:rsidP="006A3A65">
            <w:pPr>
              <w:spacing w:after="0"/>
            </w:pPr>
            <w:r>
              <w:rPr>
                <w:rFonts w:ascii="Times New Roman" w:hAnsi="Times New Roman"/>
                <w:color w:val="000000"/>
                <w:sz w:val="24"/>
              </w:rPr>
              <w:t>49</w:t>
            </w:r>
          </w:p>
        </w:tc>
        <w:tc>
          <w:tcPr>
            <w:tcW w:w="4902" w:type="dxa"/>
            <w:tcMar>
              <w:top w:w="50" w:type="dxa"/>
              <w:left w:w="100" w:type="dxa"/>
            </w:tcMar>
            <w:vAlign w:val="center"/>
          </w:tcPr>
          <w:p w:rsidR="004479F6" w:rsidRDefault="004479F6" w:rsidP="006A3A65">
            <w:pPr>
              <w:spacing w:after="0"/>
              <w:ind w:left="135"/>
            </w:pPr>
            <w:r>
              <w:rPr>
                <w:rFonts w:ascii="Times New Roman" w:hAnsi="Times New Roman"/>
                <w:color w:val="000000"/>
                <w:sz w:val="24"/>
              </w:rPr>
              <w:t>Наш край в 1945 – 1991 гг.</w:t>
            </w:r>
          </w:p>
        </w:tc>
        <w:tc>
          <w:tcPr>
            <w:tcW w:w="946" w:type="dxa"/>
            <w:tcMar>
              <w:top w:w="50" w:type="dxa"/>
              <w:left w:w="100" w:type="dxa"/>
            </w:tcMar>
            <w:vAlign w:val="center"/>
          </w:tcPr>
          <w:p w:rsidR="004479F6" w:rsidRDefault="004479F6" w:rsidP="006A3A65">
            <w:pPr>
              <w:spacing w:after="0"/>
              <w:ind w:left="135"/>
              <w:jc w:val="center"/>
            </w:pPr>
            <w:r>
              <w:rPr>
                <w:rFonts w:ascii="Times New Roman" w:hAnsi="Times New Roman"/>
                <w:color w:val="000000"/>
                <w:sz w:val="24"/>
              </w:rPr>
              <w:t xml:space="preserve"> 1 </w:t>
            </w:r>
          </w:p>
        </w:tc>
        <w:tc>
          <w:tcPr>
            <w:tcW w:w="1240" w:type="dxa"/>
            <w:tcMar>
              <w:top w:w="50" w:type="dxa"/>
              <w:left w:w="100" w:type="dxa"/>
            </w:tcMar>
            <w:vAlign w:val="center"/>
          </w:tcPr>
          <w:p w:rsidR="004479F6" w:rsidRDefault="004479F6" w:rsidP="006A3A65">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4479F6" w:rsidRDefault="004479F6" w:rsidP="006A3A65">
            <w:pPr>
              <w:spacing w:after="0"/>
              <w:ind w:left="135"/>
              <w:jc w:val="center"/>
            </w:pPr>
            <w:r>
              <w:rPr>
                <w:rFonts w:ascii="Times New Roman" w:hAnsi="Times New Roman"/>
                <w:color w:val="000000"/>
                <w:sz w:val="24"/>
              </w:rPr>
              <w:t xml:space="preserve"> 1 </w:t>
            </w:r>
          </w:p>
        </w:tc>
        <w:tc>
          <w:tcPr>
            <w:tcW w:w="4678" w:type="dxa"/>
            <w:tcMar>
              <w:top w:w="50" w:type="dxa"/>
              <w:left w:w="100" w:type="dxa"/>
            </w:tcMar>
            <w:vAlign w:val="center"/>
          </w:tcPr>
          <w:p w:rsidR="004479F6" w:rsidRDefault="004479F6" w:rsidP="006A3A65">
            <w:pPr>
              <w:spacing w:after="0"/>
              <w:ind w:left="135"/>
            </w:pPr>
          </w:p>
        </w:tc>
      </w:tr>
      <w:tr w:rsidR="004479F6" w:rsidTr="00212043">
        <w:trPr>
          <w:trHeight w:val="144"/>
          <w:tblCellSpacing w:w="20" w:type="nil"/>
        </w:trPr>
        <w:tc>
          <w:tcPr>
            <w:tcW w:w="809" w:type="dxa"/>
            <w:tcMar>
              <w:top w:w="50" w:type="dxa"/>
              <w:left w:w="100" w:type="dxa"/>
            </w:tcMar>
            <w:vAlign w:val="center"/>
          </w:tcPr>
          <w:p w:rsidR="004479F6" w:rsidRDefault="004479F6" w:rsidP="006A3A65">
            <w:pPr>
              <w:spacing w:after="0"/>
            </w:pPr>
            <w:r>
              <w:rPr>
                <w:rFonts w:ascii="Times New Roman" w:hAnsi="Times New Roman"/>
                <w:color w:val="000000"/>
                <w:sz w:val="24"/>
              </w:rPr>
              <w:lastRenderedPageBreak/>
              <w:t>50</w:t>
            </w:r>
          </w:p>
        </w:tc>
        <w:tc>
          <w:tcPr>
            <w:tcW w:w="4902" w:type="dxa"/>
            <w:tcMar>
              <w:top w:w="50" w:type="dxa"/>
              <w:left w:w="100" w:type="dxa"/>
            </w:tcMar>
            <w:vAlign w:val="center"/>
          </w:tcPr>
          <w:p w:rsidR="004479F6" w:rsidRPr="006A4D39" w:rsidRDefault="004479F6" w:rsidP="006A3A65">
            <w:pPr>
              <w:spacing w:after="0"/>
              <w:ind w:left="135"/>
            </w:pPr>
            <w:r w:rsidRPr="006A4D39">
              <w:rPr>
                <w:rFonts w:ascii="Times New Roman" w:hAnsi="Times New Roman"/>
                <w:color w:val="000000"/>
                <w:sz w:val="24"/>
              </w:rPr>
              <w:t>Повторительно-обобщающий урок по теме «СССР в 1964 – 1991 гг.»</w:t>
            </w:r>
          </w:p>
        </w:tc>
        <w:tc>
          <w:tcPr>
            <w:tcW w:w="946" w:type="dxa"/>
            <w:tcMar>
              <w:top w:w="50" w:type="dxa"/>
              <w:left w:w="100" w:type="dxa"/>
            </w:tcMar>
            <w:vAlign w:val="center"/>
          </w:tcPr>
          <w:p w:rsidR="004479F6" w:rsidRDefault="004479F6" w:rsidP="006A3A65">
            <w:pPr>
              <w:spacing w:after="0"/>
              <w:ind w:left="135"/>
              <w:jc w:val="center"/>
            </w:pPr>
            <w:r w:rsidRPr="006A4D39">
              <w:rPr>
                <w:rFonts w:ascii="Times New Roman" w:hAnsi="Times New Roman"/>
                <w:color w:val="000000"/>
                <w:sz w:val="24"/>
              </w:rPr>
              <w:t xml:space="preserve"> </w:t>
            </w:r>
            <w:r>
              <w:rPr>
                <w:rFonts w:ascii="Times New Roman" w:hAnsi="Times New Roman"/>
                <w:color w:val="000000"/>
                <w:sz w:val="24"/>
              </w:rPr>
              <w:t xml:space="preserve">1 </w:t>
            </w:r>
          </w:p>
        </w:tc>
        <w:tc>
          <w:tcPr>
            <w:tcW w:w="1240" w:type="dxa"/>
            <w:tcMar>
              <w:top w:w="50" w:type="dxa"/>
              <w:left w:w="100" w:type="dxa"/>
            </w:tcMar>
            <w:vAlign w:val="center"/>
          </w:tcPr>
          <w:p w:rsidR="004479F6" w:rsidRDefault="004479F6" w:rsidP="006A3A65">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4479F6" w:rsidRDefault="004479F6" w:rsidP="006A3A65">
            <w:pPr>
              <w:spacing w:after="0"/>
              <w:ind w:left="135"/>
              <w:jc w:val="center"/>
            </w:pPr>
            <w:r>
              <w:rPr>
                <w:rFonts w:ascii="Times New Roman" w:hAnsi="Times New Roman"/>
                <w:color w:val="000000"/>
                <w:sz w:val="24"/>
              </w:rPr>
              <w:t xml:space="preserve"> 0 </w:t>
            </w:r>
          </w:p>
        </w:tc>
        <w:tc>
          <w:tcPr>
            <w:tcW w:w="4678" w:type="dxa"/>
            <w:tcMar>
              <w:top w:w="50" w:type="dxa"/>
              <w:left w:w="100" w:type="dxa"/>
            </w:tcMar>
            <w:vAlign w:val="center"/>
          </w:tcPr>
          <w:p w:rsidR="004479F6" w:rsidRDefault="004479F6" w:rsidP="006A3A65">
            <w:pPr>
              <w:spacing w:after="0"/>
              <w:ind w:left="135"/>
            </w:pPr>
          </w:p>
        </w:tc>
      </w:tr>
      <w:tr w:rsidR="004479F6" w:rsidTr="00212043">
        <w:trPr>
          <w:trHeight w:val="144"/>
          <w:tblCellSpacing w:w="20" w:type="nil"/>
        </w:trPr>
        <w:tc>
          <w:tcPr>
            <w:tcW w:w="809" w:type="dxa"/>
            <w:tcMar>
              <w:top w:w="50" w:type="dxa"/>
              <w:left w:w="100" w:type="dxa"/>
            </w:tcMar>
            <w:vAlign w:val="center"/>
          </w:tcPr>
          <w:p w:rsidR="004479F6" w:rsidRDefault="004479F6" w:rsidP="006A3A65">
            <w:pPr>
              <w:spacing w:after="0"/>
            </w:pPr>
            <w:r>
              <w:rPr>
                <w:rFonts w:ascii="Times New Roman" w:hAnsi="Times New Roman"/>
                <w:color w:val="000000"/>
                <w:sz w:val="24"/>
              </w:rPr>
              <w:t>51</w:t>
            </w:r>
          </w:p>
        </w:tc>
        <w:tc>
          <w:tcPr>
            <w:tcW w:w="4902" w:type="dxa"/>
            <w:tcMar>
              <w:top w:w="50" w:type="dxa"/>
              <w:left w:w="100" w:type="dxa"/>
            </w:tcMar>
            <w:vAlign w:val="center"/>
          </w:tcPr>
          <w:p w:rsidR="004479F6" w:rsidRPr="006A4D39" w:rsidRDefault="004479F6" w:rsidP="006A3A65">
            <w:pPr>
              <w:spacing w:after="0"/>
              <w:ind w:left="135"/>
            </w:pPr>
            <w:r w:rsidRPr="006A4D39">
              <w:rPr>
                <w:rFonts w:ascii="Times New Roman" w:hAnsi="Times New Roman"/>
                <w:color w:val="000000"/>
                <w:sz w:val="24"/>
              </w:rPr>
              <w:t>Российская экономика в условиях рынка</w:t>
            </w:r>
          </w:p>
        </w:tc>
        <w:tc>
          <w:tcPr>
            <w:tcW w:w="946" w:type="dxa"/>
            <w:tcMar>
              <w:top w:w="50" w:type="dxa"/>
              <w:left w:w="100" w:type="dxa"/>
            </w:tcMar>
            <w:vAlign w:val="center"/>
          </w:tcPr>
          <w:p w:rsidR="004479F6" w:rsidRDefault="004479F6" w:rsidP="006A3A65">
            <w:pPr>
              <w:spacing w:after="0"/>
              <w:ind w:left="135"/>
              <w:jc w:val="center"/>
            </w:pPr>
            <w:r w:rsidRPr="006A4D39">
              <w:rPr>
                <w:rFonts w:ascii="Times New Roman" w:hAnsi="Times New Roman"/>
                <w:color w:val="000000"/>
                <w:sz w:val="24"/>
              </w:rPr>
              <w:t xml:space="preserve"> </w:t>
            </w:r>
            <w:r>
              <w:rPr>
                <w:rFonts w:ascii="Times New Roman" w:hAnsi="Times New Roman"/>
                <w:color w:val="000000"/>
                <w:sz w:val="24"/>
              </w:rPr>
              <w:t xml:space="preserve">1 </w:t>
            </w:r>
          </w:p>
        </w:tc>
        <w:tc>
          <w:tcPr>
            <w:tcW w:w="1240" w:type="dxa"/>
            <w:tcMar>
              <w:top w:w="50" w:type="dxa"/>
              <w:left w:w="100" w:type="dxa"/>
            </w:tcMar>
            <w:vAlign w:val="center"/>
          </w:tcPr>
          <w:p w:rsidR="004479F6" w:rsidRDefault="004479F6" w:rsidP="006A3A65">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4479F6" w:rsidRDefault="004479F6" w:rsidP="006A3A65">
            <w:pPr>
              <w:spacing w:after="0"/>
              <w:ind w:left="135"/>
              <w:jc w:val="center"/>
            </w:pPr>
            <w:r>
              <w:rPr>
                <w:rFonts w:ascii="Times New Roman" w:hAnsi="Times New Roman"/>
                <w:color w:val="000000"/>
                <w:sz w:val="24"/>
              </w:rPr>
              <w:t xml:space="preserve"> 0 </w:t>
            </w:r>
          </w:p>
        </w:tc>
        <w:tc>
          <w:tcPr>
            <w:tcW w:w="4678" w:type="dxa"/>
            <w:tcMar>
              <w:top w:w="50" w:type="dxa"/>
              <w:left w:w="100" w:type="dxa"/>
            </w:tcMar>
            <w:vAlign w:val="center"/>
          </w:tcPr>
          <w:p w:rsidR="004479F6" w:rsidRDefault="004479F6" w:rsidP="006A3A65">
            <w:pPr>
              <w:spacing w:after="0"/>
              <w:ind w:left="135"/>
            </w:pPr>
          </w:p>
        </w:tc>
      </w:tr>
      <w:tr w:rsidR="004479F6" w:rsidTr="00212043">
        <w:trPr>
          <w:trHeight w:val="144"/>
          <w:tblCellSpacing w:w="20" w:type="nil"/>
        </w:trPr>
        <w:tc>
          <w:tcPr>
            <w:tcW w:w="809" w:type="dxa"/>
            <w:tcMar>
              <w:top w:w="50" w:type="dxa"/>
              <w:left w:w="100" w:type="dxa"/>
            </w:tcMar>
            <w:vAlign w:val="center"/>
          </w:tcPr>
          <w:p w:rsidR="004479F6" w:rsidRDefault="004479F6" w:rsidP="006A3A65">
            <w:pPr>
              <w:spacing w:after="0"/>
            </w:pPr>
            <w:r>
              <w:rPr>
                <w:rFonts w:ascii="Times New Roman" w:hAnsi="Times New Roman"/>
                <w:color w:val="000000"/>
                <w:sz w:val="24"/>
              </w:rPr>
              <w:t>52</w:t>
            </w:r>
          </w:p>
        </w:tc>
        <w:tc>
          <w:tcPr>
            <w:tcW w:w="4902" w:type="dxa"/>
            <w:tcMar>
              <w:top w:w="50" w:type="dxa"/>
              <w:left w:w="100" w:type="dxa"/>
            </w:tcMar>
            <w:vAlign w:val="center"/>
          </w:tcPr>
          <w:p w:rsidR="004479F6" w:rsidRPr="006A4D39" w:rsidRDefault="004479F6" w:rsidP="006A3A65">
            <w:pPr>
              <w:spacing w:after="0"/>
              <w:ind w:left="135"/>
            </w:pPr>
            <w:r w:rsidRPr="006A4D39">
              <w:rPr>
                <w:rFonts w:ascii="Times New Roman" w:hAnsi="Times New Roman"/>
                <w:color w:val="000000"/>
                <w:sz w:val="24"/>
              </w:rPr>
              <w:t>Политическое развитие Российской Федерации в 1990-е гг.</w:t>
            </w:r>
          </w:p>
        </w:tc>
        <w:tc>
          <w:tcPr>
            <w:tcW w:w="946" w:type="dxa"/>
            <w:tcMar>
              <w:top w:w="50" w:type="dxa"/>
              <w:left w:w="100" w:type="dxa"/>
            </w:tcMar>
            <w:vAlign w:val="center"/>
          </w:tcPr>
          <w:p w:rsidR="004479F6" w:rsidRDefault="004479F6" w:rsidP="006A3A65">
            <w:pPr>
              <w:spacing w:after="0"/>
              <w:ind w:left="135"/>
              <w:jc w:val="center"/>
            </w:pPr>
            <w:r w:rsidRPr="006A4D39">
              <w:rPr>
                <w:rFonts w:ascii="Times New Roman" w:hAnsi="Times New Roman"/>
                <w:color w:val="000000"/>
                <w:sz w:val="24"/>
              </w:rPr>
              <w:t xml:space="preserve"> </w:t>
            </w:r>
            <w:r>
              <w:rPr>
                <w:rFonts w:ascii="Times New Roman" w:hAnsi="Times New Roman"/>
                <w:color w:val="000000"/>
                <w:sz w:val="24"/>
              </w:rPr>
              <w:t xml:space="preserve">1 </w:t>
            </w:r>
          </w:p>
        </w:tc>
        <w:tc>
          <w:tcPr>
            <w:tcW w:w="1240" w:type="dxa"/>
            <w:tcMar>
              <w:top w:w="50" w:type="dxa"/>
              <w:left w:w="100" w:type="dxa"/>
            </w:tcMar>
            <w:vAlign w:val="center"/>
          </w:tcPr>
          <w:p w:rsidR="004479F6" w:rsidRDefault="004479F6" w:rsidP="006A3A65">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4479F6" w:rsidRDefault="004479F6" w:rsidP="006A3A65">
            <w:pPr>
              <w:spacing w:after="0"/>
              <w:ind w:left="135"/>
              <w:jc w:val="center"/>
            </w:pPr>
            <w:r>
              <w:rPr>
                <w:rFonts w:ascii="Times New Roman" w:hAnsi="Times New Roman"/>
                <w:color w:val="000000"/>
                <w:sz w:val="24"/>
              </w:rPr>
              <w:t xml:space="preserve"> 0 </w:t>
            </w:r>
          </w:p>
        </w:tc>
        <w:tc>
          <w:tcPr>
            <w:tcW w:w="4678" w:type="dxa"/>
            <w:tcMar>
              <w:top w:w="50" w:type="dxa"/>
              <w:left w:w="100" w:type="dxa"/>
            </w:tcMar>
            <w:vAlign w:val="center"/>
          </w:tcPr>
          <w:p w:rsidR="004479F6" w:rsidRPr="00F750EA" w:rsidRDefault="00CE1253" w:rsidP="006A3A65">
            <w:pPr>
              <w:spacing w:after="0" w:line="240" w:lineRule="auto"/>
              <w:ind w:left="135"/>
              <w:rPr>
                <w:sz w:val="23"/>
                <w:szCs w:val="23"/>
              </w:rPr>
            </w:pPr>
            <w:hyperlink r:id="rId135" w:history="1">
              <w:r w:rsidR="004479F6" w:rsidRPr="00654FC0">
                <w:rPr>
                  <w:rStyle w:val="ab"/>
                  <w:sz w:val="23"/>
                  <w:szCs w:val="23"/>
                </w:rPr>
                <w:t>https://resh.edu.ru/subject/lesson/6405/start/293537/</w:t>
              </w:r>
            </w:hyperlink>
            <w:r w:rsidR="004479F6">
              <w:rPr>
                <w:sz w:val="23"/>
                <w:szCs w:val="23"/>
              </w:rPr>
              <w:t xml:space="preserve"> </w:t>
            </w:r>
          </w:p>
        </w:tc>
      </w:tr>
      <w:tr w:rsidR="004479F6" w:rsidTr="00212043">
        <w:trPr>
          <w:trHeight w:val="144"/>
          <w:tblCellSpacing w:w="20" w:type="nil"/>
        </w:trPr>
        <w:tc>
          <w:tcPr>
            <w:tcW w:w="809" w:type="dxa"/>
            <w:tcMar>
              <w:top w:w="50" w:type="dxa"/>
              <w:left w:w="100" w:type="dxa"/>
            </w:tcMar>
            <w:vAlign w:val="center"/>
          </w:tcPr>
          <w:p w:rsidR="004479F6" w:rsidRDefault="004479F6" w:rsidP="006A3A65">
            <w:pPr>
              <w:spacing w:after="0"/>
            </w:pPr>
            <w:r>
              <w:rPr>
                <w:rFonts w:ascii="Times New Roman" w:hAnsi="Times New Roman"/>
                <w:color w:val="000000"/>
                <w:sz w:val="24"/>
              </w:rPr>
              <w:t>53</w:t>
            </w:r>
          </w:p>
        </w:tc>
        <w:tc>
          <w:tcPr>
            <w:tcW w:w="4902" w:type="dxa"/>
            <w:tcMar>
              <w:top w:w="50" w:type="dxa"/>
              <w:left w:w="100" w:type="dxa"/>
            </w:tcMar>
            <w:vAlign w:val="center"/>
          </w:tcPr>
          <w:p w:rsidR="004479F6" w:rsidRPr="006A4D39" w:rsidRDefault="004479F6" w:rsidP="006A3A65">
            <w:pPr>
              <w:spacing w:after="0"/>
              <w:ind w:left="135"/>
            </w:pPr>
            <w:r w:rsidRPr="006A4D39">
              <w:rPr>
                <w:rFonts w:ascii="Times New Roman" w:hAnsi="Times New Roman"/>
                <w:color w:val="000000"/>
                <w:sz w:val="24"/>
              </w:rPr>
              <w:t>Межнациональные отношения и национальная политика в 1990-е гг.</w:t>
            </w:r>
          </w:p>
        </w:tc>
        <w:tc>
          <w:tcPr>
            <w:tcW w:w="946" w:type="dxa"/>
            <w:tcMar>
              <w:top w:w="50" w:type="dxa"/>
              <w:left w:w="100" w:type="dxa"/>
            </w:tcMar>
            <w:vAlign w:val="center"/>
          </w:tcPr>
          <w:p w:rsidR="004479F6" w:rsidRDefault="004479F6" w:rsidP="006A3A65">
            <w:pPr>
              <w:spacing w:after="0"/>
              <w:ind w:left="135"/>
              <w:jc w:val="center"/>
            </w:pPr>
            <w:r w:rsidRPr="006A4D39">
              <w:rPr>
                <w:rFonts w:ascii="Times New Roman" w:hAnsi="Times New Roman"/>
                <w:color w:val="000000"/>
                <w:sz w:val="24"/>
              </w:rPr>
              <w:t xml:space="preserve"> </w:t>
            </w:r>
            <w:r>
              <w:rPr>
                <w:rFonts w:ascii="Times New Roman" w:hAnsi="Times New Roman"/>
                <w:color w:val="000000"/>
                <w:sz w:val="24"/>
              </w:rPr>
              <w:t xml:space="preserve">1 </w:t>
            </w:r>
          </w:p>
        </w:tc>
        <w:tc>
          <w:tcPr>
            <w:tcW w:w="1240" w:type="dxa"/>
            <w:tcMar>
              <w:top w:w="50" w:type="dxa"/>
              <w:left w:w="100" w:type="dxa"/>
            </w:tcMar>
            <w:vAlign w:val="center"/>
          </w:tcPr>
          <w:p w:rsidR="004479F6" w:rsidRDefault="004479F6" w:rsidP="006A3A65">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4479F6" w:rsidRDefault="004479F6" w:rsidP="006A3A65">
            <w:pPr>
              <w:spacing w:after="0"/>
              <w:ind w:left="135"/>
              <w:jc w:val="center"/>
            </w:pPr>
            <w:r>
              <w:rPr>
                <w:rFonts w:ascii="Times New Roman" w:hAnsi="Times New Roman"/>
                <w:color w:val="000000"/>
                <w:sz w:val="24"/>
              </w:rPr>
              <w:t xml:space="preserve"> 0 </w:t>
            </w:r>
          </w:p>
        </w:tc>
        <w:tc>
          <w:tcPr>
            <w:tcW w:w="4678" w:type="dxa"/>
            <w:tcMar>
              <w:top w:w="50" w:type="dxa"/>
              <w:left w:w="100" w:type="dxa"/>
            </w:tcMar>
            <w:vAlign w:val="center"/>
          </w:tcPr>
          <w:p w:rsidR="004479F6" w:rsidRPr="00F750EA" w:rsidRDefault="00CE1253" w:rsidP="006A3A65">
            <w:pPr>
              <w:spacing w:after="0" w:line="240" w:lineRule="auto"/>
              <w:ind w:left="135"/>
              <w:rPr>
                <w:sz w:val="23"/>
                <w:szCs w:val="23"/>
              </w:rPr>
            </w:pPr>
            <w:hyperlink r:id="rId136" w:history="1">
              <w:r w:rsidR="004479F6" w:rsidRPr="00654FC0">
                <w:rPr>
                  <w:rStyle w:val="ab"/>
                  <w:sz w:val="23"/>
                  <w:szCs w:val="23"/>
                </w:rPr>
                <w:t>https://resh.edu.ru/subject/lesson/6405/start/293537/</w:t>
              </w:r>
            </w:hyperlink>
            <w:r w:rsidR="004479F6">
              <w:rPr>
                <w:sz w:val="23"/>
                <w:szCs w:val="23"/>
              </w:rPr>
              <w:t xml:space="preserve"> </w:t>
            </w:r>
          </w:p>
        </w:tc>
      </w:tr>
      <w:tr w:rsidR="004479F6" w:rsidTr="00212043">
        <w:trPr>
          <w:trHeight w:val="144"/>
          <w:tblCellSpacing w:w="20" w:type="nil"/>
        </w:trPr>
        <w:tc>
          <w:tcPr>
            <w:tcW w:w="809" w:type="dxa"/>
            <w:tcMar>
              <w:top w:w="50" w:type="dxa"/>
              <w:left w:w="100" w:type="dxa"/>
            </w:tcMar>
            <w:vAlign w:val="center"/>
          </w:tcPr>
          <w:p w:rsidR="004479F6" w:rsidRDefault="004479F6" w:rsidP="006A3A65">
            <w:pPr>
              <w:spacing w:after="0"/>
            </w:pPr>
            <w:r>
              <w:rPr>
                <w:rFonts w:ascii="Times New Roman" w:hAnsi="Times New Roman"/>
                <w:color w:val="000000"/>
                <w:sz w:val="24"/>
              </w:rPr>
              <w:t>54</w:t>
            </w:r>
          </w:p>
        </w:tc>
        <w:tc>
          <w:tcPr>
            <w:tcW w:w="4902" w:type="dxa"/>
            <w:tcMar>
              <w:top w:w="50" w:type="dxa"/>
              <w:left w:w="100" w:type="dxa"/>
            </w:tcMar>
            <w:vAlign w:val="center"/>
          </w:tcPr>
          <w:p w:rsidR="004479F6" w:rsidRPr="006A4D39" w:rsidRDefault="004479F6" w:rsidP="006A3A65">
            <w:pPr>
              <w:spacing w:after="0"/>
              <w:ind w:left="135"/>
            </w:pPr>
            <w:r w:rsidRPr="006A4D39">
              <w:rPr>
                <w:rFonts w:ascii="Times New Roman" w:hAnsi="Times New Roman"/>
                <w:color w:val="000000"/>
                <w:sz w:val="24"/>
              </w:rPr>
              <w:t>Повседневная жизнь в 1990-е гг.</w:t>
            </w:r>
          </w:p>
        </w:tc>
        <w:tc>
          <w:tcPr>
            <w:tcW w:w="946" w:type="dxa"/>
            <w:tcMar>
              <w:top w:w="50" w:type="dxa"/>
              <w:left w:w="100" w:type="dxa"/>
            </w:tcMar>
            <w:vAlign w:val="center"/>
          </w:tcPr>
          <w:p w:rsidR="004479F6" w:rsidRDefault="004479F6" w:rsidP="006A3A65">
            <w:pPr>
              <w:spacing w:after="0"/>
              <w:ind w:left="135"/>
              <w:jc w:val="center"/>
            </w:pPr>
            <w:r w:rsidRPr="006A4D39">
              <w:rPr>
                <w:rFonts w:ascii="Times New Roman" w:hAnsi="Times New Roman"/>
                <w:color w:val="000000"/>
                <w:sz w:val="24"/>
              </w:rPr>
              <w:t xml:space="preserve"> </w:t>
            </w:r>
            <w:r>
              <w:rPr>
                <w:rFonts w:ascii="Times New Roman" w:hAnsi="Times New Roman"/>
                <w:color w:val="000000"/>
                <w:sz w:val="24"/>
              </w:rPr>
              <w:t xml:space="preserve">1 </w:t>
            </w:r>
          </w:p>
        </w:tc>
        <w:tc>
          <w:tcPr>
            <w:tcW w:w="1240" w:type="dxa"/>
            <w:tcMar>
              <w:top w:w="50" w:type="dxa"/>
              <w:left w:w="100" w:type="dxa"/>
            </w:tcMar>
            <w:vAlign w:val="center"/>
          </w:tcPr>
          <w:p w:rsidR="004479F6" w:rsidRDefault="004479F6" w:rsidP="006A3A65">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4479F6" w:rsidRDefault="004479F6" w:rsidP="006A3A65">
            <w:pPr>
              <w:spacing w:after="0"/>
              <w:ind w:left="135"/>
              <w:jc w:val="center"/>
            </w:pPr>
            <w:r>
              <w:rPr>
                <w:rFonts w:ascii="Times New Roman" w:hAnsi="Times New Roman"/>
                <w:color w:val="000000"/>
                <w:sz w:val="24"/>
              </w:rPr>
              <w:t xml:space="preserve"> 1 </w:t>
            </w:r>
          </w:p>
        </w:tc>
        <w:tc>
          <w:tcPr>
            <w:tcW w:w="4678" w:type="dxa"/>
            <w:tcMar>
              <w:top w:w="50" w:type="dxa"/>
              <w:left w:w="100" w:type="dxa"/>
            </w:tcMar>
            <w:vAlign w:val="center"/>
          </w:tcPr>
          <w:p w:rsidR="004479F6" w:rsidRPr="00F750EA" w:rsidRDefault="00CE1253" w:rsidP="006A3A65">
            <w:pPr>
              <w:spacing w:after="0" w:line="240" w:lineRule="auto"/>
              <w:ind w:left="135"/>
              <w:rPr>
                <w:sz w:val="23"/>
                <w:szCs w:val="23"/>
              </w:rPr>
            </w:pPr>
            <w:hyperlink r:id="rId137" w:history="1">
              <w:r w:rsidR="004479F6" w:rsidRPr="00654FC0">
                <w:rPr>
                  <w:rStyle w:val="ab"/>
                  <w:sz w:val="23"/>
                  <w:szCs w:val="23"/>
                </w:rPr>
                <w:t>https://resh.edu.ru/subject/lesson/6405/start/293537/</w:t>
              </w:r>
            </w:hyperlink>
            <w:r w:rsidR="004479F6">
              <w:rPr>
                <w:sz w:val="23"/>
                <w:szCs w:val="23"/>
              </w:rPr>
              <w:t xml:space="preserve"> </w:t>
            </w:r>
          </w:p>
        </w:tc>
      </w:tr>
      <w:tr w:rsidR="004479F6" w:rsidTr="00212043">
        <w:trPr>
          <w:trHeight w:val="144"/>
          <w:tblCellSpacing w:w="20" w:type="nil"/>
        </w:trPr>
        <w:tc>
          <w:tcPr>
            <w:tcW w:w="809" w:type="dxa"/>
            <w:tcMar>
              <w:top w:w="50" w:type="dxa"/>
              <w:left w:w="100" w:type="dxa"/>
            </w:tcMar>
            <w:vAlign w:val="center"/>
          </w:tcPr>
          <w:p w:rsidR="004479F6" w:rsidRDefault="004479F6" w:rsidP="006A3A65">
            <w:pPr>
              <w:spacing w:after="0"/>
            </w:pPr>
            <w:r>
              <w:rPr>
                <w:rFonts w:ascii="Times New Roman" w:hAnsi="Times New Roman"/>
                <w:color w:val="000000"/>
                <w:sz w:val="24"/>
              </w:rPr>
              <w:t>55</w:t>
            </w:r>
          </w:p>
        </w:tc>
        <w:tc>
          <w:tcPr>
            <w:tcW w:w="4902" w:type="dxa"/>
            <w:tcMar>
              <w:top w:w="50" w:type="dxa"/>
              <w:left w:w="100" w:type="dxa"/>
            </w:tcMar>
            <w:vAlign w:val="center"/>
          </w:tcPr>
          <w:p w:rsidR="004479F6" w:rsidRPr="006A4D39" w:rsidRDefault="004479F6" w:rsidP="006A3A65">
            <w:pPr>
              <w:spacing w:after="0"/>
              <w:ind w:left="135"/>
            </w:pPr>
            <w:r w:rsidRPr="006A4D39">
              <w:rPr>
                <w:rFonts w:ascii="Times New Roman" w:hAnsi="Times New Roman"/>
                <w:color w:val="000000"/>
                <w:sz w:val="24"/>
              </w:rPr>
              <w:t>Россия и мир. Внешняя политика Российской Федерации в 1990-е гг.</w:t>
            </w:r>
          </w:p>
        </w:tc>
        <w:tc>
          <w:tcPr>
            <w:tcW w:w="946" w:type="dxa"/>
            <w:tcMar>
              <w:top w:w="50" w:type="dxa"/>
              <w:left w:w="100" w:type="dxa"/>
            </w:tcMar>
            <w:vAlign w:val="center"/>
          </w:tcPr>
          <w:p w:rsidR="004479F6" w:rsidRDefault="004479F6" w:rsidP="006A3A65">
            <w:pPr>
              <w:spacing w:after="0"/>
              <w:ind w:left="135"/>
              <w:jc w:val="center"/>
            </w:pPr>
            <w:r w:rsidRPr="006A4D39">
              <w:rPr>
                <w:rFonts w:ascii="Times New Roman" w:hAnsi="Times New Roman"/>
                <w:color w:val="000000"/>
                <w:sz w:val="24"/>
              </w:rPr>
              <w:t xml:space="preserve"> </w:t>
            </w:r>
            <w:r>
              <w:rPr>
                <w:rFonts w:ascii="Times New Roman" w:hAnsi="Times New Roman"/>
                <w:color w:val="000000"/>
                <w:sz w:val="24"/>
              </w:rPr>
              <w:t xml:space="preserve">1 </w:t>
            </w:r>
          </w:p>
        </w:tc>
        <w:tc>
          <w:tcPr>
            <w:tcW w:w="1240" w:type="dxa"/>
            <w:tcMar>
              <w:top w:w="50" w:type="dxa"/>
              <w:left w:w="100" w:type="dxa"/>
            </w:tcMar>
            <w:vAlign w:val="center"/>
          </w:tcPr>
          <w:p w:rsidR="004479F6" w:rsidRDefault="004479F6" w:rsidP="006A3A65">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4479F6" w:rsidRDefault="004479F6" w:rsidP="006A3A65">
            <w:pPr>
              <w:spacing w:after="0"/>
              <w:ind w:left="135"/>
              <w:jc w:val="center"/>
            </w:pPr>
            <w:r>
              <w:rPr>
                <w:rFonts w:ascii="Times New Roman" w:hAnsi="Times New Roman"/>
                <w:color w:val="000000"/>
                <w:sz w:val="24"/>
              </w:rPr>
              <w:t xml:space="preserve"> 0 </w:t>
            </w:r>
          </w:p>
        </w:tc>
        <w:tc>
          <w:tcPr>
            <w:tcW w:w="4678" w:type="dxa"/>
            <w:tcMar>
              <w:top w:w="50" w:type="dxa"/>
              <w:left w:w="100" w:type="dxa"/>
            </w:tcMar>
            <w:vAlign w:val="center"/>
          </w:tcPr>
          <w:p w:rsidR="004479F6" w:rsidRPr="00F750EA" w:rsidRDefault="00CE1253" w:rsidP="006A3A65">
            <w:pPr>
              <w:spacing w:after="0" w:line="240" w:lineRule="auto"/>
              <w:ind w:left="135"/>
              <w:rPr>
                <w:sz w:val="23"/>
                <w:szCs w:val="23"/>
              </w:rPr>
            </w:pPr>
            <w:hyperlink r:id="rId138" w:history="1">
              <w:r w:rsidR="004479F6" w:rsidRPr="00654FC0">
                <w:rPr>
                  <w:rStyle w:val="ab"/>
                  <w:sz w:val="23"/>
                  <w:szCs w:val="23"/>
                </w:rPr>
                <w:t>https://resh.edu.ru/subject/lesson/6405/start/293537/</w:t>
              </w:r>
            </w:hyperlink>
            <w:r w:rsidR="004479F6">
              <w:rPr>
                <w:sz w:val="23"/>
                <w:szCs w:val="23"/>
              </w:rPr>
              <w:t xml:space="preserve"> </w:t>
            </w:r>
          </w:p>
        </w:tc>
      </w:tr>
      <w:tr w:rsidR="004479F6" w:rsidTr="00212043">
        <w:trPr>
          <w:trHeight w:val="144"/>
          <w:tblCellSpacing w:w="20" w:type="nil"/>
        </w:trPr>
        <w:tc>
          <w:tcPr>
            <w:tcW w:w="809" w:type="dxa"/>
            <w:tcMar>
              <w:top w:w="50" w:type="dxa"/>
              <w:left w:w="100" w:type="dxa"/>
            </w:tcMar>
            <w:vAlign w:val="center"/>
          </w:tcPr>
          <w:p w:rsidR="004479F6" w:rsidRDefault="004479F6" w:rsidP="006A3A65">
            <w:pPr>
              <w:spacing w:after="0"/>
            </w:pPr>
            <w:r>
              <w:rPr>
                <w:rFonts w:ascii="Times New Roman" w:hAnsi="Times New Roman"/>
                <w:color w:val="000000"/>
                <w:sz w:val="24"/>
              </w:rPr>
              <w:t>56</w:t>
            </w:r>
          </w:p>
        </w:tc>
        <w:tc>
          <w:tcPr>
            <w:tcW w:w="4902" w:type="dxa"/>
            <w:tcMar>
              <w:top w:w="50" w:type="dxa"/>
              <w:left w:w="100" w:type="dxa"/>
            </w:tcMar>
            <w:vAlign w:val="center"/>
          </w:tcPr>
          <w:p w:rsidR="004479F6" w:rsidRPr="006A4D39" w:rsidRDefault="004479F6" w:rsidP="006A3A65">
            <w:pPr>
              <w:spacing w:after="0"/>
              <w:ind w:left="135"/>
            </w:pPr>
            <w:r w:rsidRPr="006A4D39">
              <w:rPr>
                <w:rFonts w:ascii="Times New Roman" w:hAnsi="Times New Roman"/>
                <w:color w:val="000000"/>
                <w:sz w:val="24"/>
              </w:rPr>
              <w:t>Политические вызовы и новые приоритеты внутренней политики России в начале ХХ</w:t>
            </w:r>
            <w:r>
              <w:rPr>
                <w:rFonts w:ascii="Times New Roman" w:hAnsi="Times New Roman"/>
                <w:color w:val="000000"/>
                <w:sz w:val="24"/>
              </w:rPr>
              <w:t>I</w:t>
            </w:r>
            <w:r w:rsidRPr="006A4D39">
              <w:rPr>
                <w:rFonts w:ascii="Times New Roman" w:hAnsi="Times New Roman"/>
                <w:color w:val="000000"/>
                <w:sz w:val="24"/>
              </w:rPr>
              <w:t xml:space="preserve"> </w:t>
            </w:r>
            <w:proofErr w:type="gramStart"/>
            <w:r w:rsidRPr="006A4D39">
              <w:rPr>
                <w:rFonts w:ascii="Times New Roman" w:hAnsi="Times New Roman"/>
                <w:color w:val="000000"/>
                <w:sz w:val="24"/>
              </w:rPr>
              <w:t>в</w:t>
            </w:r>
            <w:proofErr w:type="gramEnd"/>
            <w:r w:rsidRPr="006A4D39">
              <w:rPr>
                <w:rFonts w:ascii="Times New Roman" w:hAnsi="Times New Roman"/>
                <w:color w:val="000000"/>
                <w:sz w:val="24"/>
              </w:rPr>
              <w:t>.</w:t>
            </w:r>
          </w:p>
        </w:tc>
        <w:tc>
          <w:tcPr>
            <w:tcW w:w="946" w:type="dxa"/>
            <w:tcMar>
              <w:top w:w="50" w:type="dxa"/>
              <w:left w:w="100" w:type="dxa"/>
            </w:tcMar>
            <w:vAlign w:val="center"/>
          </w:tcPr>
          <w:p w:rsidR="004479F6" w:rsidRDefault="004479F6" w:rsidP="006A3A65">
            <w:pPr>
              <w:spacing w:after="0"/>
              <w:ind w:left="135"/>
              <w:jc w:val="center"/>
            </w:pPr>
            <w:r w:rsidRPr="006A4D39">
              <w:rPr>
                <w:rFonts w:ascii="Times New Roman" w:hAnsi="Times New Roman"/>
                <w:color w:val="000000"/>
                <w:sz w:val="24"/>
              </w:rPr>
              <w:t xml:space="preserve"> </w:t>
            </w:r>
            <w:r>
              <w:rPr>
                <w:rFonts w:ascii="Times New Roman" w:hAnsi="Times New Roman"/>
                <w:color w:val="000000"/>
                <w:sz w:val="24"/>
              </w:rPr>
              <w:t xml:space="preserve">1 </w:t>
            </w:r>
          </w:p>
        </w:tc>
        <w:tc>
          <w:tcPr>
            <w:tcW w:w="1240" w:type="dxa"/>
            <w:tcMar>
              <w:top w:w="50" w:type="dxa"/>
              <w:left w:w="100" w:type="dxa"/>
            </w:tcMar>
            <w:vAlign w:val="center"/>
          </w:tcPr>
          <w:p w:rsidR="004479F6" w:rsidRDefault="004479F6" w:rsidP="006A3A65">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4479F6" w:rsidRDefault="004479F6" w:rsidP="006A3A65">
            <w:pPr>
              <w:spacing w:after="0"/>
              <w:ind w:left="135"/>
              <w:jc w:val="center"/>
            </w:pPr>
            <w:r>
              <w:rPr>
                <w:rFonts w:ascii="Times New Roman" w:hAnsi="Times New Roman"/>
                <w:color w:val="000000"/>
                <w:sz w:val="24"/>
              </w:rPr>
              <w:t xml:space="preserve"> 0 </w:t>
            </w:r>
          </w:p>
        </w:tc>
        <w:tc>
          <w:tcPr>
            <w:tcW w:w="4678" w:type="dxa"/>
            <w:tcMar>
              <w:top w:w="50" w:type="dxa"/>
              <w:left w:w="100" w:type="dxa"/>
            </w:tcMar>
            <w:vAlign w:val="center"/>
          </w:tcPr>
          <w:p w:rsidR="004479F6" w:rsidRDefault="004479F6" w:rsidP="006A3A65">
            <w:pPr>
              <w:spacing w:after="0"/>
              <w:ind w:left="135"/>
            </w:pPr>
          </w:p>
        </w:tc>
      </w:tr>
      <w:tr w:rsidR="004479F6" w:rsidTr="00212043">
        <w:trPr>
          <w:trHeight w:val="144"/>
          <w:tblCellSpacing w:w="20" w:type="nil"/>
        </w:trPr>
        <w:tc>
          <w:tcPr>
            <w:tcW w:w="809" w:type="dxa"/>
            <w:tcMar>
              <w:top w:w="50" w:type="dxa"/>
              <w:left w:w="100" w:type="dxa"/>
            </w:tcMar>
            <w:vAlign w:val="center"/>
          </w:tcPr>
          <w:p w:rsidR="004479F6" w:rsidRDefault="004479F6" w:rsidP="006A3A65">
            <w:pPr>
              <w:spacing w:after="0"/>
            </w:pPr>
            <w:r>
              <w:rPr>
                <w:rFonts w:ascii="Times New Roman" w:hAnsi="Times New Roman"/>
                <w:color w:val="000000"/>
                <w:sz w:val="24"/>
              </w:rPr>
              <w:t>57</w:t>
            </w:r>
          </w:p>
        </w:tc>
        <w:tc>
          <w:tcPr>
            <w:tcW w:w="4902" w:type="dxa"/>
            <w:tcMar>
              <w:top w:w="50" w:type="dxa"/>
              <w:left w:w="100" w:type="dxa"/>
            </w:tcMar>
            <w:vAlign w:val="center"/>
          </w:tcPr>
          <w:p w:rsidR="004479F6" w:rsidRDefault="004479F6" w:rsidP="006A3A65">
            <w:pPr>
              <w:spacing w:after="0"/>
              <w:ind w:left="135"/>
            </w:pPr>
            <w:r>
              <w:rPr>
                <w:rFonts w:ascii="Times New Roman" w:hAnsi="Times New Roman"/>
                <w:color w:val="000000"/>
                <w:sz w:val="24"/>
              </w:rPr>
              <w:t>Россия в 2008 – 2011 гг.</w:t>
            </w:r>
          </w:p>
        </w:tc>
        <w:tc>
          <w:tcPr>
            <w:tcW w:w="946" w:type="dxa"/>
            <w:tcMar>
              <w:top w:w="50" w:type="dxa"/>
              <w:left w:w="100" w:type="dxa"/>
            </w:tcMar>
            <w:vAlign w:val="center"/>
          </w:tcPr>
          <w:p w:rsidR="004479F6" w:rsidRDefault="004479F6" w:rsidP="006A3A65">
            <w:pPr>
              <w:spacing w:after="0"/>
              <w:ind w:left="135"/>
              <w:jc w:val="center"/>
            </w:pPr>
            <w:r>
              <w:rPr>
                <w:rFonts w:ascii="Times New Roman" w:hAnsi="Times New Roman"/>
                <w:color w:val="000000"/>
                <w:sz w:val="24"/>
              </w:rPr>
              <w:t xml:space="preserve"> 1 </w:t>
            </w:r>
          </w:p>
        </w:tc>
        <w:tc>
          <w:tcPr>
            <w:tcW w:w="1240" w:type="dxa"/>
            <w:tcMar>
              <w:top w:w="50" w:type="dxa"/>
              <w:left w:w="100" w:type="dxa"/>
            </w:tcMar>
            <w:vAlign w:val="center"/>
          </w:tcPr>
          <w:p w:rsidR="004479F6" w:rsidRDefault="004479F6" w:rsidP="006A3A65">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4479F6" w:rsidRDefault="004479F6" w:rsidP="006A3A65">
            <w:pPr>
              <w:spacing w:after="0"/>
              <w:ind w:left="135"/>
              <w:jc w:val="center"/>
            </w:pPr>
            <w:r>
              <w:rPr>
                <w:rFonts w:ascii="Times New Roman" w:hAnsi="Times New Roman"/>
                <w:color w:val="000000"/>
                <w:sz w:val="24"/>
              </w:rPr>
              <w:t xml:space="preserve"> 0 </w:t>
            </w:r>
          </w:p>
        </w:tc>
        <w:tc>
          <w:tcPr>
            <w:tcW w:w="4678" w:type="dxa"/>
            <w:tcMar>
              <w:top w:w="50" w:type="dxa"/>
              <w:left w:w="100" w:type="dxa"/>
            </w:tcMar>
            <w:vAlign w:val="center"/>
          </w:tcPr>
          <w:p w:rsidR="004479F6" w:rsidRDefault="004479F6" w:rsidP="006A3A65">
            <w:pPr>
              <w:spacing w:after="0"/>
              <w:ind w:left="135"/>
            </w:pPr>
          </w:p>
        </w:tc>
      </w:tr>
      <w:tr w:rsidR="004479F6" w:rsidTr="00212043">
        <w:trPr>
          <w:trHeight w:val="144"/>
          <w:tblCellSpacing w:w="20" w:type="nil"/>
        </w:trPr>
        <w:tc>
          <w:tcPr>
            <w:tcW w:w="809" w:type="dxa"/>
            <w:tcMar>
              <w:top w:w="50" w:type="dxa"/>
              <w:left w:w="100" w:type="dxa"/>
            </w:tcMar>
            <w:vAlign w:val="center"/>
          </w:tcPr>
          <w:p w:rsidR="004479F6" w:rsidRDefault="004479F6" w:rsidP="006A3A65">
            <w:pPr>
              <w:spacing w:after="0"/>
            </w:pPr>
            <w:r>
              <w:rPr>
                <w:rFonts w:ascii="Times New Roman" w:hAnsi="Times New Roman"/>
                <w:color w:val="000000"/>
                <w:sz w:val="24"/>
              </w:rPr>
              <w:t>58</w:t>
            </w:r>
          </w:p>
        </w:tc>
        <w:tc>
          <w:tcPr>
            <w:tcW w:w="4902" w:type="dxa"/>
            <w:tcMar>
              <w:top w:w="50" w:type="dxa"/>
              <w:left w:w="100" w:type="dxa"/>
            </w:tcMar>
            <w:vAlign w:val="center"/>
          </w:tcPr>
          <w:p w:rsidR="004479F6" w:rsidRPr="006A4D39" w:rsidRDefault="004479F6" w:rsidP="006A3A65">
            <w:pPr>
              <w:spacing w:after="0"/>
              <w:ind w:left="135"/>
            </w:pPr>
            <w:r w:rsidRPr="006A4D39">
              <w:rPr>
                <w:rFonts w:ascii="Times New Roman" w:hAnsi="Times New Roman"/>
                <w:color w:val="000000"/>
                <w:sz w:val="24"/>
              </w:rPr>
              <w:t>Социально-экономическое развитие России в начале ХХ</w:t>
            </w:r>
            <w:proofErr w:type="gramStart"/>
            <w:r>
              <w:rPr>
                <w:rFonts w:ascii="Times New Roman" w:hAnsi="Times New Roman"/>
                <w:color w:val="000000"/>
                <w:sz w:val="24"/>
              </w:rPr>
              <w:t>I</w:t>
            </w:r>
            <w:proofErr w:type="gramEnd"/>
            <w:r w:rsidRPr="006A4D39">
              <w:rPr>
                <w:rFonts w:ascii="Times New Roman" w:hAnsi="Times New Roman"/>
                <w:color w:val="000000"/>
                <w:sz w:val="24"/>
              </w:rPr>
              <w:t xml:space="preserve"> в. Приоритетные национальные проекты.</w:t>
            </w:r>
          </w:p>
        </w:tc>
        <w:tc>
          <w:tcPr>
            <w:tcW w:w="946" w:type="dxa"/>
            <w:tcMar>
              <w:top w:w="50" w:type="dxa"/>
              <w:left w:w="100" w:type="dxa"/>
            </w:tcMar>
            <w:vAlign w:val="center"/>
          </w:tcPr>
          <w:p w:rsidR="004479F6" w:rsidRDefault="004479F6" w:rsidP="006A3A65">
            <w:pPr>
              <w:spacing w:after="0"/>
              <w:ind w:left="135"/>
              <w:jc w:val="center"/>
            </w:pPr>
            <w:r w:rsidRPr="006A4D39">
              <w:rPr>
                <w:rFonts w:ascii="Times New Roman" w:hAnsi="Times New Roman"/>
                <w:color w:val="000000"/>
                <w:sz w:val="24"/>
              </w:rPr>
              <w:t xml:space="preserve"> </w:t>
            </w:r>
            <w:r>
              <w:rPr>
                <w:rFonts w:ascii="Times New Roman" w:hAnsi="Times New Roman"/>
                <w:color w:val="000000"/>
                <w:sz w:val="24"/>
              </w:rPr>
              <w:t xml:space="preserve">1 </w:t>
            </w:r>
          </w:p>
        </w:tc>
        <w:tc>
          <w:tcPr>
            <w:tcW w:w="1240" w:type="dxa"/>
            <w:tcMar>
              <w:top w:w="50" w:type="dxa"/>
              <w:left w:w="100" w:type="dxa"/>
            </w:tcMar>
            <w:vAlign w:val="center"/>
          </w:tcPr>
          <w:p w:rsidR="004479F6" w:rsidRDefault="004479F6" w:rsidP="006A3A65">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4479F6" w:rsidRDefault="004479F6" w:rsidP="006A3A65">
            <w:pPr>
              <w:spacing w:after="0"/>
              <w:ind w:left="135"/>
              <w:jc w:val="center"/>
            </w:pPr>
            <w:r>
              <w:rPr>
                <w:rFonts w:ascii="Times New Roman" w:hAnsi="Times New Roman"/>
                <w:color w:val="000000"/>
                <w:sz w:val="24"/>
              </w:rPr>
              <w:t xml:space="preserve"> 0 </w:t>
            </w:r>
          </w:p>
        </w:tc>
        <w:tc>
          <w:tcPr>
            <w:tcW w:w="4678" w:type="dxa"/>
            <w:tcMar>
              <w:top w:w="50" w:type="dxa"/>
              <w:left w:w="100" w:type="dxa"/>
            </w:tcMar>
            <w:vAlign w:val="center"/>
          </w:tcPr>
          <w:p w:rsidR="004479F6" w:rsidRPr="00F750EA" w:rsidRDefault="00CE1253" w:rsidP="006A3A65">
            <w:pPr>
              <w:spacing w:after="0" w:line="240" w:lineRule="auto"/>
              <w:ind w:left="135"/>
              <w:rPr>
                <w:sz w:val="23"/>
                <w:szCs w:val="23"/>
              </w:rPr>
            </w:pPr>
            <w:hyperlink r:id="rId139" w:history="1">
              <w:r w:rsidR="004479F6" w:rsidRPr="00654FC0">
                <w:rPr>
                  <w:rStyle w:val="ab"/>
                  <w:sz w:val="23"/>
                  <w:szCs w:val="23"/>
                </w:rPr>
                <w:t>https://resh.edu.ru/subject/lesson/6405/start/293537/</w:t>
              </w:r>
            </w:hyperlink>
            <w:r w:rsidR="004479F6">
              <w:rPr>
                <w:sz w:val="23"/>
                <w:szCs w:val="23"/>
              </w:rPr>
              <w:t xml:space="preserve"> </w:t>
            </w:r>
          </w:p>
        </w:tc>
      </w:tr>
      <w:tr w:rsidR="004479F6" w:rsidTr="00212043">
        <w:trPr>
          <w:trHeight w:val="144"/>
          <w:tblCellSpacing w:w="20" w:type="nil"/>
        </w:trPr>
        <w:tc>
          <w:tcPr>
            <w:tcW w:w="809" w:type="dxa"/>
            <w:tcMar>
              <w:top w:w="50" w:type="dxa"/>
              <w:left w:w="100" w:type="dxa"/>
            </w:tcMar>
            <w:vAlign w:val="center"/>
          </w:tcPr>
          <w:p w:rsidR="004479F6" w:rsidRDefault="004479F6" w:rsidP="006A3A65">
            <w:pPr>
              <w:spacing w:after="0"/>
            </w:pPr>
            <w:r>
              <w:rPr>
                <w:rFonts w:ascii="Times New Roman" w:hAnsi="Times New Roman"/>
                <w:color w:val="000000"/>
                <w:sz w:val="24"/>
              </w:rPr>
              <w:t>59</w:t>
            </w:r>
          </w:p>
        </w:tc>
        <w:tc>
          <w:tcPr>
            <w:tcW w:w="4902" w:type="dxa"/>
            <w:tcMar>
              <w:top w:w="50" w:type="dxa"/>
              <w:left w:w="100" w:type="dxa"/>
            </w:tcMar>
            <w:vAlign w:val="center"/>
          </w:tcPr>
          <w:p w:rsidR="004479F6" w:rsidRPr="006A4D39" w:rsidRDefault="004479F6" w:rsidP="006A3A65">
            <w:pPr>
              <w:spacing w:after="0"/>
              <w:ind w:left="135"/>
            </w:pPr>
            <w:r w:rsidRPr="006A4D39">
              <w:rPr>
                <w:rFonts w:ascii="Times New Roman" w:hAnsi="Times New Roman"/>
                <w:color w:val="000000"/>
                <w:sz w:val="24"/>
              </w:rPr>
              <w:t>Культура, наука, спорт и общественная жизнь в 1990-х – начале 2020-х гг.</w:t>
            </w:r>
          </w:p>
        </w:tc>
        <w:tc>
          <w:tcPr>
            <w:tcW w:w="946" w:type="dxa"/>
            <w:tcMar>
              <w:top w:w="50" w:type="dxa"/>
              <w:left w:w="100" w:type="dxa"/>
            </w:tcMar>
            <w:vAlign w:val="center"/>
          </w:tcPr>
          <w:p w:rsidR="004479F6" w:rsidRDefault="004479F6" w:rsidP="006A3A65">
            <w:pPr>
              <w:spacing w:after="0"/>
              <w:ind w:left="135"/>
              <w:jc w:val="center"/>
            </w:pPr>
            <w:r w:rsidRPr="006A4D39">
              <w:rPr>
                <w:rFonts w:ascii="Times New Roman" w:hAnsi="Times New Roman"/>
                <w:color w:val="000000"/>
                <w:sz w:val="24"/>
              </w:rPr>
              <w:t xml:space="preserve"> </w:t>
            </w:r>
            <w:r>
              <w:rPr>
                <w:rFonts w:ascii="Times New Roman" w:hAnsi="Times New Roman"/>
                <w:color w:val="000000"/>
                <w:sz w:val="24"/>
              </w:rPr>
              <w:t xml:space="preserve">1 </w:t>
            </w:r>
          </w:p>
        </w:tc>
        <w:tc>
          <w:tcPr>
            <w:tcW w:w="1240" w:type="dxa"/>
            <w:tcMar>
              <w:top w:w="50" w:type="dxa"/>
              <w:left w:w="100" w:type="dxa"/>
            </w:tcMar>
            <w:vAlign w:val="center"/>
          </w:tcPr>
          <w:p w:rsidR="004479F6" w:rsidRDefault="004479F6" w:rsidP="006A3A65">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4479F6" w:rsidRDefault="004479F6" w:rsidP="006A3A65">
            <w:pPr>
              <w:spacing w:after="0"/>
              <w:ind w:left="135"/>
              <w:jc w:val="center"/>
            </w:pPr>
            <w:r>
              <w:rPr>
                <w:rFonts w:ascii="Times New Roman" w:hAnsi="Times New Roman"/>
                <w:color w:val="000000"/>
                <w:sz w:val="24"/>
              </w:rPr>
              <w:t xml:space="preserve"> 1 </w:t>
            </w:r>
          </w:p>
        </w:tc>
        <w:tc>
          <w:tcPr>
            <w:tcW w:w="4678" w:type="dxa"/>
            <w:tcMar>
              <w:top w:w="50" w:type="dxa"/>
              <w:left w:w="100" w:type="dxa"/>
            </w:tcMar>
            <w:vAlign w:val="center"/>
          </w:tcPr>
          <w:p w:rsidR="004479F6" w:rsidRDefault="004479F6" w:rsidP="006A3A65">
            <w:pPr>
              <w:spacing w:after="0"/>
              <w:ind w:left="135"/>
            </w:pPr>
          </w:p>
        </w:tc>
      </w:tr>
      <w:tr w:rsidR="004479F6" w:rsidTr="00212043">
        <w:trPr>
          <w:trHeight w:val="144"/>
          <w:tblCellSpacing w:w="20" w:type="nil"/>
        </w:trPr>
        <w:tc>
          <w:tcPr>
            <w:tcW w:w="809" w:type="dxa"/>
            <w:tcMar>
              <w:top w:w="50" w:type="dxa"/>
              <w:left w:w="100" w:type="dxa"/>
            </w:tcMar>
            <w:vAlign w:val="center"/>
          </w:tcPr>
          <w:p w:rsidR="004479F6" w:rsidRDefault="004479F6" w:rsidP="006A3A65">
            <w:pPr>
              <w:spacing w:after="0"/>
            </w:pPr>
            <w:r>
              <w:rPr>
                <w:rFonts w:ascii="Times New Roman" w:hAnsi="Times New Roman"/>
                <w:color w:val="000000"/>
                <w:sz w:val="24"/>
              </w:rPr>
              <w:t>60</w:t>
            </w:r>
          </w:p>
        </w:tc>
        <w:tc>
          <w:tcPr>
            <w:tcW w:w="4902" w:type="dxa"/>
            <w:tcMar>
              <w:top w:w="50" w:type="dxa"/>
              <w:left w:w="100" w:type="dxa"/>
            </w:tcMar>
            <w:vAlign w:val="center"/>
          </w:tcPr>
          <w:p w:rsidR="004479F6" w:rsidRPr="006A4D39" w:rsidRDefault="004479F6" w:rsidP="006A3A65">
            <w:pPr>
              <w:spacing w:after="0"/>
              <w:ind w:left="135"/>
            </w:pPr>
            <w:r w:rsidRPr="006A4D39">
              <w:rPr>
                <w:rFonts w:ascii="Times New Roman" w:hAnsi="Times New Roman"/>
                <w:color w:val="000000"/>
                <w:sz w:val="24"/>
              </w:rPr>
              <w:t>Культура, наука, спорт и общественная жизнь в 1990-х – начале 2020-х гг.</w:t>
            </w:r>
          </w:p>
        </w:tc>
        <w:tc>
          <w:tcPr>
            <w:tcW w:w="946" w:type="dxa"/>
            <w:tcMar>
              <w:top w:w="50" w:type="dxa"/>
              <w:left w:w="100" w:type="dxa"/>
            </w:tcMar>
            <w:vAlign w:val="center"/>
          </w:tcPr>
          <w:p w:rsidR="004479F6" w:rsidRDefault="004479F6" w:rsidP="006A3A65">
            <w:pPr>
              <w:spacing w:after="0"/>
              <w:ind w:left="135"/>
              <w:jc w:val="center"/>
            </w:pPr>
            <w:r w:rsidRPr="006A4D39">
              <w:rPr>
                <w:rFonts w:ascii="Times New Roman" w:hAnsi="Times New Roman"/>
                <w:color w:val="000000"/>
                <w:sz w:val="24"/>
              </w:rPr>
              <w:t xml:space="preserve"> </w:t>
            </w:r>
            <w:r>
              <w:rPr>
                <w:rFonts w:ascii="Times New Roman" w:hAnsi="Times New Roman"/>
                <w:color w:val="000000"/>
                <w:sz w:val="24"/>
              </w:rPr>
              <w:t xml:space="preserve">1 </w:t>
            </w:r>
          </w:p>
        </w:tc>
        <w:tc>
          <w:tcPr>
            <w:tcW w:w="1240" w:type="dxa"/>
            <w:tcMar>
              <w:top w:w="50" w:type="dxa"/>
              <w:left w:w="100" w:type="dxa"/>
            </w:tcMar>
            <w:vAlign w:val="center"/>
          </w:tcPr>
          <w:p w:rsidR="004479F6" w:rsidRDefault="004479F6" w:rsidP="006A3A65">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4479F6" w:rsidRDefault="004479F6" w:rsidP="006A3A65">
            <w:pPr>
              <w:spacing w:after="0"/>
              <w:ind w:left="135"/>
              <w:jc w:val="center"/>
            </w:pPr>
            <w:r>
              <w:rPr>
                <w:rFonts w:ascii="Times New Roman" w:hAnsi="Times New Roman"/>
                <w:color w:val="000000"/>
                <w:sz w:val="24"/>
              </w:rPr>
              <w:t xml:space="preserve"> 0 </w:t>
            </w:r>
          </w:p>
        </w:tc>
        <w:tc>
          <w:tcPr>
            <w:tcW w:w="4678" w:type="dxa"/>
            <w:tcMar>
              <w:top w:w="50" w:type="dxa"/>
              <w:left w:w="100" w:type="dxa"/>
            </w:tcMar>
            <w:vAlign w:val="center"/>
          </w:tcPr>
          <w:p w:rsidR="004479F6" w:rsidRDefault="004479F6" w:rsidP="006A3A65">
            <w:pPr>
              <w:spacing w:after="0"/>
              <w:ind w:left="135"/>
            </w:pPr>
          </w:p>
        </w:tc>
      </w:tr>
      <w:tr w:rsidR="004479F6" w:rsidTr="00212043">
        <w:trPr>
          <w:trHeight w:val="144"/>
          <w:tblCellSpacing w:w="20" w:type="nil"/>
        </w:trPr>
        <w:tc>
          <w:tcPr>
            <w:tcW w:w="809" w:type="dxa"/>
            <w:tcMar>
              <w:top w:w="50" w:type="dxa"/>
              <w:left w:w="100" w:type="dxa"/>
            </w:tcMar>
            <w:vAlign w:val="center"/>
          </w:tcPr>
          <w:p w:rsidR="004479F6" w:rsidRDefault="004479F6" w:rsidP="006A3A65">
            <w:pPr>
              <w:spacing w:after="0"/>
            </w:pPr>
            <w:r>
              <w:rPr>
                <w:rFonts w:ascii="Times New Roman" w:hAnsi="Times New Roman"/>
                <w:color w:val="000000"/>
                <w:sz w:val="24"/>
              </w:rPr>
              <w:t>61</w:t>
            </w:r>
          </w:p>
        </w:tc>
        <w:tc>
          <w:tcPr>
            <w:tcW w:w="4902" w:type="dxa"/>
            <w:tcMar>
              <w:top w:w="50" w:type="dxa"/>
              <w:left w:w="100" w:type="dxa"/>
            </w:tcMar>
            <w:vAlign w:val="center"/>
          </w:tcPr>
          <w:p w:rsidR="004479F6" w:rsidRPr="006A4D39" w:rsidRDefault="004479F6" w:rsidP="006A3A65">
            <w:pPr>
              <w:spacing w:after="0"/>
              <w:ind w:left="135"/>
            </w:pPr>
            <w:proofErr w:type="gramStart"/>
            <w:r w:rsidRPr="006A4D39">
              <w:rPr>
                <w:rFonts w:ascii="Times New Roman" w:hAnsi="Times New Roman"/>
                <w:color w:val="000000"/>
                <w:sz w:val="24"/>
              </w:rPr>
              <w:t>Внешняя политика в начале ХХ</w:t>
            </w:r>
            <w:r>
              <w:rPr>
                <w:rFonts w:ascii="Times New Roman" w:hAnsi="Times New Roman"/>
                <w:color w:val="000000"/>
                <w:sz w:val="24"/>
              </w:rPr>
              <w:t>I</w:t>
            </w:r>
            <w:r w:rsidRPr="006A4D39">
              <w:rPr>
                <w:rFonts w:ascii="Times New Roman" w:hAnsi="Times New Roman"/>
                <w:color w:val="000000"/>
                <w:sz w:val="24"/>
              </w:rPr>
              <w:t xml:space="preserve"> в. Россия в современном мире</w:t>
            </w:r>
            <w:proofErr w:type="gramEnd"/>
          </w:p>
        </w:tc>
        <w:tc>
          <w:tcPr>
            <w:tcW w:w="946" w:type="dxa"/>
            <w:tcMar>
              <w:top w:w="50" w:type="dxa"/>
              <w:left w:w="100" w:type="dxa"/>
            </w:tcMar>
            <w:vAlign w:val="center"/>
          </w:tcPr>
          <w:p w:rsidR="004479F6" w:rsidRDefault="004479F6" w:rsidP="006A3A65">
            <w:pPr>
              <w:spacing w:after="0"/>
              <w:ind w:left="135"/>
              <w:jc w:val="center"/>
            </w:pPr>
            <w:r w:rsidRPr="006A4D39">
              <w:rPr>
                <w:rFonts w:ascii="Times New Roman" w:hAnsi="Times New Roman"/>
                <w:color w:val="000000"/>
                <w:sz w:val="24"/>
              </w:rPr>
              <w:t xml:space="preserve"> </w:t>
            </w:r>
            <w:r>
              <w:rPr>
                <w:rFonts w:ascii="Times New Roman" w:hAnsi="Times New Roman"/>
                <w:color w:val="000000"/>
                <w:sz w:val="24"/>
              </w:rPr>
              <w:t xml:space="preserve">1 </w:t>
            </w:r>
          </w:p>
        </w:tc>
        <w:tc>
          <w:tcPr>
            <w:tcW w:w="1240" w:type="dxa"/>
            <w:tcMar>
              <w:top w:w="50" w:type="dxa"/>
              <w:left w:w="100" w:type="dxa"/>
            </w:tcMar>
            <w:vAlign w:val="center"/>
          </w:tcPr>
          <w:p w:rsidR="004479F6" w:rsidRDefault="004479F6" w:rsidP="006A3A65">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4479F6" w:rsidRDefault="004479F6" w:rsidP="006A3A65">
            <w:pPr>
              <w:spacing w:after="0"/>
              <w:ind w:left="135"/>
              <w:jc w:val="center"/>
            </w:pPr>
            <w:r>
              <w:rPr>
                <w:rFonts w:ascii="Times New Roman" w:hAnsi="Times New Roman"/>
                <w:color w:val="000000"/>
                <w:sz w:val="24"/>
              </w:rPr>
              <w:t xml:space="preserve"> 0 </w:t>
            </w:r>
          </w:p>
        </w:tc>
        <w:tc>
          <w:tcPr>
            <w:tcW w:w="4678" w:type="dxa"/>
            <w:tcMar>
              <w:top w:w="50" w:type="dxa"/>
              <w:left w:w="100" w:type="dxa"/>
            </w:tcMar>
            <w:vAlign w:val="center"/>
          </w:tcPr>
          <w:p w:rsidR="004479F6" w:rsidRDefault="004479F6" w:rsidP="006A3A65">
            <w:pPr>
              <w:spacing w:after="0"/>
              <w:ind w:left="135"/>
            </w:pPr>
          </w:p>
        </w:tc>
      </w:tr>
      <w:tr w:rsidR="004479F6" w:rsidTr="00212043">
        <w:trPr>
          <w:trHeight w:val="144"/>
          <w:tblCellSpacing w:w="20" w:type="nil"/>
        </w:trPr>
        <w:tc>
          <w:tcPr>
            <w:tcW w:w="809" w:type="dxa"/>
            <w:tcMar>
              <w:top w:w="50" w:type="dxa"/>
              <w:left w:w="100" w:type="dxa"/>
            </w:tcMar>
            <w:vAlign w:val="center"/>
          </w:tcPr>
          <w:p w:rsidR="004479F6" w:rsidRDefault="004479F6" w:rsidP="006A3A65">
            <w:pPr>
              <w:spacing w:after="0"/>
            </w:pPr>
            <w:r>
              <w:rPr>
                <w:rFonts w:ascii="Times New Roman" w:hAnsi="Times New Roman"/>
                <w:color w:val="000000"/>
                <w:sz w:val="24"/>
              </w:rPr>
              <w:t>62</w:t>
            </w:r>
          </w:p>
        </w:tc>
        <w:tc>
          <w:tcPr>
            <w:tcW w:w="4902" w:type="dxa"/>
            <w:tcMar>
              <w:top w:w="50" w:type="dxa"/>
              <w:left w:w="100" w:type="dxa"/>
            </w:tcMar>
            <w:vAlign w:val="center"/>
          </w:tcPr>
          <w:p w:rsidR="004479F6" w:rsidRPr="006A4D39" w:rsidRDefault="004479F6" w:rsidP="006A3A65">
            <w:pPr>
              <w:spacing w:after="0"/>
              <w:ind w:left="135"/>
            </w:pPr>
            <w:proofErr w:type="gramStart"/>
            <w:r w:rsidRPr="006A4D39">
              <w:rPr>
                <w:rFonts w:ascii="Times New Roman" w:hAnsi="Times New Roman"/>
                <w:color w:val="000000"/>
                <w:sz w:val="24"/>
              </w:rPr>
              <w:t>Внешняя политика в начале ХХ</w:t>
            </w:r>
            <w:r>
              <w:rPr>
                <w:rFonts w:ascii="Times New Roman" w:hAnsi="Times New Roman"/>
                <w:color w:val="000000"/>
                <w:sz w:val="24"/>
              </w:rPr>
              <w:t>I</w:t>
            </w:r>
            <w:r w:rsidRPr="006A4D39">
              <w:rPr>
                <w:rFonts w:ascii="Times New Roman" w:hAnsi="Times New Roman"/>
                <w:color w:val="000000"/>
                <w:sz w:val="24"/>
              </w:rPr>
              <w:t xml:space="preserve"> в. Россия в современном мире</w:t>
            </w:r>
            <w:proofErr w:type="gramEnd"/>
          </w:p>
        </w:tc>
        <w:tc>
          <w:tcPr>
            <w:tcW w:w="946" w:type="dxa"/>
            <w:tcMar>
              <w:top w:w="50" w:type="dxa"/>
              <w:left w:w="100" w:type="dxa"/>
            </w:tcMar>
            <w:vAlign w:val="center"/>
          </w:tcPr>
          <w:p w:rsidR="004479F6" w:rsidRDefault="004479F6" w:rsidP="006A3A65">
            <w:pPr>
              <w:spacing w:after="0"/>
              <w:ind w:left="135"/>
              <w:jc w:val="center"/>
            </w:pPr>
            <w:r w:rsidRPr="006A4D39">
              <w:rPr>
                <w:rFonts w:ascii="Times New Roman" w:hAnsi="Times New Roman"/>
                <w:color w:val="000000"/>
                <w:sz w:val="24"/>
              </w:rPr>
              <w:t xml:space="preserve"> </w:t>
            </w:r>
            <w:r>
              <w:rPr>
                <w:rFonts w:ascii="Times New Roman" w:hAnsi="Times New Roman"/>
                <w:color w:val="000000"/>
                <w:sz w:val="24"/>
              </w:rPr>
              <w:t xml:space="preserve">1 </w:t>
            </w:r>
          </w:p>
        </w:tc>
        <w:tc>
          <w:tcPr>
            <w:tcW w:w="1240" w:type="dxa"/>
            <w:tcMar>
              <w:top w:w="50" w:type="dxa"/>
              <w:left w:w="100" w:type="dxa"/>
            </w:tcMar>
            <w:vAlign w:val="center"/>
          </w:tcPr>
          <w:p w:rsidR="004479F6" w:rsidRDefault="004479F6" w:rsidP="006A3A65">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4479F6" w:rsidRDefault="004479F6" w:rsidP="006A3A65">
            <w:pPr>
              <w:spacing w:after="0"/>
              <w:ind w:left="135"/>
              <w:jc w:val="center"/>
            </w:pPr>
            <w:r>
              <w:rPr>
                <w:rFonts w:ascii="Times New Roman" w:hAnsi="Times New Roman"/>
                <w:color w:val="000000"/>
                <w:sz w:val="24"/>
              </w:rPr>
              <w:t xml:space="preserve"> 0 </w:t>
            </w:r>
          </w:p>
        </w:tc>
        <w:tc>
          <w:tcPr>
            <w:tcW w:w="4678" w:type="dxa"/>
            <w:tcMar>
              <w:top w:w="50" w:type="dxa"/>
              <w:left w:w="100" w:type="dxa"/>
            </w:tcMar>
            <w:vAlign w:val="center"/>
          </w:tcPr>
          <w:p w:rsidR="004479F6" w:rsidRDefault="004479F6" w:rsidP="006A3A65">
            <w:pPr>
              <w:spacing w:after="0"/>
              <w:ind w:left="135"/>
            </w:pPr>
          </w:p>
        </w:tc>
      </w:tr>
      <w:tr w:rsidR="004479F6" w:rsidTr="00212043">
        <w:trPr>
          <w:trHeight w:val="144"/>
          <w:tblCellSpacing w:w="20" w:type="nil"/>
        </w:trPr>
        <w:tc>
          <w:tcPr>
            <w:tcW w:w="809" w:type="dxa"/>
            <w:tcMar>
              <w:top w:w="50" w:type="dxa"/>
              <w:left w:w="100" w:type="dxa"/>
            </w:tcMar>
            <w:vAlign w:val="center"/>
          </w:tcPr>
          <w:p w:rsidR="004479F6" w:rsidRDefault="004479F6" w:rsidP="006A3A65">
            <w:pPr>
              <w:spacing w:after="0"/>
            </w:pPr>
            <w:r>
              <w:rPr>
                <w:rFonts w:ascii="Times New Roman" w:hAnsi="Times New Roman"/>
                <w:color w:val="000000"/>
                <w:sz w:val="24"/>
              </w:rPr>
              <w:t>63</w:t>
            </w:r>
          </w:p>
        </w:tc>
        <w:tc>
          <w:tcPr>
            <w:tcW w:w="4902" w:type="dxa"/>
            <w:tcMar>
              <w:top w:w="50" w:type="dxa"/>
              <w:left w:w="100" w:type="dxa"/>
            </w:tcMar>
            <w:vAlign w:val="center"/>
          </w:tcPr>
          <w:p w:rsidR="004479F6" w:rsidRPr="006A4D39" w:rsidRDefault="004479F6" w:rsidP="006A3A65">
            <w:pPr>
              <w:spacing w:after="0"/>
              <w:ind w:left="135"/>
            </w:pPr>
            <w:r w:rsidRPr="006A4D39">
              <w:rPr>
                <w:rFonts w:ascii="Times New Roman" w:hAnsi="Times New Roman"/>
                <w:color w:val="000000"/>
                <w:sz w:val="24"/>
              </w:rPr>
              <w:t>Россия в 2012 – начале 2020-х гг.</w:t>
            </w:r>
          </w:p>
        </w:tc>
        <w:tc>
          <w:tcPr>
            <w:tcW w:w="946" w:type="dxa"/>
            <w:tcMar>
              <w:top w:w="50" w:type="dxa"/>
              <w:left w:w="100" w:type="dxa"/>
            </w:tcMar>
            <w:vAlign w:val="center"/>
          </w:tcPr>
          <w:p w:rsidR="004479F6" w:rsidRDefault="004479F6" w:rsidP="006A3A65">
            <w:pPr>
              <w:spacing w:after="0"/>
              <w:ind w:left="135"/>
              <w:jc w:val="center"/>
            </w:pPr>
            <w:r w:rsidRPr="006A4D39">
              <w:rPr>
                <w:rFonts w:ascii="Times New Roman" w:hAnsi="Times New Roman"/>
                <w:color w:val="000000"/>
                <w:sz w:val="24"/>
              </w:rPr>
              <w:t xml:space="preserve"> </w:t>
            </w:r>
            <w:r>
              <w:rPr>
                <w:rFonts w:ascii="Times New Roman" w:hAnsi="Times New Roman"/>
                <w:color w:val="000000"/>
                <w:sz w:val="24"/>
              </w:rPr>
              <w:t xml:space="preserve">1 </w:t>
            </w:r>
          </w:p>
        </w:tc>
        <w:tc>
          <w:tcPr>
            <w:tcW w:w="1240" w:type="dxa"/>
            <w:tcMar>
              <w:top w:w="50" w:type="dxa"/>
              <w:left w:w="100" w:type="dxa"/>
            </w:tcMar>
            <w:vAlign w:val="center"/>
          </w:tcPr>
          <w:p w:rsidR="004479F6" w:rsidRDefault="004479F6" w:rsidP="006A3A65">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4479F6" w:rsidRDefault="004479F6" w:rsidP="006A3A65">
            <w:pPr>
              <w:spacing w:after="0"/>
              <w:ind w:left="135"/>
              <w:jc w:val="center"/>
            </w:pPr>
            <w:r>
              <w:rPr>
                <w:rFonts w:ascii="Times New Roman" w:hAnsi="Times New Roman"/>
                <w:color w:val="000000"/>
                <w:sz w:val="24"/>
              </w:rPr>
              <w:t xml:space="preserve"> 1 </w:t>
            </w:r>
          </w:p>
        </w:tc>
        <w:tc>
          <w:tcPr>
            <w:tcW w:w="4678" w:type="dxa"/>
            <w:tcMar>
              <w:top w:w="50" w:type="dxa"/>
              <w:left w:w="100" w:type="dxa"/>
            </w:tcMar>
            <w:vAlign w:val="center"/>
          </w:tcPr>
          <w:p w:rsidR="004479F6" w:rsidRDefault="004479F6" w:rsidP="006A3A65">
            <w:pPr>
              <w:spacing w:after="0"/>
              <w:ind w:left="135"/>
            </w:pPr>
          </w:p>
        </w:tc>
      </w:tr>
      <w:tr w:rsidR="004479F6" w:rsidTr="00212043">
        <w:trPr>
          <w:trHeight w:val="144"/>
          <w:tblCellSpacing w:w="20" w:type="nil"/>
        </w:trPr>
        <w:tc>
          <w:tcPr>
            <w:tcW w:w="809" w:type="dxa"/>
            <w:tcMar>
              <w:top w:w="50" w:type="dxa"/>
              <w:left w:w="100" w:type="dxa"/>
            </w:tcMar>
            <w:vAlign w:val="center"/>
          </w:tcPr>
          <w:p w:rsidR="004479F6" w:rsidRDefault="004479F6" w:rsidP="006A3A65">
            <w:pPr>
              <w:spacing w:after="0"/>
            </w:pPr>
            <w:r>
              <w:rPr>
                <w:rFonts w:ascii="Times New Roman" w:hAnsi="Times New Roman"/>
                <w:color w:val="000000"/>
                <w:sz w:val="24"/>
              </w:rPr>
              <w:t>64</w:t>
            </w:r>
          </w:p>
        </w:tc>
        <w:tc>
          <w:tcPr>
            <w:tcW w:w="4902" w:type="dxa"/>
            <w:tcMar>
              <w:top w:w="50" w:type="dxa"/>
              <w:left w:w="100" w:type="dxa"/>
            </w:tcMar>
            <w:vAlign w:val="center"/>
          </w:tcPr>
          <w:p w:rsidR="004479F6" w:rsidRPr="006A4D39" w:rsidRDefault="004479F6" w:rsidP="006A3A65">
            <w:pPr>
              <w:spacing w:after="0"/>
              <w:ind w:left="135"/>
            </w:pPr>
            <w:r w:rsidRPr="006A4D39">
              <w:rPr>
                <w:rFonts w:ascii="Times New Roman" w:hAnsi="Times New Roman"/>
                <w:color w:val="000000"/>
                <w:sz w:val="24"/>
              </w:rPr>
              <w:t xml:space="preserve">Россия сегодня. Специальная военная </w:t>
            </w:r>
            <w:r w:rsidRPr="006A4D39">
              <w:rPr>
                <w:rFonts w:ascii="Times New Roman" w:hAnsi="Times New Roman"/>
                <w:color w:val="000000"/>
                <w:sz w:val="24"/>
              </w:rPr>
              <w:lastRenderedPageBreak/>
              <w:t>операция (СВО)</w:t>
            </w:r>
          </w:p>
        </w:tc>
        <w:tc>
          <w:tcPr>
            <w:tcW w:w="946" w:type="dxa"/>
            <w:tcMar>
              <w:top w:w="50" w:type="dxa"/>
              <w:left w:w="100" w:type="dxa"/>
            </w:tcMar>
            <w:vAlign w:val="center"/>
          </w:tcPr>
          <w:p w:rsidR="004479F6" w:rsidRDefault="004479F6" w:rsidP="006A3A65">
            <w:pPr>
              <w:spacing w:after="0"/>
              <w:ind w:left="135"/>
              <w:jc w:val="center"/>
            </w:pPr>
            <w:r w:rsidRPr="006A4D39">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240" w:type="dxa"/>
            <w:tcMar>
              <w:top w:w="50" w:type="dxa"/>
              <w:left w:w="100" w:type="dxa"/>
            </w:tcMar>
            <w:vAlign w:val="center"/>
          </w:tcPr>
          <w:p w:rsidR="004479F6" w:rsidRDefault="004479F6" w:rsidP="006A3A65">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4479F6" w:rsidRDefault="004479F6" w:rsidP="006A3A65">
            <w:pPr>
              <w:spacing w:after="0"/>
              <w:ind w:left="135"/>
              <w:jc w:val="center"/>
            </w:pPr>
            <w:r>
              <w:rPr>
                <w:rFonts w:ascii="Times New Roman" w:hAnsi="Times New Roman"/>
                <w:color w:val="000000"/>
                <w:sz w:val="24"/>
              </w:rPr>
              <w:t xml:space="preserve"> 0 </w:t>
            </w:r>
          </w:p>
        </w:tc>
        <w:tc>
          <w:tcPr>
            <w:tcW w:w="4678" w:type="dxa"/>
            <w:tcMar>
              <w:top w:w="50" w:type="dxa"/>
              <w:left w:w="100" w:type="dxa"/>
            </w:tcMar>
            <w:vAlign w:val="center"/>
          </w:tcPr>
          <w:p w:rsidR="004479F6" w:rsidRDefault="004479F6" w:rsidP="006A3A65">
            <w:pPr>
              <w:spacing w:after="0"/>
              <w:ind w:left="135"/>
            </w:pPr>
          </w:p>
        </w:tc>
      </w:tr>
      <w:tr w:rsidR="004479F6" w:rsidTr="00212043">
        <w:trPr>
          <w:trHeight w:val="144"/>
          <w:tblCellSpacing w:w="20" w:type="nil"/>
        </w:trPr>
        <w:tc>
          <w:tcPr>
            <w:tcW w:w="809" w:type="dxa"/>
            <w:tcMar>
              <w:top w:w="50" w:type="dxa"/>
              <w:left w:w="100" w:type="dxa"/>
            </w:tcMar>
            <w:vAlign w:val="center"/>
          </w:tcPr>
          <w:p w:rsidR="004479F6" w:rsidRDefault="004479F6" w:rsidP="006A3A65">
            <w:pPr>
              <w:spacing w:after="0"/>
            </w:pPr>
            <w:r>
              <w:rPr>
                <w:rFonts w:ascii="Times New Roman" w:hAnsi="Times New Roman"/>
                <w:color w:val="000000"/>
                <w:sz w:val="24"/>
              </w:rPr>
              <w:lastRenderedPageBreak/>
              <w:t>65</w:t>
            </w:r>
          </w:p>
        </w:tc>
        <w:tc>
          <w:tcPr>
            <w:tcW w:w="4902" w:type="dxa"/>
            <w:tcMar>
              <w:top w:w="50" w:type="dxa"/>
              <w:left w:w="100" w:type="dxa"/>
            </w:tcMar>
            <w:vAlign w:val="center"/>
          </w:tcPr>
          <w:p w:rsidR="004479F6" w:rsidRPr="006A4D39" w:rsidRDefault="004479F6" w:rsidP="006A3A65">
            <w:pPr>
              <w:spacing w:after="0"/>
              <w:ind w:left="135"/>
            </w:pPr>
            <w:r w:rsidRPr="006A4D39">
              <w:rPr>
                <w:rFonts w:ascii="Times New Roman" w:hAnsi="Times New Roman"/>
                <w:color w:val="000000"/>
                <w:sz w:val="24"/>
              </w:rPr>
              <w:t>Россия сегодня. Специальная военная операция (СВО)</w:t>
            </w:r>
          </w:p>
        </w:tc>
        <w:tc>
          <w:tcPr>
            <w:tcW w:w="946" w:type="dxa"/>
            <w:tcMar>
              <w:top w:w="50" w:type="dxa"/>
              <w:left w:w="100" w:type="dxa"/>
            </w:tcMar>
            <w:vAlign w:val="center"/>
          </w:tcPr>
          <w:p w:rsidR="004479F6" w:rsidRDefault="004479F6" w:rsidP="006A3A65">
            <w:pPr>
              <w:spacing w:after="0"/>
              <w:ind w:left="135"/>
              <w:jc w:val="center"/>
            </w:pPr>
            <w:r w:rsidRPr="006A4D39">
              <w:rPr>
                <w:rFonts w:ascii="Times New Roman" w:hAnsi="Times New Roman"/>
                <w:color w:val="000000"/>
                <w:sz w:val="24"/>
              </w:rPr>
              <w:t xml:space="preserve"> </w:t>
            </w:r>
            <w:r>
              <w:rPr>
                <w:rFonts w:ascii="Times New Roman" w:hAnsi="Times New Roman"/>
                <w:color w:val="000000"/>
                <w:sz w:val="24"/>
              </w:rPr>
              <w:t xml:space="preserve">1 </w:t>
            </w:r>
          </w:p>
        </w:tc>
        <w:tc>
          <w:tcPr>
            <w:tcW w:w="1240" w:type="dxa"/>
            <w:tcMar>
              <w:top w:w="50" w:type="dxa"/>
              <w:left w:w="100" w:type="dxa"/>
            </w:tcMar>
            <w:vAlign w:val="center"/>
          </w:tcPr>
          <w:p w:rsidR="004479F6" w:rsidRDefault="004479F6" w:rsidP="006A3A65">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4479F6" w:rsidRDefault="004479F6" w:rsidP="006A3A65">
            <w:pPr>
              <w:spacing w:after="0"/>
              <w:ind w:left="135"/>
              <w:jc w:val="center"/>
            </w:pPr>
            <w:r>
              <w:rPr>
                <w:rFonts w:ascii="Times New Roman" w:hAnsi="Times New Roman"/>
                <w:color w:val="000000"/>
                <w:sz w:val="24"/>
              </w:rPr>
              <w:t xml:space="preserve"> 0 </w:t>
            </w:r>
          </w:p>
        </w:tc>
        <w:tc>
          <w:tcPr>
            <w:tcW w:w="4678" w:type="dxa"/>
            <w:tcMar>
              <w:top w:w="50" w:type="dxa"/>
              <w:left w:w="100" w:type="dxa"/>
            </w:tcMar>
            <w:vAlign w:val="center"/>
          </w:tcPr>
          <w:p w:rsidR="004479F6" w:rsidRDefault="004479F6" w:rsidP="006A3A65">
            <w:pPr>
              <w:spacing w:after="0"/>
              <w:ind w:left="135"/>
            </w:pPr>
          </w:p>
        </w:tc>
      </w:tr>
      <w:tr w:rsidR="004479F6" w:rsidTr="00212043">
        <w:trPr>
          <w:trHeight w:val="144"/>
          <w:tblCellSpacing w:w="20" w:type="nil"/>
        </w:trPr>
        <w:tc>
          <w:tcPr>
            <w:tcW w:w="809" w:type="dxa"/>
            <w:tcMar>
              <w:top w:w="50" w:type="dxa"/>
              <w:left w:w="100" w:type="dxa"/>
            </w:tcMar>
            <w:vAlign w:val="center"/>
          </w:tcPr>
          <w:p w:rsidR="004479F6" w:rsidRDefault="004479F6" w:rsidP="006A3A65">
            <w:pPr>
              <w:spacing w:after="0"/>
            </w:pPr>
            <w:r>
              <w:rPr>
                <w:rFonts w:ascii="Times New Roman" w:hAnsi="Times New Roman"/>
                <w:color w:val="000000"/>
                <w:sz w:val="24"/>
              </w:rPr>
              <w:t>66</w:t>
            </w:r>
          </w:p>
        </w:tc>
        <w:tc>
          <w:tcPr>
            <w:tcW w:w="4902" w:type="dxa"/>
            <w:tcMar>
              <w:top w:w="50" w:type="dxa"/>
              <w:left w:w="100" w:type="dxa"/>
            </w:tcMar>
            <w:vAlign w:val="center"/>
          </w:tcPr>
          <w:p w:rsidR="004479F6" w:rsidRDefault="004479F6" w:rsidP="006A3A65">
            <w:pPr>
              <w:spacing w:after="0"/>
              <w:ind w:left="135"/>
            </w:pPr>
            <w:r>
              <w:rPr>
                <w:rFonts w:ascii="Times New Roman" w:hAnsi="Times New Roman"/>
                <w:color w:val="000000"/>
                <w:sz w:val="24"/>
              </w:rPr>
              <w:t>Наш край в 1992 – 2022 гг.</w:t>
            </w:r>
          </w:p>
        </w:tc>
        <w:tc>
          <w:tcPr>
            <w:tcW w:w="946" w:type="dxa"/>
            <w:tcMar>
              <w:top w:w="50" w:type="dxa"/>
              <w:left w:w="100" w:type="dxa"/>
            </w:tcMar>
            <w:vAlign w:val="center"/>
          </w:tcPr>
          <w:p w:rsidR="004479F6" w:rsidRDefault="004479F6" w:rsidP="006A3A65">
            <w:pPr>
              <w:spacing w:after="0"/>
              <w:ind w:left="135"/>
              <w:jc w:val="center"/>
            </w:pPr>
            <w:r>
              <w:rPr>
                <w:rFonts w:ascii="Times New Roman" w:hAnsi="Times New Roman"/>
                <w:color w:val="000000"/>
                <w:sz w:val="24"/>
              </w:rPr>
              <w:t xml:space="preserve"> 1 </w:t>
            </w:r>
          </w:p>
        </w:tc>
        <w:tc>
          <w:tcPr>
            <w:tcW w:w="1240" w:type="dxa"/>
            <w:tcMar>
              <w:top w:w="50" w:type="dxa"/>
              <w:left w:w="100" w:type="dxa"/>
            </w:tcMar>
            <w:vAlign w:val="center"/>
          </w:tcPr>
          <w:p w:rsidR="004479F6" w:rsidRDefault="004479F6" w:rsidP="006A3A65">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4479F6" w:rsidRDefault="004479F6" w:rsidP="006A3A65">
            <w:pPr>
              <w:spacing w:after="0"/>
              <w:ind w:left="135"/>
              <w:jc w:val="center"/>
            </w:pPr>
            <w:r>
              <w:rPr>
                <w:rFonts w:ascii="Times New Roman" w:hAnsi="Times New Roman"/>
                <w:color w:val="000000"/>
                <w:sz w:val="24"/>
              </w:rPr>
              <w:t xml:space="preserve"> 1 </w:t>
            </w:r>
          </w:p>
        </w:tc>
        <w:tc>
          <w:tcPr>
            <w:tcW w:w="4678" w:type="dxa"/>
            <w:tcMar>
              <w:top w:w="50" w:type="dxa"/>
              <w:left w:w="100" w:type="dxa"/>
            </w:tcMar>
            <w:vAlign w:val="center"/>
          </w:tcPr>
          <w:p w:rsidR="004479F6" w:rsidRDefault="004479F6" w:rsidP="006A3A65">
            <w:pPr>
              <w:spacing w:after="0"/>
              <w:ind w:left="135"/>
            </w:pPr>
          </w:p>
        </w:tc>
      </w:tr>
      <w:tr w:rsidR="004479F6" w:rsidTr="00212043">
        <w:trPr>
          <w:trHeight w:val="144"/>
          <w:tblCellSpacing w:w="20" w:type="nil"/>
        </w:trPr>
        <w:tc>
          <w:tcPr>
            <w:tcW w:w="809" w:type="dxa"/>
            <w:tcMar>
              <w:top w:w="50" w:type="dxa"/>
              <w:left w:w="100" w:type="dxa"/>
            </w:tcMar>
            <w:vAlign w:val="center"/>
          </w:tcPr>
          <w:p w:rsidR="004479F6" w:rsidRDefault="004479F6" w:rsidP="006A3A65">
            <w:pPr>
              <w:spacing w:after="0"/>
            </w:pPr>
            <w:r>
              <w:rPr>
                <w:rFonts w:ascii="Times New Roman" w:hAnsi="Times New Roman"/>
                <w:color w:val="000000"/>
                <w:sz w:val="24"/>
              </w:rPr>
              <w:t>67</w:t>
            </w:r>
          </w:p>
        </w:tc>
        <w:tc>
          <w:tcPr>
            <w:tcW w:w="4902" w:type="dxa"/>
            <w:tcMar>
              <w:top w:w="50" w:type="dxa"/>
              <w:left w:w="100" w:type="dxa"/>
            </w:tcMar>
            <w:vAlign w:val="center"/>
          </w:tcPr>
          <w:p w:rsidR="004479F6" w:rsidRPr="006A4D39" w:rsidRDefault="004479F6" w:rsidP="006A3A65">
            <w:pPr>
              <w:spacing w:after="0"/>
              <w:ind w:left="135"/>
            </w:pPr>
            <w:r w:rsidRPr="006A4D39">
              <w:rPr>
                <w:rFonts w:ascii="Times New Roman" w:hAnsi="Times New Roman"/>
                <w:color w:val="000000"/>
                <w:sz w:val="24"/>
              </w:rPr>
              <w:t>Повторительно-обобщающий урок по теме «Российская Федерация в 1992 – начале 2020-х гг.»</w:t>
            </w:r>
          </w:p>
        </w:tc>
        <w:tc>
          <w:tcPr>
            <w:tcW w:w="946" w:type="dxa"/>
            <w:tcMar>
              <w:top w:w="50" w:type="dxa"/>
              <w:left w:w="100" w:type="dxa"/>
            </w:tcMar>
            <w:vAlign w:val="center"/>
          </w:tcPr>
          <w:p w:rsidR="004479F6" w:rsidRDefault="004479F6" w:rsidP="006A3A65">
            <w:pPr>
              <w:spacing w:after="0"/>
              <w:ind w:left="135"/>
              <w:jc w:val="center"/>
            </w:pPr>
            <w:r w:rsidRPr="006A4D39">
              <w:rPr>
                <w:rFonts w:ascii="Times New Roman" w:hAnsi="Times New Roman"/>
                <w:color w:val="000000"/>
                <w:sz w:val="24"/>
              </w:rPr>
              <w:t xml:space="preserve"> </w:t>
            </w:r>
            <w:r>
              <w:rPr>
                <w:rFonts w:ascii="Times New Roman" w:hAnsi="Times New Roman"/>
                <w:color w:val="000000"/>
                <w:sz w:val="24"/>
              </w:rPr>
              <w:t xml:space="preserve">1 </w:t>
            </w:r>
          </w:p>
        </w:tc>
        <w:tc>
          <w:tcPr>
            <w:tcW w:w="1240" w:type="dxa"/>
            <w:tcMar>
              <w:top w:w="50" w:type="dxa"/>
              <w:left w:w="100" w:type="dxa"/>
            </w:tcMar>
            <w:vAlign w:val="center"/>
          </w:tcPr>
          <w:p w:rsidR="004479F6" w:rsidRDefault="004479F6" w:rsidP="006A3A65">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4479F6" w:rsidRDefault="004479F6" w:rsidP="006A3A65">
            <w:pPr>
              <w:spacing w:after="0"/>
              <w:ind w:left="135"/>
              <w:jc w:val="center"/>
            </w:pPr>
            <w:r>
              <w:rPr>
                <w:rFonts w:ascii="Times New Roman" w:hAnsi="Times New Roman"/>
                <w:color w:val="000000"/>
                <w:sz w:val="24"/>
              </w:rPr>
              <w:t xml:space="preserve"> 0 </w:t>
            </w:r>
          </w:p>
        </w:tc>
        <w:tc>
          <w:tcPr>
            <w:tcW w:w="4678" w:type="dxa"/>
            <w:tcMar>
              <w:top w:w="50" w:type="dxa"/>
              <w:left w:w="100" w:type="dxa"/>
            </w:tcMar>
            <w:vAlign w:val="center"/>
          </w:tcPr>
          <w:p w:rsidR="004479F6" w:rsidRDefault="004479F6" w:rsidP="006A3A65">
            <w:pPr>
              <w:spacing w:after="0"/>
              <w:ind w:left="135"/>
            </w:pPr>
          </w:p>
        </w:tc>
      </w:tr>
      <w:tr w:rsidR="004479F6" w:rsidTr="00212043">
        <w:trPr>
          <w:trHeight w:val="144"/>
          <w:tblCellSpacing w:w="20" w:type="nil"/>
        </w:trPr>
        <w:tc>
          <w:tcPr>
            <w:tcW w:w="809" w:type="dxa"/>
            <w:tcMar>
              <w:top w:w="50" w:type="dxa"/>
              <w:left w:w="100" w:type="dxa"/>
            </w:tcMar>
            <w:vAlign w:val="center"/>
          </w:tcPr>
          <w:p w:rsidR="004479F6" w:rsidRDefault="004479F6" w:rsidP="006A3A65">
            <w:pPr>
              <w:spacing w:after="0"/>
            </w:pPr>
            <w:r>
              <w:rPr>
                <w:rFonts w:ascii="Times New Roman" w:hAnsi="Times New Roman"/>
                <w:color w:val="000000"/>
                <w:sz w:val="24"/>
              </w:rPr>
              <w:t>68</w:t>
            </w:r>
          </w:p>
        </w:tc>
        <w:tc>
          <w:tcPr>
            <w:tcW w:w="4902" w:type="dxa"/>
            <w:tcMar>
              <w:top w:w="50" w:type="dxa"/>
              <w:left w:w="100" w:type="dxa"/>
            </w:tcMar>
            <w:vAlign w:val="center"/>
          </w:tcPr>
          <w:p w:rsidR="004479F6" w:rsidRDefault="004479F6" w:rsidP="006A3A65">
            <w:pPr>
              <w:spacing w:after="0"/>
              <w:ind w:left="135"/>
            </w:pPr>
            <w:r w:rsidRPr="006A4D39">
              <w:rPr>
                <w:rFonts w:ascii="Times New Roman" w:hAnsi="Times New Roman"/>
                <w:color w:val="000000"/>
                <w:sz w:val="24"/>
              </w:rPr>
              <w:t xml:space="preserve">Итоговый обобщающий урок по курсу «История России. </w:t>
            </w:r>
            <w:r>
              <w:rPr>
                <w:rFonts w:ascii="Times New Roman" w:hAnsi="Times New Roman"/>
                <w:color w:val="000000"/>
                <w:sz w:val="24"/>
              </w:rPr>
              <w:t>1945 год – начало ХХ</w:t>
            </w:r>
            <w:proofErr w:type="gramStart"/>
            <w:r>
              <w:rPr>
                <w:rFonts w:ascii="Times New Roman" w:hAnsi="Times New Roman"/>
                <w:color w:val="000000"/>
                <w:sz w:val="24"/>
              </w:rPr>
              <w:t>I</w:t>
            </w:r>
            <w:proofErr w:type="gramEnd"/>
            <w:r>
              <w:rPr>
                <w:rFonts w:ascii="Times New Roman" w:hAnsi="Times New Roman"/>
                <w:color w:val="000000"/>
                <w:sz w:val="24"/>
              </w:rPr>
              <w:t xml:space="preserve"> века»</w:t>
            </w:r>
          </w:p>
        </w:tc>
        <w:tc>
          <w:tcPr>
            <w:tcW w:w="946" w:type="dxa"/>
            <w:tcMar>
              <w:top w:w="50" w:type="dxa"/>
              <w:left w:w="100" w:type="dxa"/>
            </w:tcMar>
            <w:vAlign w:val="center"/>
          </w:tcPr>
          <w:p w:rsidR="004479F6" w:rsidRDefault="004479F6" w:rsidP="006A3A65">
            <w:pPr>
              <w:spacing w:after="0"/>
              <w:ind w:left="135"/>
              <w:jc w:val="center"/>
            </w:pPr>
            <w:r>
              <w:rPr>
                <w:rFonts w:ascii="Times New Roman" w:hAnsi="Times New Roman"/>
                <w:color w:val="000000"/>
                <w:sz w:val="24"/>
              </w:rPr>
              <w:t xml:space="preserve"> 1 </w:t>
            </w:r>
          </w:p>
        </w:tc>
        <w:tc>
          <w:tcPr>
            <w:tcW w:w="1240" w:type="dxa"/>
            <w:tcMar>
              <w:top w:w="50" w:type="dxa"/>
              <w:left w:w="100" w:type="dxa"/>
            </w:tcMar>
            <w:vAlign w:val="center"/>
          </w:tcPr>
          <w:p w:rsidR="004479F6" w:rsidRDefault="004479F6" w:rsidP="006A3A65">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4479F6" w:rsidRDefault="004479F6" w:rsidP="006A3A65">
            <w:pPr>
              <w:spacing w:after="0"/>
              <w:ind w:left="135"/>
              <w:jc w:val="center"/>
            </w:pPr>
            <w:r>
              <w:rPr>
                <w:rFonts w:ascii="Times New Roman" w:hAnsi="Times New Roman"/>
                <w:color w:val="000000"/>
                <w:sz w:val="24"/>
              </w:rPr>
              <w:t xml:space="preserve"> 0 </w:t>
            </w:r>
          </w:p>
        </w:tc>
        <w:tc>
          <w:tcPr>
            <w:tcW w:w="4678" w:type="dxa"/>
            <w:tcMar>
              <w:top w:w="50" w:type="dxa"/>
              <w:left w:w="100" w:type="dxa"/>
            </w:tcMar>
            <w:vAlign w:val="center"/>
          </w:tcPr>
          <w:p w:rsidR="004479F6" w:rsidRDefault="004479F6" w:rsidP="006A3A65">
            <w:pPr>
              <w:spacing w:after="0"/>
              <w:ind w:left="135"/>
            </w:pPr>
          </w:p>
        </w:tc>
      </w:tr>
      <w:tr w:rsidR="004479F6" w:rsidTr="00212043">
        <w:trPr>
          <w:trHeight w:val="144"/>
          <w:tblCellSpacing w:w="20" w:type="nil"/>
        </w:trPr>
        <w:tc>
          <w:tcPr>
            <w:tcW w:w="5711" w:type="dxa"/>
            <w:gridSpan w:val="2"/>
            <w:tcMar>
              <w:top w:w="50" w:type="dxa"/>
              <w:left w:w="100" w:type="dxa"/>
            </w:tcMar>
            <w:vAlign w:val="center"/>
          </w:tcPr>
          <w:p w:rsidR="004479F6" w:rsidRPr="006A4D39" w:rsidRDefault="004479F6" w:rsidP="006A3A65">
            <w:pPr>
              <w:spacing w:after="0"/>
              <w:ind w:left="135"/>
            </w:pPr>
            <w:r w:rsidRPr="006A4D39">
              <w:rPr>
                <w:rFonts w:ascii="Times New Roman" w:hAnsi="Times New Roman"/>
                <w:color w:val="000000"/>
                <w:sz w:val="24"/>
              </w:rPr>
              <w:t>ОБЩЕЕ КОЛИЧЕСТВО ЧАСОВ ПО ПРОГРАММЕ</w:t>
            </w:r>
          </w:p>
        </w:tc>
        <w:tc>
          <w:tcPr>
            <w:tcW w:w="946" w:type="dxa"/>
            <w:tcMar>
              <w:top w:w="50" w:type="dxa"/>
              <w:left w:w="100" w:type="dxa"/>
            </w:tcMar>
            <w:vAlign w:val="center"/>
          </w:tcPr>
          <w:p w:rsidR="004479F6" w:rsidRDefault="004479F6" w:rsidP="006A3A65">
            <w:pPr>
              <w:spacing w:after="0"/>
              <w:ind w:left="135"/>
              <w:jc w:val="center"/>
            </w:pPr>
            <w:r w:rsidRPr="006A4D39">
              <w:rPr>
                <w:rFonts w:ascii="Times New Roman" w:hAnsi="Times New Roman"/>
                <w:color w:val="000000"/>
                <w:sz w:val="24"/>
              </w:rPr>
              <w:t xml:space="preserve"> </w:t>
            </w:r>
            <w:r>
              <w:rPr>
                <w:rFonts w:ascii="Times New Roman" w:hAnsi="Times New Roman"/>
                <w:color w:val="000000"/>
                <w:sz w:val="24"/>
              </w:rPr>
              <w:t xml:space="preserve">68 </w:t>
            </w:r>
          </w:p>
        </w:tc>
        <w:tc>
          <w:tcPr>
            <w:tcW w:w="1240" w:type="dxa"/>
            <w:tcMar>
              <w:top w:w="50" w:type="dxa"/>
              <w:left w:w="100" w:type="dxa"/>
            </w:tcMar>
            <w:vAlign w:val="center"/>
          </w:tcPr>
          <w:p w:rsidR="004479F6" w:rsidRDefault="004479F6" w:rsidP="006A3A65">
            <w:pPr>
              <w:spacing w:after="0"/>
              <w:ind w:left="135"/>
              <w:jc w:val="center"/>
            </w:pPr>
            <w:r>
              <w:rPr>
                <w:rFonts w:ascii="Times New Roman" w:hAnsi="Times New Roman"/>
                <w:color w:val="000000"/>
                <w:sz w:val="24"/>
              </w:rPr>
              <w:t xml:space="preserve"> 5 </w:t>
            </w:r>
          </w:p>
        </w:tc>
        <w:tc>
          <w:tcPr>
            <w:tcW w:w="1559" w:type="dxa"/>
            <w:tcMar>
              <w:top w:w="50" w:type="dxa"/>
              <w:left w:w="100" w:type="dxa"/>
            </w:tcMar>
            <w:vAlign w:val="center"/>
          </w:tcPr>
          <w:p w:rsidR="004479F6" w:rsidRDefault="004479F6" w:rsidP="006A3A65">
            <w:pPr>
              <w:spacing w:after="0"/>
              <w:ind w:left="135"/>
              <w:jc w:val="center"/>
            </w:pPr>
            <w:r>
              <w:rPr>
                <w:rFonts w:ascii="Times New Roman" w:hAnsi="Times New Roman"/>
                <w:color w:val="000000"/>
                <w:sz w:val="24"/>
              </w:rPr>
              <w:t xml:space="preserve"> 18 </w:t>
            </w:r>
          </w:p>
        </w:tc>
        <w:tc>
          <w:tcPr>
            <w:tcW w:w="4678" w:type="dxa"/>
            <w:tcMar>
              <w:top w:w="50" w:type="dxa"/>
              <w:left w:w="100" w:type="dxa"/>
            </w:tcMar>
            <w:vAlign w:val="center"/>
          </w:tcPr>
          <w:p w:rsidR="004479F6" w:rsidRDefault="004479F6" w:rsidP="006A3A65">
            <w:pPr>
              <w:spacing w:after="0"/>
            </w:pPr>
          </w:p>
        </w:tc>
      </w:tr>
    </w:tbl>
    <w:p w:rsidR="003B27AF" w:rsidRDefault="003B27AF" w:rsidP="006A3A65">
      <w:pPr>
        <w:spacing w:after="0"/>
        <w:sectPr w:rsidR="003B27AF">
          <w:pgSz w:w="16383" w:h="11906" w:orient="landscape"/>
          <w:pgMar w:top="1134" w:right="850" w:bottom="1134" w:left="1701" w:header="720" w:footer="720" w:gutter="0"/>
          <w:cols w:space="720"/>
        </w:sectPr>
      </w:pPr>
    </w:p>
    <w:p w:rsidR="003B27AF" w:rsidRDefault="00C34FA3" w:rsidP="006A3A65">
      <w:pPr>
        <w:spacing w:after="0"/>
        <w:ind w:left="120"/>
      </w:pPr>
      <w:bookmarkStart w:id="17" w:name="block-7381571"/>
      <w:bookmarkEnd w:id="16"/>
      <w:r>
        <w:rPr>
          <w:rFonts w:ascii="Times New Roman" w:hAnsi="Times New Roman"/>
          <w:b/>
          <w:color w:val="000000"/>
          <w:sz w:val="28"/>
        </w:rPr>
        <w:lastRenderedPageBreak/>
        <w:t>УЧЕБНО-МЕТОДИЧЕСКОЕ ОБЕСПЕЧЕНИЕ ОБРАЗОВАТЕЛЬНОГО ПРОЦЕССА</w:t>
      </w:r>
    </w:p>
    <w:p w:rsidR="003B27AF" w:rsidRDefault="00C34FA3" w:rsidP="006A3A65">
      <w:pPr>
        <w:spacing w:after="0" w:line="480" w:lineRule="auto"/>
        <w:ind w:left="120"/>
      </w:pPr>
      <w:r>
        <w:rPr>
          <w:rFonts w:ascii="Times New Roman" w:hAnsi="Times New Roman"/>
          <w:b/>
          <w:color w:val="000000"/>
          <w:sz w:val="28"/>
        </w:rPr>
        <w:t>ОБЯЗАТЕЛЬНЫЕ УЧЕБНЫЕ МАТЕРИАЛЫ ДЛЯ УЧЕНИКА</w:t>
      </w:r>
    </w:p>
    <w:p w:rsidR="003B27AF" w:rsidRPr="006A4D39" w:rsidRDefault="00C34FA3" w:rsidP="006A3A65">
      <w:pPr>
        <w:spacing w:after="0" w:line="240" w:lineRule="auto"/>
        <w:ind w:left="120"/>
      </w:pPr>
      <w:r w:rsidRPr="006A4D39">
        <w:rPr>
          <w:rFonts w:ascii="Times New Roman" w:hAnsi="Times New Roman"/>
          <w:color w:val="000000"/>
          <w:sz w:val="28"/>
        </w:rPr>
        <w:t xml:space="preserve">• </w:t>
      </w:r>
      <w:proofErr w:type="spellStart"/>
      <w:r w:rsidRPr="006A4D39">
        <w:rPr>
          <w:rFonts w:ascii="Times New Roman" w:hAnsi="Times New Roman"/>
          <w:color w:val="000000"/>
          <w:sz w:val="28"/>
        </w:rPr>
        <w:t>Мединский</w:t>
      </w:r>
      <w:proofErr w:type="spellEnd"/>
      <w:r w:rsidRPr="006A4D39">
        <w:rPr>
          <w:rFonts w:ascii="Times New Roman" w:hAnsi="Times New Roman"/>
          <w:color w:val="000000"/>
          <w:sz w:val="28"/>
        </w:rPr>
        <w:t xml:space="preserve"> В. Р., </w:t>
      </w:r>
      <w:proofErr w:type="spellStart"/>
      <w:r w:rsidRPr="006A4D39">
        <w:rPr>
          <w:rFonts w:ascii="Times New Roman" w:hAnsi="Times New Roman"/>
          <w:color w:val="000000"/>
          <w:sz w:val="28"/>
        </w:rPr>
        <w:t>Торкунов</w:t>
      </w:r>
      <w:proofErr w:type="spellEnd"/>
      <w:r w:rsidRPr="006A4D39">
        <w:rPr>
          <w:rFonts w:ascii="Times New Roman" w:hAnsi="Times New Roman"/>
          <w:color w:val="000000"/>
          <w:sz w:val="28"/>
        </w:rPr>
        <w:t xml:space="preserve"> А. В. «История. История России. 1945 год — начало </w:t>
      </w:r>
      <w:r>
        <w:rPr>
          <w:rFonts w:ascii="Times New Roman" w:hAnsi="Times New Roman"/>
          <w:color w:val="000000"/>
          <w:sz w:val="28"/>
        </w:rPr>
        <w:t>XXI</w:t>
      </w:r>
      <w:r w:rsidRPr="006A4D39">
        <w:rPr>
          <w:rFonts w:ascii="Times New Roman" w:hAnsi="Times New Roman"/>
          <w:color w:val="000000"/>
          <w:sz w:val="28"/>
        </w:rPr>
        <w:t xml:space="preserve"> века. 11 класс. Базовый уровень»</w:t>
      </w:r>
      <w:r w:rsidR="004479F6">
        <w:rPr>
          <w:rFonts w:ascii="Times New Roman" w:hAnsi="Times New Roman"/>
          <w:color w:val="000000"/>
          <w:sz w:val="28"/>
        </w:rPr>
        <w:t>, М.: 2022</w:t>
      </w:r>
      <w:r w:rsidRPr="006A4D39">
        <w:rPr>
          <w:sz w:val="28"/>
        </w:rPr>
        <w:br/>
      </w:r>
      <w:r w:rsidRPr="006A4D39">
        <w:rPr>
          <w:rFonts w:ascii="Times New Roman" w:hAnsi="Times New Roman"/>
          <w:color w:val="000000"/>
          <w:sz w:val="28"/>
        </w:rPr>
        <w:t xml:space="preserve"> • </w:t>
      </w:r>
      <w:proofErr w:type="spellStart"/>
      <w:r w:rsidRPr="006A4D39">
        <w:rPr>
          <w:rFonts w:ascii="Times New Roman" w:hAnsi="Times New Roman"/>
          <w:color w:val="000000"/>
          <w:sz w:val="28"/>
        </w:rPr>
        <w:t>Мединский</w:t>
      </w:r>
      <w:proofErr w:type="spellEnd"/>
      <w:r w:rsidRPr="006A4D39">
        <w:rPr>
          <w:rFonts w:ascii="Times New Roman" w:hAnsi="Times New Roman"/>
          <w:color w:val="000000"/>
          <w:sz w:val="28"/>
        </w:rPr>
        <w:t xml:space="preserve"> В. Р., </w:t>
      </w:r>
      <w:proofErr w:type="spellStart"/>
      <w:r w:rsidRPr="006A4D39">
        <w:rPr>
          <w:rFonts w:ascii="Times New Roman" w:hAnsi="Times New Roman"/>
          <w:color w:val="000000"/>
          <w:sz w:val="28"/>
        </w:rPr>
        <w:t>Торкунов</w:t>
      </w:r>
      <w:proofErr w:type="spellEnd"/>
      <w:r w:rsidRPr="006A4D39">
        <w:rPr>
          <w:rFonts w:ascii="Times New Roman" w:hAnsi="Times New Roman"/>
          <w:color w:val="000000"/>
          <w:sz w:val="28"/>
        </w:rPr>
        <w:t xml:space="preserve"> А. В. «История. </w:t>
      </w:r>
      <w:r>
        <w:rPr>
          <w:rFonts w:ascii="Times New Roman" w:hAnsi="Times New Roman"/>
          <w:color w:val="000000"/>
          <w:sz w:val="28"/>
        </w:rPr>
        <w:t>История России. 1914—1945 годы. 10 класс. Базовый уровень»</w:t>
      </w:r>
      <w:r w:rsidR="004479F6">
        <w:rPr>
          <w:rFonts w:ascii="Times New Roman" w:hAnsi="Times New Roman"/>
          <w:color w:val="000000"/>
          <w:sz w:val="28"/>
        </w:rPr>
        <w:t>, М., 2022</w:t>
      </w:r>
      <w:r>
        <w:rPr>
          <w:sz w:val="28"/>
        </w:rPr>
        <w:br/>
      </w:r>
      <w:r>
        <w:rPr>
          <w:rFonts w:ascii="Times New Roman" w:hAnsi="Times New Roman"/>
          <w:color w:val="000000"/>
          <w:sz w:val="28"/>
        </w:rPr>
        <w:t xml:space="preserve"> • История. Всеобщая история. </w:t>
      </w:r>
      <w:r w:rsidRPr="006A4D39">
        <w:rPr>
          <w:rFonts w:ascii="Times New Roman" w:hAnsi="Times New Roman"/>
          <w:color w:val="000000"/>
          <w:sz w:val="28"/>
        </w:rPr>
        <w:t xml:space="preserve">Новейшая история. 1914 - 1945 гг., 10 класс/ </w:t>
      </w:r>
      <w:proofErr w:type="spellStart"/>
      <w:r w:rsidRPr="006A4D39">
        <w:rPr>
          <w:rFonts w:ascii="Times New Roman" w:hAnsi="Times New Roman"/>
          <w:color w:val="000000"/>
          <w:sz w:val="28"/>
        </w:rPr>
        <w:t>Сороко</w:t>
      </w:r>
      <w:proofErr w:type="spellEnd"/>
      <w:r w:rsidRPr="006A4D39">
        <w:rPr>
          <w:rFonts w:ascii="Times New Roman" w:hAnsi="Times New Roman"/>
          <w:color w:val="000000"/>
          <w:sz w:val="28"/>
        </w:rPr>
        <w:t xml:space="preserve">-Цюпа О.С., </w:t>
      </w:r>
      <w:proofErr w:type="spellStart"/>
      <w:r w:rsidRPr="006A4D39">
        <w:rPr>
          <w:rFonts w:ascii="Times New Roman" w:hAnsi="Times New Roman"/>
          <w:color w:val="000000"/>
          <w:sz w:val="28"/>
        </w:rPr>
        <w:t>Сороко</w:t>
      </w:r>
      <w:proofErr w:type="spellEnd"/>
      <w:r w:rsidRPr="006A4D39">
        <w:rPr>
          <w:rFonts w:ascii="Times New Roman" w:hAnsi="Times New Roman"/>
          <w:color w:val="000000"/>
          <w:sz w:val="28"/>
        </w:rPr>
        <w:t xml:space="preserve">-Цюпа А.О.; под редакцией </w:t>
      </w:r>
      <w:proofErr w:type="spellStart"/>
      <w:r w:rsidRPr="006A4D39">
        <w:rPr>
          <w:rFonts w:ascii="Times New Roman" w:hAnsi="Times New Roman"/>
          <w:color w:val="000000"/>
          <w:sz w:val="28"/>
        </w:rPr>
        <w:t>Чубарьяна</w:t>
      </w:r>
      <w:proofErr w:type="spellEnd"/>
      <w:r w:rsidRPr="006A4D39">
        <w:rPr>
          <w:rFonts w:ascii="Times New Roman" w:hAnsi="Times New Roman"/>
          <w:color w:val="000000"/>
          <w:sz w:val="28"/>
        </w:rPr>
        <w:t xml:space="preserve"> А.О., Акционерное общество «Издательство «Просвещение»</w:t>
      </w:r>
      <w:r w:rsidR="004479F6">
        <w:rPr>
          <w:rFonts w:ascii="Times New Roman" w:hAnsi="Times New Roman"/>
          <w:color w:val="000000"/>
          <w:sz w:val="28"/>
        </w:rPr>
        <w:t>. М., 2022</w:t>
      </w:r>
      <w:r w:rsidRPr="006A4D39">
        <w:rPr>
          <w:sz w:val="28"/>
        </w:rPr>
        <w:br/>
      </w:r>
      <w:bookmarkStart w:id="18" w:name="0ec03d33-8ed4-4788-81b8-0b9d9a2c1e9f"/>
      <w:r w:rsidRPr="006A4D39">
        <w:rPr>
          <w:rFonts w:ascii="Times New Roman" w:hAnsi="Times New Roman"/>
          <w:color w:val="000000"/>
          <w:sz w:val="28"/>
        </w:rPr>
        <w:t xml:space="preserve"> • История. Всеобщая история. Новейшая история. 1946 г. - начало </w:t>
      </w:r>
      <w:r>
        <w:rPr>
          <w:rFonts w:ascii="Times New Roman" w:hAnsi="Times New Roman"/>
          <w:color w:val="000000"/>
          <w:sz w:val="28"/>
        </w:rPr>
        <w:t>XXI</w:t>
      </w:r>
      <w:r w:rsidRPr="006A4D39">
        <w:rPr>
          <w:rFonts w:ascii="Times New Roman" w:hAnsi="Times New Roman"/>
          <w:color w:val="000000"/>
          <w:sz w:val="28"/>
        </w:rPr>
        <w:t xml:space="preserve"> века, 11 класс/ </w:t>
      </w:r>
      <w:proofErr w:type="spellStart"/>
      <w:r w:rsidRPr="006A4D39">
        <w:rPr>
          <w:rFonts w:ascii="Times New Roman" w:hAnsi="Times New Roman"/>
          <w:color w:val="000000"/>
          <w:sz w:val="28"/>
        </w:rPr>
        <w:t>Сороко</w:t>
      </w:r>
      <w:proofErr w:type="spellEnd"/>
      <w:r w:rsidRPr="006A4D39">
        <w:rPr>
          <w:rFonts w:ascii="Times New Roman" w:hAnsi="Times New Roman"/>
          <w:color w:val="000000"/>
          <w:sz w:val="28"/>
        </w:rPr>
        <w:t xml:space="preserve">-Цюпа О.С., </w:t>
      </w:r>
      <w:proofErr w:type="spellStart"/>
      <w:r w:rsidRPr="006A4D39">
        <w:rPr>
          <w:rFonts w:ascii="Times New Roman" w:hAnsi="Times New Roman"/>
          <w:color w:val="000000"/>
          <w:sz w:val="28"/>
        </w:rPr>
        <w:t>Сороко</w:t>
      </w:r>
      <w:proofErr w:type="spellEnd"/>
      <w:r w:rsidRPr="006A4D39">
        <w:rPr>
          <w:rFonts w:ascii="Times New Roman" w:hAnsi="Times New Roman"/>
          <w:color w:val="000000"/>
          <w:sz w:val="28"/>
        </w:rPr>
        <w:t xml:space="preserve">-Цюпа А.О.; под редакцией </w:t>
      </w:r>
      <w:proofErr w:type="spellStart"/>
      <w:r w:rsidRPr="006A4D39">
        <w:rPr>
          <w:rFonts w:ascii="Times New Roman" w:hAnsi="Times New Roman"/>
          <w:color w:val="000000"/>
          <w:sz w:val="28"/>
        </w:rPr>
        <w:t>Чубарьяна</w:t>
      </w:r>
      <w:proofErr w:type="spellEnd"/>
      <w:r w:rsidRPr="006A4D39">
        <w:rPr>
          <w:rFonts w:ascii="Times New Roman" w:hAnsi="Times New Roman"/>
          <w:color w:val="000000"/>
          <w:sz w:val="28"/>
        </w:rPr>
        <w:t xml:space="preserve"> А.О., Акционерное общество «Издательство «Просвещение»</w:t>
      </w:r>
      <w:bookmarkEnd w:id="18"/>
      <w:r w:rsidR="004479F6">
        <w:rPr>
          <w:rFonts w:ascii="Times New Roman" w:hAnsi="Times New Roman"/>
          <w:color w:val="000000"/>
          <w:sz w:val="28"/>
        </w:rPr>
        <w:t>, М. 2022.</w:t>
      </w:r>
    </w:p>
    <w:bookmarkEnd w:id="17"/>
    <w:p w:rsidR="00C34FA3" w:rsidRPr="006A4D39" w:rsidRDefault="00C34FA3" w:rsidP="006A3A65">
      <w:pPr>
        <w:spacing w:after="0" w:line="240" w:lineRule="auto"/>
      </w:pPr>
    </w:p>
    <w:sectPr w:rsidR="00C34FA3" w:rsidRPr="006A4D39">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7AF"/>
    <w:rsid w:val="00117805"/>
    <w:rsid w:val="00212043"/>
    <w:rsid w:val="00232346"/>
    <w:rsid w:val="00261B67"/>
    <w:rsid w:val="002D01CC"/>
    <w:rsid w:val="00305C65"/>
    <w:rsid w:val="003B27AF"/>
    <w:rsid w:val="004479F6"/>
    <w:rsid w:val="005E5E8E"/>
    <w:rsid w:val="006A3A65"/>
    <w:rsid w:val="006A4D39"/>
    <w:rsid w:val="007237A1"/>
    <w:rsid w:val="00750C51"/>
    <w:rsid w:val="00C34FA3"/>
    <w:rsid w:val="00C4618F"/>
    <w:rsid w:val="00CE1253"/>
    <w:rsid w:val="00DC6FF1"/>
    <w:rsid w:val="00F750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ody Text"/>
    <w:basedOn w:val="a"/>
    <w:link w:val="af"/>
    <w:uiPriority w:val="1"/>
    <w:qFormat/>
    <w:rsid w:val="006A4D39"/>
    <w:pPr>
      <w:widowControl w:val="0"/>
      <w:autoSpaceDE w:val="0"/>
      <w:autoSpaceDN w:val="0"/>
      <w:spacing w:after="0" w:line="240" w:lineRule="auto"/>
      <w:ind w:left="134" w:firstLine="709"/>
      <w:jc w:val="both"/>
    </w:pPr>
    <w:rPr>
      <w:rFonts w:ascii="Times New Roman" w:eastAsia="Times New Roman" w:hAnsi="Times New Roman" w:cs="Times New Roman"/>
      <w:sz w:val="28"/>
      <w:szCs w:val="28"/>
    </w:rPr>
  </w:style>
  <w:style w:type="character" w:customStyle="1" w:styleId="af">
    <w:name w:val="Основной текст Знак"/>
    <w:basedOn w:val="a0"/>
    <w:link w:val="ae"/>
    <w:uiPriority w:val="1"/>
    <w:rsid w:val="006A4D39"/>
    <w:rPr>
      <w:rFonts w:ascii="Times New Roman" w:eastAsia="Times New Roman" w:hAnsi="Times New Roman" w:cs="Times New Roman"/>
      <w:sz w:val="28"/>
      <w:szCs w:val="28"/>
      <w:lang w:val="ru-RU"/>
    </w:rPr>
  </w:style>
  <w:style w:type="paragraph" w:styleId="af0">
    <w:name w:val="Normal (Web)"/>
    <w:basedOn w:val="a"/>
    <w:uiPriority w:val="99"/>
    <w:unhideWhenUsed/>
    <w:rsid w:val="006A4D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1">
    <w:name w:val="Основной текст_"/>
    <w:basedOn w:val="a0"/>
    <w:link w:val="11"/>
    <w:rsid w:val="006A4D39"/>
    <w:rPr>
      <w:rFonts w:ascii="Times New Roman" w:eastAsia="Times New Roman" w:hAnsi="Times New Roman" w:cs="Times New Roman"/>
      <w:sz w:val="28"/>
      <w:szCs w:val="28"/>
    </w:rPr>
  </w:style>
  <w:style w:type="paragraph" w:customStyle="1" w:styleId="11">
    <w:name w:val="Основной текст1"/>
    <w:basedOn w:val="a"/>
    <w:link w:val="af1"/>
    <w:rsid w:val="006A4D39"/>
    <w:pPr>
      <w:widowControl w:val="0"/>
      <w:spacing w:after="0" w:line="240" w:lineRule="auto"/>
    </w:pPr>
    <w:rPr>
      <w:rFonts w:ascii="Times New Roman" w:eastAsia="Times New Roman" w:hAnsi="Times New Roman" w:cs="Times New Roman"/>
      <w:sz w:val="28"/>
      <w:szCs w:val="28"/>
    </w:rPr>
  </w:style>
  <w:style w:type="character" w:customStyle="1" w:styleId="task-1">
    <w:name w:val="task-1"/>
    <w:basedOn w:val="a0"/>
    <w:rsid w:val="006A4D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ody Text"/>
    <w:basedOn w:val="a"/>
    <w:link w:val="af"/>
    <w:uiPriority w:val="1"/>
    <w:qFormat/>
    <w:rsid w:val="006A4D39"/>
    <w:pPr>
      <w:widowControl w:val="0"/>
      <w:autoSpaceDE w:val="0"/>
      <w:autoSpaceDN w:val="0"/>
      <w:spacing w:after="0" w:line="240" w:lineRule="auto"/>
      <w:ind w:left="134" w:firstLine="709"/>
      <w:jc w:val="both"/>
    </w:pPr>
    <w:rPr>
      <w:rFonts w:ascii="Times New Roman" w:eastAsia="Times New Roman" w:hAnsi="Times New Roman" w:cs="Times New Roman"/>
      <w:sz w:val="28"/>
      <w:szCs w:val="28"/>
    </w:rPr>
  </w:style>
  <w:style w:type="character" w:customStyle="1" w:styleId="af">
    <w:name w:val="Основной текст Знак"/>
    <w:basedOn w:val="a0"/>
    <w:link w:val="ae"/>
    <w:uiPriority w:val="1"/>
    <w:rsid w:val="006A4D39"/>
    <w:rPr>
      <w:rFonts w:ascii="Times New Roman" w:eastAsia="Times New Roman" w:hAnsi="Times New Roman" w:cs="Times New Roman"/>
      <w:sz w:val="28"/>
      <w:szCs w:val="28"/>
      <w:lang w:val="ru-RU"/>
    </w:rPr>
  </w:style>
  <w:style w:type="paragraph" w:styleId="af0">
    <w:name w:val="Normal (Web)"/>
    <w:basedOn w:val="a"/>
    <w:uiPriority w:val="99"/>
    <w:unhideWhenUsed/>
    <w:rsid w:val="006A4D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1">
    <w:name w:val="Основной текст_"/>
    <w:basedOn w:val="a0"/>
    <w:link w:val="11"/>
    <w:rsid w:val="006A4D39"/>
    <w:rPr>
      <w:rFonts w:ascii="Times New Roman" w:eastAsia="Times New Roman" w:hAnsi="Times New Roman" w:cs="Times New Roman"/>
      <w:sz w:val="28"/>
      <w:szCs w:val="28"/>
    </w:rPr>
  </w:style>
  <w:style w:type="paragraph" w:customStyle="1" w:styleId="11">
    <w:name w:val="Основной текст1"/>
    <w:basedOn w:val="a"/>
    <w:link w:val="af1"/>
    <w:rsid w:val="006A4D39"/>
    <w:pPr>
      <w:widowControl w:val="0"/>
      <w:spacing w:after="0" w:line="240" w:lineRule="auto"/>
    </w:pPr>
    <w:rPr>
      <w:rFonts w:ascii="Times New Roman" w:eastAsia="Times New Roman" w:hAnsi="Times New Roman" w:cs="Times New Roman"/>
      <w:sz w:val="28"/>
      <w:szCs w:val="28"/>
    </w:rPr>
  </w:style>
  <w:style w:type="character" w:customStyle="1" w:styleId="task-1">
    <w:name w:val="task-1"/>
    <w:basedOn w:val="a0"/>
    <w:rsid w:val="006A4D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esh.edu.ru/subject/lesson/4657/start/283267/" TargetMode="External"/><Relationship Id="rId117" Type="http://schemas.openxmlformats.org/officeDocument/2006/relationships/hyperlink" Target="https://resh.edu.ru/subject/lesson/6157/start/283205/" TargetMode="External"/><Relationship Id="rId21" Type="http://schemas.openxmlformats.org/officeDocument/2006/relationships/hyperlink" Target="https://resh.edu.ru/subject/lesson/5689/start/292605/" TargetMode="External"/><Relationship Id="rId42" Type="http://schemas.openxmlformats.org/officeDocument/2006/relationships/hyperlink" Target="https://interneturok.ru/lesson/istoriya/11-klass/mir-vo-vtoroy-polovine-xx-nachale-xxi-veka/" TargetMode="External"/><Relationship Id="rId47" Type="http://schemas.openxmlformats.org/officeDocument/2006/relationships/hyperlink" Target="https://resh.edu.ru/subject/lesson/4872/start/282006/" TargetMode="External"/><Relationship Id="rId63" Type="http://schemas.openxmlformats.org/officeDocument/2006/relationships/hyperlink" Target="https://resh.edu.ru/subject/lesson/6388/start/204044/" TargetMode="External"/><Relationship Id="rId68" Type="http://schemas.openxmlformats.org/officeDocument/2006/relationships/hyperlink" Target="https://resh.edu.ru/subject/lesson/5689/start/292605/" TargetMode="External"/><Relationship Id="rId84" Type="http://schemas.openxmlformats.org/officeDocument/2006/relationships/hyperlink" Target="https://resh.edu.ru/subject/lesson/5575/start/283111/" TargetMode="External"/><Relationship Id="rId89" Type="http://schemas.openxmlformats.org/officeDocument/2006/relationships/hyperlink" Target="https://resh.edu.ru/subject/lesson/5575/start/283111/" TargetMode="External"/><Relationship Id="rId112" Type="http://schemas.openxmlformats.org/officeDocument/2006/relationships/hyperlink" Target="https://resh.edu.ru/subject/lesson/5788/start/205228/" TargetMode="External"/><Relationship Id="rId133" Type="http://schemas.openxmlformats.org/officeDocument/2006/relationships/hyperlink" Target="https://resh.edu.ru/subject/lesson/6405/start/293537/" TargetMode="External"/><Relationship Id="rId138" Type="http://schemas.openxmlformats.org/officeDocument/2006/relationships/hyperlink" Target="https://resh.edu.ru/subject/lesson/6405/start/293537/" TargetMode="External"/><Relationship Id="rId16" Type="http://schemas.openxmlformats.org/officeDocument/2006/relationships/hyperlink" Target="https://resh.edu.ru/subject/lesson/6388/start/204044/" TargetMode="External"/><Relationship Id="rId107" Type="http://schemas.openxmlformats.org/officeDocument/2006/relationships/hyperlink" Target="https://interneturok.ru/lesson/istoriya/11-klass/mir-vo-vtoroy-polovine-xx-nachale-xxi-veka/" TargetMode="External"/><Relationship Id="rId11" Type="http://schemas.openxmlformats.org/officeDocument/2006/relationships/hyperlink" Target="https://interneturok.ru/lesson/istoriya/9-klass/noveyshaya-istoriya-pervaya-polovina-xx-v/ssha-v-1920-30e-gg" TargetMode="External"/><Relationship Id="rId32" Type="http://schemas.openxmlformats.org/officeDocument/2006/relationships/hyperlink" Target="https://resh.edu.ru/subject/lesson/4656/start/304356/" TargetMode="External"/><Relationship Id="rId37" Type="http://schemas.openxmlformats.org/officeDocument/2006/relationships/hyperlink" Target="https://www.rodb-v.ru/Great_Victory/Don_region/" TargetMode="External"/><Relationship Id="rId53" Type="http://schemas.openxmlformats.org/officeDocument/2006/relationships/hyperlink" Target="https://interneturok.ru/lesson/istoriya/9-klass/noveyshaya-istoriya-pervaya-polovina-xx-v/pervaya-mirovaya-voyna?block=player" TargetMode="External"/><Relationship Id="rId58" Type="http://schemas.openxmlformats.org/officeDocument/2006/relationships/hyperlink" Target="https://interneturok.ru/lesson/istoriya/9-klass/noveyshaya-istoriya-pervaya-polovina-xx-v/mezhdunarodnye-otnosheniya-v-nachale-hh-veka" TargetMode="External"/><Relationship Id="rId74" Type="http://schemas.openxmlformats.org/officeDocument/2006/relationships/hyperlink" Target="https://resh.edu.ru/subject/lesson/6395/conspect/163509/" TargetMode="External"/><Relationship Id="rId79" Type="http://schemas.openxmlformats.org/officeDocument/2006/relationships/hyperlink" Target="https://resh.edu.ru/subject/lesson/5949/start/282861/" TargetMode="External"/><Relationship Id="rId102" Type="http://schemas.openxmlformats.org/officeDocument/2006/relationships/hyperlink" Target="https://interneturok.ru/lesson/istoriya/11-klass/mir-vo-vtoroy-polovine-xx-nachale-xxi-veka/" TargetMode="External"/><Relationship Id="rId123" Type="http://schemas.openxmlformats.org/officeDocument/2006/relationships/hyperlink" Target="https://resh.edu.ru/subject/lesson/4872/start/282006/" TargetMode="External"/><Relationship Id="rId128" Type="http://schemas.openxmlformats.org/officeDocument/2006/relationships/hyperlink" Target="https://resh.edu.ru/subject/lesson/4872/start/282006/" TargetMode="External"/><Relationship Id="rId5" Type="http://schemas.openxmlformats.org/officeDocument/2006/relationships/webSettings" Target="webSettings.xml"/><Relationship Id="rId90" Type="http://schemas.openxmlformats.org/officeDocument/2006/relationships/hyperlink" Target="https://resh.edu.ru/subject/lesson/4656/start/304356/" TargetMode="External"/><Relationship Id="rId95" Type="http://schemas.openxmlformats.org/officeDocument/2006/relationships/hyperlink" Target="https://resh.edu.ru/subject/lesson/5983/start/304514/" TargetMode="External"/><Relationship Id="rId22" Type="http://schemas.openxmlformats.org/officeDocument/2006/relationships/hyperlink" Target="https://resh.edu.ru/subject/lesson/4652/start/282712/" TargetMode="External"/><Relationship Id="rId27" Type="http://schemas.openxmlformats.org/officeDocument/2006/relationships/hyperlink" Target="https://resh.edu.ru/subject/lesson/5949/start/282861/" TargetMode="External"/><Relationship Id="rId43" Type="http://schemas.openxmlformats.org/officeDocument/2006/relationships/hyperlink" Target="https://interneturok.ru/lesson/istoriya/11-klass/mir-vo-vtoroy-polovine-xx-nachale-xxi-veka/holodnaya-voyna-v-1950-70e-gg?block=player" TargetMode="External"/><Relationship Id="rId48" Type="http://schemas.openxmlformats.org/officeDocument/2006/relationships/hyperlink" Target="https://resh.edu.ru/subject/lesson/6405/start/293537/" TargetMode="External"/><Relationship Id="rId64" Type="http://schemas.openxmlformats.org/officeDocument/2006/relationships/hyperlink" Target="https://resh.edu.ru/subject/lesson/4651/start/204076/" TargetMode="External"/><Relationship Id="rId69" Type="http://schemas.openxmlformats.org/officeDocument/2006/relationships/hyperlink" Target="https://resh.edu.ru/subject/lesson/5689/start/292605/" TargetMode="External"/><Relationship Id="rId113" Type="http://schemas.openxmlformats.org/officeDocument/2006/relationships/hyperlink" Target="https://resh.edu.ru/subject/lesson/5788/start/205228/" TargetMode="External"/><Relationship Id="rId118" Type="http://schemas.openxmlformats.org/officeDocument/2006/relationships/hyperlink" Target="https://resh.edu.ru/subject/lesson/6157/start/283205/" TargetMode="External"/><Relationship Id="rId134" Type="http://schemas.openxmlformats.org/officeDocument/2006/relationships/hyperlink" Target="https://resh.edu.ru/subject/lesson/6405/start/293537/" TargetMode="External"/><Relationship Id="rId139" Type="http://schemas.openxmlformats.org/officeDocument/2006/relationships/hyperlink" Target="https://resh.edu.ru/subject/lesson/6405/start/293537/" TargetMode="External"/><Relationship Id="rId8" Type="http://schemas.openxmlformats.org/officeDocument/2006/relationships/hyperlink" Target="https://interneturok.ru/lesson/istoriya/9-klass/noveyshaya-istoriya-pervaya-polovina-xx-v/pervaya-mirovaya-voyna?block=player" TargetMode="External"/><Relationship Id="rId51" Type="http://schemas.openxmlformats.org/officeDocument/2006/relationships/hyperlink" Target="https://interneturok.ru/lesson/istoriya/9-klass/noveyshaya-istoriya-pervaya-polovina-xx-v/mir-v-preddverii-vtoroy-mirovoy-voyny?block=player" TargetMode="External"/><Relationship Id="rId72" Type="http://schemas.openxmlformats.org/officeDocument/2006/relationships/hyperlink" Target="https://resh.edu.ru/subject/lesson/6395/start/163485/" TargetMode="External"/><Relationship Id="rId80" Type="http://schemas.openxmlformats.org/officeDocument/2006/relationships/hyperlink" Target="https://resh.edu.ru/subject/lesson/5949/start/282861/" TargetMode="External"/><Relationship Id="rId85" Type="http://schemas.openxmlformats.org/officeDocument/2006/relationships/hyperlink" Target="https://resh.edu.ru/subject/lesson/5575/start/283111/" TargetMode="External"/><Relationship Id="rId93" Type="http://schemas.openxmlformats.org/officeDocument/2006/relationships/hyperlink" Target="https://resh.edu.ru/subject/lesson/4656/start/304356/" TargetMode="External"/><Relationship Id="rId98" Type="http://schemas.openxmlformats.org/officeDocument/2006/relationships/hyperlink" Target="https://resh.edu.ru/subject/lesson/5450/start/307929/" TargetMode="External"/><Relationship Id="rId121" Type="http://schemas.openxmlformats.org/officeDocument/2006/relationships/hyperlink" Target="https://resh.edu.ru/subject/lesson/6157/start/283205/" TargetMode="External"/><Relationship Id="rId3" Type="http://schemas.microsoft.com/office/2007/relationships/stylesWithEffects" Target="stylesWithEffects.xml"/><Relationship Id="rId12" Type="http://schemas.openxmlformats.org/officeDocument/2006/relationships/hyperlink" Target="https://interneturok.ru/lesson/istoriya/11-klass/industrialnaya-tsivilizatsiya-v-nachale-xx-veka/probuzhdenie-azii?block=player" TargetMode="External"/><Relationship Id="rId17" Type="http://schemas.openxmlformats.org/officeDocument/2006/relationships/hyperlink" Target="https://resh.edu.ru/subject/lesson/4651/start/204076/" TargetMode="External"/><Relationship Id="rId25" Type="http://schemas.openxmlformats.org/officeDocument/2006/relationships/hyperlink" Target="https://resh.edu.ru/subject/lesson/6395/conspect/163509/" TargetMode="External"/><Relationship Id="rId33" Type="http://schemas.openxmlformats.org/officeDocument/2006/relationships/hyperlink" Target="https://resh.edu.ru/subject/lesson/5983/start/304514/" TargetMode="External"/><Relationship Id="rId38" Type="http://schemas.openxmlformats.org/officeDocument/2006/relationships/hyperlink" Target="https://interneturok.ru/lesson/istoriya/11-klass/mir-vo-vtoroy-polovine-xx-nachale-xxi-veka/" TargetMode="External"/><Relationship Id="rId46" Type="http://schemas.openxmlformats.org/officeDocument/2006/relationships/hyperlink" Target="https://resh.edu.ru/subject/lesson/6157/start/283205/" TargetMode="External"/><Relationship Id="rId59" Type="http://schemas.openxmlformats.org/officeDocument/2006/relationships/hyperlink" Target="https://interneturok.ru/lesson/istoriya/9-klass/noveyshaya-istoriya-pervaya-polovina-xx-v/vtoraya-mirovaya-voyna-sobytiya-v-evrope-v-1939-1941-gg?block=player" TargetMode="External"/><Relationship Id="rId67" Type="http://schemas.openxmlformats.org/officeDocument/2006/relationships/hyperlink" Target="https://resh.edu.ru/subject/lesson/5572/start/282661/" TargetMode="External"/><Relationship Id="rId103" Type="http://schemas.openxmlformats.org/officeDocument/2006/relationships/hyperlink" Target="https://interneturok.ru/lesson/istoriya/11-klass/mir-vo-vtoroy-polovine-xx-nachale-xxi-veka/" TargetMode="External"/><Relationship Id="rId108" Type="http://schemas.openxmlformats.org/officeDocument/2006/relationships/hyperlink" Target="https://interneturok.ru/lesson/istoriya/11-klass/mir-vo-vtoroy-polovine-xx-nachale-xxi-veka/" TargetMode="External"/><Relationship Id="rId116" Type="http://schemas.openxmlformats.org/officeDocument/2006/relationships/hyperlink" Target="https://resh.edu.ru/subject/lesson/6157/start/283205/" TargetMode="External"/><Relationship Id="rId124" Type="http://schemas.openxmlformats.org/officeDocument/2006/relationships/hyperlink" Target="https://resh.edu.ru/subject/lesson/4872/start/282006/" TargetMode="External"/><Relationship Id="rId129" Type="http://schemas.openxmlformats.org/officeDocument/2006/relationships/hyperlink" Target="https://resh.edu.ru/subject/lesson/4872/start/282006/" TargetMode="External"/><Relationship Id="rId137" Type="http://schemas.openxmlformats.org/officeDocument/2006/relationships/hyperlink" Target="https://resh.edu.ru/subject/lesson/6405/start/293537/" TargetMode="External"/><Relationship Id="rId20" Type="http://schemas.openxmlformats.org/officeDocument/2006/relationships/hyperlink" Target="https://resh.edu.ru/subject/lesson/5572/start/282661/" TargetMode="External"/><Relationship Id="rId41" Type="http://schemas.openxmlformats.org/officeDocument/2006/relationships/hyperlink" Target="https://interneturok.ru/lesson/istoriya/11-klass/mir-vo-vtoroy-polovine-xx-nachale-xxi-veka/" TargetMode="External"/><Relationship Id="rId54" Type="http://schemas.openxmlformats.org/officeDocument/2006/relationships/hyperlink" Target="https://interneturok.ru/lesson/istoriya/9-klass/noveyshaya-istoriya-pervaya-polovina-xx-v/pervaya-mirovaya-voyna?block=player" TargetMode="External"/><Relationship Id="rId62" Type="http://schemas.openxmlformats.org/officeDocument/2006/relationships/hyperlink" Target="https://resh.edu.ru/subject/lesson/5450/start/307929/" TargetMode="External"/><Relationship Id="rId70" Type="http://schemas.openxmlformats.org/officeDocument/2006/relationships/hyperlink" Target="https://resh.edu.ru/subject/lesson/4652/start/282712/" TargetMode="External"/><Relationship Id="rId75" Type="http://schemas.openxmlformats.org/officeDocument/2006/relationships/hyperlink" Target="https://resh.edu.ru/subject/lesson/5949/start/282861/" TargetMode="External"/><Relationship Id="rId83" Type="http://schemas.openxmlformats.org/officeDocument/2006/relationships/hyperlink" Target="https://resh.edu.ru/subject/lesson/5575/start/283111/" TargetMode="External"/><Relationship Id="rId88" Type="http://schemas.openxmlformats.org/officeDocument/2006/relationships/hyperlink" Target="https://resh.edu.ru/subject/lesson/5575/start/283111/" TargetMode="External"/><Relationship Id="rId91" Type="http://schemas.openxmlformats.org/officeDocument/2006/relationships/hyperlink" Target="https://resh.edu.ru/subject/lesson/4656/start/304356/" TargetMode="External"/><Relationship Id="rId96" Type="http://schemas.openxmlformats.org/officeDocument/2006/relationships/hyperlink" Target="https://resh.edu.ru/subject/lesson/6401/start/304639/" TargetMode="External"/><Relationship Id="rId111" Type="http://schemas.openxmlformats.org/officeDocument/2006/relationships/hyperlink" Target="https://resh.edu.ru/subject/lesson/5788/start/205228/" TargetMode="External"/><Relationship Id="rId132" Type="http://schemas.openxmlformats.org/officeDocument/2006/relationships/hyperlink" Target="https://resh.edu.ru/subject/lesson/6405/start/293537/" TargetMode="External"/><Relationship Id="rId14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interneturok.ru/lesson/istoriya/9-klass/noveyshaya-istoriya-pervaya-polovina-xx-v/mir-v-nachale-xx-veka" TargetMode="External"/><Relationship Id="rId15" Type="http://schemas.openxmlformats.org/officeDocument/2006/relationships/hyperlink" Target="https://interneturok.ru/lesson/istoriya/9-klass/noveyshaya-istoriya-pervaya-polovina-xx-v/otkrytie-vtorogo-fronta-razgrom-gitlerovskoy-germanii?block=player" TargetMode="External"/><Relationship Id="rId23" Type="http://schemas.openxmlformats.org/officeDocument/2006/relationships/hyperlink" Target="https://resh.edu.ru/subject/lesson/6395/start/163485/" TargetMode="External"/><Relationship Id="rId28" Type="http://schemas.openxmlformats.org/officeDocument/2006/relationships/hyperlink" Target="https://resh.edu.ru/subject/lesson/6089/start/281881/" TargetMode="External"/><Relationship Id="rId36" Type="http://schemas.openxmlformats.org/officeDocument/2006/relationships/hyperlink" Target="https://resh.edu.ru/subject/lesson/5450/start/307929/" TargetMode="External"/><Relationship Id="rId49" Type="http://schemas.openxmlformats.org/officeDocument/2006/relationships/hyperlink" Target="https://resh.edu.ru/subject/lesson/6405/start/293537/" TargetMode="External"/><Relationship Id="rId57" Type="http://schemas.openxmlformats.org/officeDocument/2006/relationships/hyperlink" Target="https://interneturok.ru/lesson/istoriya/11-klass/industrialnaya-tsivilizatsiya-v-nachale-xx-veka/probuzhdenie-azii?block=player" TargetMode="External"/><Relationship Id="rId106" Type="http://schemas.openxmlformats.org/officeDocument/2006/relationships/hyperlink" Target="https://interneturok.ru/lesson/istoriya/11-klass/mir-vo-vtoroy-polovine-xx-nachale-xxi-veka/" TargetMode="External"/><Relationship Id="rId114" Type="http://schemas.openxmlformats.org/officeDocument/2006/relationships/hyperlink" Target="https://resh.edu.ru/subject/lesson/5788/start/205228/" TargetMode="External"/><Relationship Id="rId119" Type="http://schemas.openxmlformats.org/officeDocument/2006/relationships/hyperlink" Target="https://resh.edu.ru/subject/lesson/6157/start/283205/" TargetMode="External"/><Relationship Id="rId127" Type="http://schemas.openxmlformats.org/officeDocument/2006/relationships/hyperlink" Target="https://resh.edu.ru/subject/lesson/4872/start/282006/" TargetMode="External"/><Relationship Id="rId10" Type="http://schemas.openxmlformats.org/officeDocument/2006/relationships/hyperlink" Target="https://interneturok.ru/lesson/istoriya/9-klass/noveyshaya-istoriya-pervaya-polovina-xx-v/pervaya-mirovaya-voyna?block=player" TargetMode="External"/><Relationship Id="rId31" Type="http://schemas.openxmlformats.org/officeDocument/2006/relationships/hyperlink" Target="https://resh.edu.ru/subject/lesson/4657/start/283267/" TargetMode="External"/><Relationship Id="rId44" Type="http://schemas.openxmlformats.org/officeDocument/2006/relationships/hyperlink" Target="https://interneturok.ru/lesson/istoriya/11-klass/mir-vo-vtoroy-polovine-xx-nachale-xxi-veka/holodnaya-voyna" TargetMode="External"/><Relationship Id="rId52" Type="http://schemas.openxmlformats.org/officeDocument/2006/relationships/hyperlink" Target="https://interneturok.ru/lesson/istoriya/9-klass/noveyshaya-istoriya-pervaya-polovina-xx-v/pervaya-mirovaya-voyna?block=player" TargetMode="External"/><Relationship Id="rId60" Type="http://schemas.openxmlformats.org/officeDocument/2006/relationships/hyperlink" Target="https://resh.edu.ru/subject/lesson/4656/start/304356/" TargetMode="External"/><Relationship Id="rId65" Type="http://schemas.openxmlformats.org/officeDocument/2006/relationships/hyperlink" Target="https://resh.edu.ru/subject/lesson/6392/start/282566/" TargetMode="External"/><Relationship Id="rId73" Type="http://schemas.openxmlformats.org/officeDocument/2006/relationships/hyperlink" Target="https://resh.edu.ru/subject/lesson/6394/start/292637/" TargetMode="External"/><Relationship Id="rId78" Type="http://schemas.openxmlformats.org/officeDocument/2006/relationships/hyperlink" Target="https://resh.edu.ru/subject/lesson/5949/start/282861/" TargetMode="External"/><Relationship Id="rId81" Type="http://schemas.openxmlformats.org/officeDocument/2006/relationships/hyperlink" Target="https://resh.edu.ru/subject/lesson/6089/start/281881/" TargetMode="External"/><Relationship Id="rId86" Type="http://schemas.openxmlformats.org/officeDocument/2006/relationships/hyperlink" Target="https://resh.edu.ru/subject/lesson/5575/start/283111/" TargetMode="External"/><Relationship Id="rId94" Type="http://schemas.openxmlformats.org/officeDocument/2006/relationships/hyperlink" Target="https://resh.edu.ru/subject/lesson/5983/start/304514/" TargetMode="External"/><Relationship Id="rId99" Type="http://schemas.openxmlformats.org/officeDocument/2006/relationships/hyperlink" Target="https://resh.edu.ru/subject/lesson/5450/start/307929/" TargetMode="External"/><Relationship Id="rId101" Type="http://schemas.openxmlformats.org/officeDocument/2006/relationships/hyperlink" Target="https://resh.edu.ru/subject/lesson/5450/start/307929/" TargetMode="External"/><Relationship Id="rId122" Type="http://schemas.openxmlformats.org/officeDocument/2006/relationships/hyperlink" Target="https://resh.edu.ru/subject/lesson/4872/start/282006/" TargetMode="External"/><Relationship Id="rId130" Type="http://schemas.openxmlformats.org/officeDocument/2006/relationships/hyperlink" Target="https://resh.edu.ru/subject/lesson/4872/start/282006/" TargetMode="External"/><Relationship Id="rId135" Type="http://schemas.openxmlformats.org/officeDocument/2006/relationships/hyperlink" Target="https://resh.edu.ru/subject/lesson/6405/start/293537/" TargetMode="External"/><Relationship Id="rId4" Type="http://schemas.openxmlformats.org/officeDocument/2006/relationships/settings" Target="settings.xml"/><Relationship Id="rId9" Type="http://schemas.openxmlformats.org/officeDocument/2006/relationships/hyperlink" Target="https://interneturok.ru/lesson/istoriya/9-klass/noveyshaya-istoriya-pervaya-polovina-xx-v/itogi-pervoy-mirovoy-voyny?block=player" TargetMode="External"/><Relationship Id="rId13" Type="http://schemas.openxmlformats.org/officeDocument/2006/relationships/hyperlink" Target="https://interneturok.ru/lesson/istoriya/9-klass/noveyshaya-istoriya-pervaya-polovina-xx-v/mezhdunarodnye-otnosheniya-v-nachale-hh-veka" TargetMode="External"/><Relationship Id="rId18" Type="http://schemas.openxmlformats.org/officeDocument/2006/relationships/hyperlink" Target="https://resh.edu.ru/subject/lesson/6392/start/282566/" TargetMode="External"/><Relationship Id="rId39" Type="http://schemas.openxmlformats.org/officeDocument/2006/relationships/hyperlink" Target="https://interneturok.ru/lesson/istoriya/11-klass/mir-vo-vtoroy-polovine-xx-nachale-xxi-veka/" TargetMode="External"/><Relationship Id="rId109" Type="http://schemas.openxmlformats.org/officeDocument/2006/relationships/hyperlink" Target="https://interneturok.ru/lesson/istoriya/11-klass/mir-vo-vtoroy-polovine-xx-nachale-xxi-veka/" TargetMode="External"/><Relationship Id="rId34" Type="http://schemas.openxmlformats.org/officeDocument/2006/relationships/hyperlink" Target="https://resh.edu.ru/subject/lesson/6401/start/304639/" TargetMode="External"/><Relationship Id="rId50" Type="http://schemas.openxmlformats.org/officeDocument/2006/relationships/hyperlink" Target="https://interneturok.ru/lesson/istoriya/9-klass/noveyshaya-istoriya-pervaya-polovina-xx-v/mir-v-nachale-xx-veka" TargetMode="External"/><Relationship Id="rId55" Type="http://schemas.openxmlformats.org/officeDocument/2006/relationships/hyperlink" Target="https://interneturok.ru/lesson/istoriya/9-klass/noveyshaya-istoriya-pervaya-polovina-xx-v/ssha-v-1920-30e-gg" TargetMode="External"/><Relationship Id="rId76" Type="http://schemas.openxmlformats.org/officeDocument/2006/relationships/hyperlink" Target="https://resh.edu.ru/subject/lesson/5949/start/282861/" TargetMode="External"/><Relationship Id="rId97" Type="http://schemas.openxmlformats.org/officeDocument/2006/relationships/hyperlink" Target="https://resh.edu.ru/subject/lesson/5447/start/304546/" TargetMode="External"/><Relationship Id="rId104" Type="http://schemas.openxmlformats.org/officeDocument/2006/relationships/hyperlink" Target="https://interneturok.ru/lesson/istoriya/11-klass/mir-vo-vtoroy-polovine-xx-nachale-xxi-veka/" TargetMode="External"/><Relationship Id="rId120" Type="http://schemas.openxmlformats.org/officeDocument/2006/relationships/hyperlink" Target="https://resh.edu.ru/subject/lesson/6157/start/283205/" TargetMode="External"/><Relationship Id="rId125" Type="http://schemas.openxmlformats.org/officeDocument/2006/relationships/hyperlink" Target="https://resh.edu.ru/subject/lesson/4872/start/282006/" TargetMode="External"/><Relationship Id="rId141" Type="http://schemas.openxmlformats.org/officeDocument/2006/relationships/theme" Target="theme/theme1.xml"/><Relationship Id="rId7" Type="http://schemas.openxmlformats.org/officeDocument/2006/relationships/hyperlink" Target="https://interneturok.ru/lesson/istoriya/9-klass/noveyshaya-istoriya-pervaya-polovina-xx-v/mir-v-preddverii-vtoroy-mirovoy-voyny?block=player" TargetMode="External"/><Relationship Id="rId71" Type="http://schemas.openxmlformats.org/officeDocument/2006/relationships/hyperlink" Target="https://resh.edu.ru/subject/lesson/6395/start/163485/" TargetMode="External"/><Relationship Id="rId92" Type="http://schemas.openxmlformats.org/officeDocument/2006/relationships/hyperlink" Target="https://resh.edu.ru/subject/lesson/4656/start/304356/" TargetMode="External"/><Relationship Id="rId2" Type="http://schemas.openxmlformats.org/officeDocument/2006/relationships/styles" Target="styles.xml"/><Relationship Id="rId29" Type="http://schemas.openxmlformats.org/officeDocument/2006/relationships/hyperlink" Target="https://resh.edu.ru/subject/lesson/4653/start/293866/" TargetMode="External"/><Relationship Id="rId24" Type="http://schemas.openxmlformats.org/officeDocument/2006/relationships/hyperlink" Target="https://resh.edu.ru/subject/lesson/6394/start/292637/" TargetMode="External"/><Relationship Id="rId40" Type="http://schemas.openxmlformats.org/officeDocument/2006/relationships/hyperlink" Target="https://interneturok.ru/lesson/istoriya/11-klass/mir-vo-vtoroy-polovine-xx-nachale-xxi-veka/" TargetMode="External"/><Relationship Id="rId45" Type="http://schemas.openxmlformats.org/officeDocument/2006/relationships/hyperlink" Target="https://resh.edu.ru/subject/lesson/5788/start/205228/" TargetMode="External"/><Relationship Id="rId66" Type="http://schemas.openxmlformats.org/officeDocument/2006/relationships/hyperlink" Target="https://resh.edu.ru/subject/lesson/6393/start/282598/" TargetMode="External"/><Relationship Id="rId87" Type="http://schemas.openxmlformats.org/officeDocument/2006/relationships/hyperlink" Target="https://resh.edu.ru/subject/lesson/5575/start/283111/" TargetMode="External"/><Relationship Id="rId110" Type="http://schemas.openxmlformats.org/officeDocument/2006/relationships/hyperlink" Target="https://interneturok.ru/lesson/istoriya/11-klass/mir-vo-vtoroy-polovine-xx-nachale-xxi-veka/" TargetMode="External"/><Relationship Id="rId115" Type="http://schemas.openxmlformats.org/officeDocument/2006/relationships/hyperlink" Target="https://resh.edu.ru/subject/lesson/6157/start/283205/" TargetMode="External"/><Relationship Id="rId131" Type="http://schemas.openxmlformats.org/officeDocument/2006/relationships/hyperlink" Target="https://resh.edu.ru/subject/lesson/6405/start/293537/" TargetMode="External"/><Relationship Id="rId136" Type="http://schemas.openxmlformats.org/officeDocument/2006/relationships/hyperlink" Target="https://resh.edu.ru/subject/lesson/6405/start/293537/" TargetMode="External"/><Relationship Id="rId61" Type="http://schemas.openxmlformats.org/officeDocument/2006/relationships/hyperlink" Target="https://interneturok.ru/lesson/istoriya/9-klass/noveyshaya-istoriya-pervaya-polovina-xx-v/otkrytie-vtorogo-fronta-razgrom-gitlerovskoy-germanii?block=player" TargetMode="External"/><Relationship Id="rId82" Type="http://schemas.openxmlformats.org/officeDocument/2006/relationships/hyperlink" Target="https://resh.edu.ru/subject/lesson/4653/start/293866/" TargetMode="External"/><Relationship Id="rId19" Type="http://schemas.openxmlformats.org/officeDocument/2006/relationships/hyperlink" Target="https://resh.edu.ru/subject/lesson/6393/start/282598/" TargetMode="External"/><Relationship Id="rId14" Type="http://schemas.openxmlformats.org/officeDocument/2006/relationships/hyperlink" Target="https://interneturok.ru/lesson/istoriya/9-klass/noveyshaya-istoriya-pervaya-polovina-xx-v/vtoraya-mirovaya-voyna-sobytiya-v-evrope-v-1939-1941-gg?block=player" TargetMode="External"/><Relationship Id="rId30" Type="http://schemas.openxmlformats.org/officeDocument/2006/relationships/hyperlink" Target="https://resh.edu.ru/subject/lesson/5575/start/283111/" TargetMode="External"/><Relationship Id="rId35" Type="http://schemas.openxmlformats.org/officeDocument/2006/relationships/hyperlink" Target="https://resh.edu.ru/subject/lesson/5447/start/304546/" TargetMode="External"/><Relationship Id="rId56" Type="http://schemas.openxmlformats.org/officeDocument/2006/relationships/hyperlink" Target="https://interneturok.ru/lesson/istoriya/11-klass/industrialnaya-tsivilizatsiya-v-nachale-xx-veka/probuzhdenie-azii?block=player" TargetMode="External"/><Relationship Id="rId77" Type="http://schemas.openxmlformats.org/officeDocument/2006/relationships/hyperlink" Target="https://resh.edu.ru/subject/lesson/5949/start/282861/" TargetMode="External"/><Relationship Id="rId100" Type="http://schemas.openxmlformats.org/officeDocument/2006/relationships/hyperlink" Target="https://resh.edu.ru/subject/lesson/5450/start/307929/" TargetMode="External"/><Relationship Id="rId105" Type="http://schemas.openxmlformats.org/officeDocument/2006/relationships/hyperlink" Target="https://interneturok.ru/lesson/istoriya/11-klass/mir-vo-vtoroy-polovine-xx-nachale-xxi-veka/" TargetMode="External"/><Relationship Id="rId126" Type="http://schemas.openxmlformats.org/officeDocument/2006/relationships/hyperlink" Target="https://resh.edu.ru/subject/lesson/4872/start/2820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FD810-D212-4D73-ADD5-1925E8810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18865</Words>
  <Characters>107533</Characters>
  <Application>Microsoft Office Word</Application>
  <DocSecurity>0</DocSecurity>
  <Lines>896</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126146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16</cp:revision>
  <dcterms:created xsi:type="dcterms:W3CDTF">2024-01-12T16:38:00Z</dcterms:created>
  <dcterms:modified xsi:type="dcterms:W3CDTF">2024-01-14T19:41:00Z</dcterms:modified>
</cp:coreProperties>
</file>